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DAB60" w14:textId="3C197DF1" w:rsidR="00AF1B5B" w:rsidRPr="005D55D1" w:rsidRDefault="00E21A12" w:rsidP="009E3773">
      <w:pPr>
        <w:jc w:val="center"/>
        <w:rPr>
          <w:rFonts w:asciiTheme="majorEastAsia" w:eastAsiaTheme="majorEastAsia" w:hAnsiTheme="majorEastAsia"/>
          <w:sz w:val="22"/>
        </w:rPr>
      </w:pPr>
      <w:r w:rsidRPr="005D55D1">
        <w:rPr>
          <w:rFonts w:asciiTheme="majorEastAsia" w:eastAsiaTheme="majorEastAsia" w:hAnsiTheme="majorEastAsia" w:hint="eastAsia"/>
          <w:sz w:val="22"/>
        </w:rPr>
        <w:t>当麻町の給与・定員管理等について</w:t>
      </w:r>
      <w:r w:rsidR="005D55D1" w:rsidRPr="005D55D1">
        <w:rPr>
          <w:rFonts w:asciiTheme="majorEastAsia" w:eastAsiaTheme="majorEastAsia" w:hAnsiTheme="majorEastAsia" w:hint="eastAsia"/>
          <w:sz w:val="22"/>
        </w:rPr>
        <w:t>（</w:t>
      </w:r>
      <w:r w:rsidR="000D36C1">
        <w:rPr>
          <w:rFonts w:asciiTheme="majorEastAsia" w:eastAsiaTheme="majorEastAsia" w:hAnsiTheme="majorEastAsia" w:hint="eastAsia"/>
          <w:sz w:val="22"/>
        </w:rPr>
        <w:t>令和</w:t>
      </w:r>
      <w:r w:rsidR="00B44B64">
        <w:rPr>
          <w:rFonts w:asciiTheme="majorEastAsia" w:eastAsiaTheme="majorEastAsia" w:hAnsiTheme="majorEastAsia" w:hint="eastAsia"/>
          <w:sz w:val="22"/>
        </w:rPr>
        <w:t>５</w:t>
      </w:r>
      <w:r w:rsidR="00EA6D35">
        <w:rPr>
          <w:rFonts w:asciiTheme="majorEastAsia" w:eastAsiaTheme="majorEastAsia" w:hAnsiTheme="majorEastAsia" w:hint="eastAsia"/>
          <w:sz w:val="22"/>
        </w:rPr>
        <w:t>年</w:t>
      </w:r>
      <w:r w:rsidR="005D55D1" w:rsidRPr="005D55D1">
        <w:rPr>
          <w:rFonts w:asciiTheme="majorEastAsia" w:eastAsiaTheme="majorEastAsia" w:hAnsiTheme="majorEastAsia" w:hint="eastAsia"/>
          <w:sz w:val="22"/>
        </w:rPr>
        <w:t>度）</w:t>
      </w:r>
    </w:p>
    <w:p w14:paraId="69042EFB" w14:textId="77777777" w:rsidR="00E21A12" w:rsidRDefault="00E21A12" w:rsidP="009E3773">
      <w:pPr>
        <w:spacing w:line="180" w:lineRule="exact"/>
        <w:rPr>
          <w:rFonts w:asciiTheme="minorEastAsia" w:hAnsiTheme="minorEastAsia"/>
          <w:sz w:val="16"/>
          <w:szCs w:val="16"/>
        </w:rPr>
      </w:pPr>
    </w:p>
    <w:p w14:paraId="608B3A5C" w14:textId="77777777" w:rsidR="00E21A12" w:rsidRPr="005D55D1" w:rsidRDefault="00E21A12" w:rsidP="009E3773">
      <w:pPr>
        <w:spacing w:line="180" w:lineRule="exact"/>
        <w:rPr>
          <w:rFonts w:asciiTheme="majorEastAsia" w:eastAsiaTheme="majorEastAsia" w:hAnsiTheme="majorEastAsia"/>
          <w:sz w:val="16"/>
          <w:szCs w:val="16"/>
          <w:u w:val="single"/>
        </w:rPr>
      </w:pPr>
      <w:r w:rsidRPr="005D55D1">
        <w:rPr>
          <w:rFonts w:asciiTheme="majorEastAsia" w:eastAsiaTheme="majorEastAsia" w:hAnsiTheme="majorEastAsia" w:hint="eastAsia"/>
          <w:sz w:val="16"/>
          <w:szCs w:val="16"/>
          <w:u w:val="single"/>
        </w:rPr>
        <w:t>１　総括</w:t>
      </w:r>
    </w:p>
    <w:p w14:paraId="584AB9D5" w14:textId="2C2750A3" w:rsidR="009F56E8" w:rsidRDefault="009F56E8" w:rsidP="009E3773">
      <w:pPr>
        <w:spacing w:line="180" w:lineRule="exact"/>
        <w:rPr>
          <w:rFonts w:asciiTheme="minorEastAsia" w:hAnsiTheme="minorEastAsia"/>
          <w:sz w:val="16"/>
          <w:szCs w:val="16"/>
        </w:rPr>
      </w:pPr>
    </w:p>
    <w:p w14:paraId="45C7F51F" w14:textId="3ECEEEA5" w:rsidR="00E21A12" w:rsidRPr="005D55D1" w:rsidRDefault="00E21A12" w:rsidP="009E3773">
      <w:pPr>
        <w:spacing w:line="180" w:lineRule="exact"/>
        <w:rPr>
          <w:rFonts w:asciiTheme="minorEastAsia" w:hAnsiTheme="minorEastAsia"/>
          <w:sz w:val="16"/>
          <w:szCs w:val="16"/>
        </w:rPr>
      </w:pPr>
      <w:r w:rsidRPr="005D55D1">
        <w:rPr>
          <w:rFonts w:asciiTheme="minorEastAsia" w:hAnsiTheme="minorEastAsia" w:hint="eastAsia"/>
          <w:sz w:val="16"/>
          <w:szCs w:val="16"/>
        </w:rPr>
        <w:t>（１）人件費の状況（普通会計決算）</w:t>
      </w:r>
    </w:p>
    <w:tbl>
      <w:tblPr>
        <w:tblStyle w:val="a5"/>
        <w:tblW w:w="0" w:type="auto"/>
        <w:tblInd w:w="392" w:type="dxa"/>
        <w:tblLook w:val="04A0" w:firstRow="1" w:lastRow="0" w:firstColumn="1" w:lastColumn="0" w:noHBand="0" w:noVBand="1"/>
      </w:tblPr>
      <w:tblGrid>
        <w:gridCol w:w="838"/>
        <w:gridCol w:w="1541"/>
        <w:gridCol w:w="1301"/>
        <w:gridCol w:w="1297"/>
        <w:gridCol w:w="1297"/>
        <w:gridCol w:w="1291"/>
        <w:gridCol w:w="1670"/>
      </w:tblGrid>
      <w:tr w:rsidR="005D55D1" w:rsidRPr="005D55D1" w14:paraId="04B9149B" w14:textId="77777777" w:rsidTr="005312E0">
        <w:trPr>
          <w:trHeight w:val="454"/>
        </w:trPr>
        <w:tc>
          <w:tcPr>
            <w:tcW w:w="850" w:type="dxa"/>
            <w:vAlign w:val="center"/>
          </w:tcPr>
          <w:p w14:paraId="231390D0" w14:textId="77777777" w:rsidR="005D55D1" w:rsidRPr="005D55D1" w:rsidRDefault="005D55D1" w:rsidP="009E3773">
            <w:pPr>
              <w:spacing w:line="180" w:lineRule="exact"/>
              <w:jc w:val="center"/>
              <w:rPr>
                <w:rFonts w:asciiTheme="minorEastAsia" w:hAnsiTheme="minorEastAsia"/>
                <w:sz w:val="16"/>
                <w:szCs w:val="16"/>
              </w:rPr>
            </w:pPr>
            <w:r w:rsidRPr="005D55D1">
              <w:rPr>
                <w:rFonts w:asciiTheme="minorEastAsia" w:hAnsiTheme="minorEastAsia" w:hint="eastAsia"/>
                <w:sz w:val="16"/>
                <w:szCs w:val="16"/>
              </w:rPr>
              <w:t>区分</w:t>
            </w:r>
          </w:p>
        </w:tc>
        <w:tc>
          <w:tcPr>
            <w:tcW w:w="1560" w:type="dxa"/>
            <w:vAlign w:val="center"/>
          </w:tcPr>
          <w:p w14:paraId="40A73A47" w14:textId="77777777" w:rsidR="005D55D1" w:rsidRPr="005D55D1" w:rsidRDefault="005D55D1" w:rsidP="009E3773">
            <w:pPr>
              <w:spacing w:line="180" w:lineRule="exact"/>
              <w:jc w:val="center"/>
              <w:rPr>
                <w:rFonts w:asciiTheme="minorEastAsia" w:hAnsiTheme="minorEastAsia"/>
                <w:sz w:val="16"/>
                <w:szCs w:val="16"/>
              </w:rPr>
            </w:pPr>
            <w:r w:rsidRPr="005D55D1">
              <w:rPr>
                <w:rFonts w:asciiTheme="minorEastAsia" w:hAnsiTheme="minorEastAsia" w:hint="eastAsia"/>
                <w:sz w:val="16"/>
                <w:szCs w:val="16"/>
              </w:rPr>
              <w:t>住民基本台帳人口</w:t>
            </w:r>
          </w:p>
          <w:p w14:paraId="6A7390E7" w14:textId="39DA1127" w:rsidR="005D55D1" w:rsidRPr="005D55D1" w:rsidRDefault="005D55D1" w:rsidP="002F0930">
            <w:pPr>
              <w:spacing w:line="180" w:lineRule="exact"/>
              <w:jc w:val="center"/>
              <w:rPr>
                <w:rFonts w:asciiTheme="minorEastAsia" w:hAnsiTheme="minorEastAsia"/>
                <w:sz w:val="16"/>
                <w:szCs w:val="16"/>
              </w:rPr>
            </w:pPr>
            <w:r w:rsidRPr="005D55D1">
              <w:rPr>
                <w:rFonts w:asciiTheme="minorEastAsia" w:hAnsiTheme="minorEastAsia" w:hint="eastAsia"/>
                <w:sz w:val="16"/>
                <w:szCs w:val="16"/>
              </w:rPr>
              <w:t>（</w:t>
            </w:r>
            <w:r w:rsidR="000D36C1">
              <w:rPr>
                <w:rFonts w:asciiTheme="minorEastAsia" w:hAnsiTheme="minorEastAsia" w:hint="eastAsia"/>
                <w:sz w:val="16"/>
                <w:szCs w:val="16"/>
              </w:rPr>
              <w:t>令和</w:t>
            </w:r>
            <w:r w:rsidR="00B44B64">
              <w:rPr>
                <w:rFonts w:asciiTheme="minorEastAsia" w:hAnsiTheme="minorEastAsia" w:hint="eastAsia"/>
                <w:sz w:val="16"/>
                <w:szCs w:val="16"/>
              </w:rPr>
              <w:t>５</w:t>
            </w:r>
            <w:r w:rsidR="00B26B6E">
              <w:rPr>
                <w:rFonts w:asciiTheme="minorEastAsia" w:hAnsiTheme="minorEastAsia" w:hint="eastAsia"/>
                <w:sz w:val="16"/>
                <w:szCs w:val="16"/>
              </w:rPr>
              <w:t>.1.1</w:t>
            </w:r>
            <w:r w:rsidRPr="005D55D1">
              <w:rPr>
                <w:rFonts w:asciiTheme="minorEastAsia" w:hAnsiTheme="minorEastAsia" w:hint="eastAsia"/>
                <w:sz w:val="16"/>
                <w:szCs w:val="16"/>
              </w:rPr>
              <w:t>）</w:t>
            </w:r>
          </w:p>
        </w:tc>
        <w:tc>
          <w:tcPr>
            <w:tcW w:w="1311" w:type="dxa"/>
            <w:vAlign w:val="center"/>
          </w:tcPr>
          <w:p w14:paraId="6E8AE953" w14:textId="77777777" w:rsidR="005D55D1" w:rsidRPr="005D55D1" w:rsidRDefault="005D55D1" w:rsidP="009E3773">
            <w:pPr>
              <w:spacing w:line="180" w:lineRule="exact"/>
              <w:jc w:val="center"/>
              <w:rPr>
                <w:rFonts w:asciiTheme="minorEastAsia" w:hAnsiTheme="minorEastAsia"/>
                <w:sz w:val="16"/>
                <w:szCs w:val="16"/>
              </w:rPr>
            </w:pPr>
            <w:r w:rsidRPr="005D55D1">
              <w:rPr>
                <w:rFonts w:asciiTheme="minorEastAsia" w:hAnsiTheme="minorEastAsia" w:hint="eastAsia"/>
                <w:sz w:val="16"/>
                <w:szCs w:val="16"/>
              </w:rPr>
              <w:t>歳出額</w:t>
            </w:r>
          </w:p>
          <w:p w14:paraId="6225F535" w14:textId="77777777" w:rsidR="005D55D1" w:rsidRPr="005D55D1" w:rsidRDefault="005D55D1" w:rsidP="00F905B1">
            <w:pPr>
              <w:spacing w:line="180" w:lineRule="exact"/>
              <w:jc w:val="right"/>
              <w:rPr>
                <w:rFonts w:asciiTheme="minorEastAsia" w:hAnsiTheme="minorEastAsia"/>
                <w:sz w:val="16"/>
                <w:szCs w:val="16"/>
              </w:rPr>
            </w:pPr>
            <w:r w:rsidRPr="005D55D1">
              <w:rPr>
                <w:rFonts w:asciiTheme="minorEastAsia" w:hAnsiTheme="minorEastAsia" w:hint="eastAsia"/>
                <w:sz w:val="16"/>
                <w:szCs w:val="16"/>
              </w:rPr>
              <w:t>Ａ</w:t>
            </w:r>
          </w:p>
        </w:tc>
        <w:tc>
          <w:tcPr>
            <w:tcW w:w="1311" w:type="dxa"/>
            <w:vAlign w:val="center"/>
          </w:tcPr>
          <w:p w14:paraId="653CED5C" w14:textId="77777777" w:rsidR="005D55D1" w:rsidRPr="005D55D1" w:rsidRDefault="005D55D1" w:rsidP="009E3773">
            <w:pPr>
              <w:spacing w:line="180" w:lineRule="exact"/>
              <w:jc w:val="center"/>
              <w:rPr>
                <w:rFonts w:asciiTheme="minorEastAsia" w:hAnsiTheme="minorEastAsia"/>
                <w:sz w:val="16"/>
                <w:szCs w:val="16"/>
              </w:rPr>
            </w:pPr>
            <w:r w:rsidRPr="005D55D1">
              <w:rPr>
                <w:rFonts w:asciiTheme="minorEastAsia" w:hAnsiTheme="minorEastAsia" w:hint="eastAsia"/>
                <w:sz w:val="16"/>
                <w:szCs w:val="16"/>
              </w:rPr>
              <w:t>実質収支</w:t>
            </w:r>
          </w:p>
        </w:tc>
        <w:tc>
          <w:tcPr>
            <w:tcW w:w="1311" w:type="dxa"/>
            <w:vAlign w:val="center"/>
          </w:tcPr>
          <w:p w14:paraId="6D6ACCF8" w14:textId="77777777" w:rsidR="005D55D1" w:rsidRPr="005D55D1" w:rsidRDefault="005D55D1" w:rsidP="009E3773">
            <w:pPr>
              <w:spacing w:line="180" w:lineRule="exact"/>
              <w:jc w:val="center"/>
              <w:rPr>
                <w:rFonts w:asciiTheme="minorEastAsia" w:hAnsiTheme="minorEastAsia"/>
                <w:sz w:val="16"/>
                <w:szCs w:val="16"/>
              </w:rPr>
            </w:pPr>
            <w:r w:rsidRPr="005D55D1">
              <w:rPr>
                <w:rFonts w:asciiTheme="minorEastAsia" w:hAnsiTheme="minorEastAsia" w:hint="eastAsia"/>
                <w:sz w:val="16"/>
                <w:szCs w:val="16"/>
              </w:rPr>
              <w:t>人件費</w:t>
            </w:r>
          </w:p>
          <w:p w14:paraId="35462B2C" w14:textId="77777777" w:rsidR="005D55D1" w:rsidRPr="005D55D1" w:rsidRDefault="005D55D1" w:rsidP="00F905B1">
            <w:pPr>
              <w:spacing w:line="180" w:lineRule="exact"/>
              <w:jc w:val="right"/>
              <w:rPr>
                <w:rFonts w:asciiTheme="minorEastAsia" w:hAnsiTheme="minorEastAsia"/>
                <w:sz w:val="16"/>
                <w:szCs w:val="16"/>
              </w:rPr>
            </w:pPr>
            <w:r w:rsidRPr="005D55D1">
              <w:rPr>
                <w:rFonts w:asciiTheme="minorEastAsia" w:hAnsiTheme="minorEastAsia" w:hint="eastAsia"/>
                <w:sz w:val="16"/>
                <w:szCs w:val="16"/>
              </w:rPr>
              <w:t>Ｂ</w:t>
            </w:r>
          </w:p>
        </w:tc>
        <w:tc>
          <w:tcPr>
            <w:tcW w:w="1311" w:type="dxa"/>
            <w:vAlign w:val="center"/>
          </w:tcPr>
          <w:p w14:paraId="5FF3122C" w14:textId="77777777" w:rsidR="005D55D1" w:rsidRPr="005D55D1" w:rsidRDefault="005D55D1" w:rsidP="009E3773">
            <w:pPr>
              <w:spacing w:line="180" w:lineRule="exact"/>
              <w:jc w:val="center"/>
              <w:rPr>
                <w:rFonts w:asciiTheme="minorEastAsia" w:hAnsiTheme="minorEastAsia"/>
                <w:sz w:val="16"/>
                <w:szCs w:val="16"/>
              </w:rPr>
            </w:pPr>
            <w:r w:rsidRPr="005D55D1">
              <w:rPr>
                <w:rFonts w:asciiTheme="minorEastAsia" w:hAnsiTheme="minorEastAsia" w:hint="eastAsia"/>
                <w:sz w:val="16"/>
                <w:szCs w:val="16"/>
              </w:rPr>
              <w:t>人件費率</w:t>
            </w:r>
          </w:p>
          <w:p w14:paraId="0B0CFE00" w14:textId="77777777" w:rsidR="005D55D1" w:rsidRPr="005D55D1" w:rsidRDefault="005D55D1" w:rsidP="00F905B1">
            <w:pPr>
              <w:spacing w:line="180" w:lineRule="exact"/>
              <w:jc w:val="right"/>
              <w:rPr>
                <w:rFonts w:asciiTheme="minorEastAsia" w:hAnsiTheme="minorEastAsia"/>
                <w:sz w:val="16"/>
                <w:szCs w:val="16"/>
              </w:rPr>
            </w:pPr>
            <w:r w:rsidRPr="005D55D1">
              <w:rPr>
                <w:rFonts w:asciiTheme="minorEastAsia" w:hAnsiTheme="minorEastAsia" w:hint="eastAsia"/>
                <w:sz w:val="16"/>
                <w:szCs w:val="16"/>
              </w:rPr>
              <w:t>Ｂ／Ａ</w:t>
            </w:r>
          </w:p>
        </w:tc>
        <w:tc>
          <w:tcPr>
            <w:tcW w:w="1701" w:type="dxa"/>
            <w:vAlign w:val="center"/>
          </w:tcPr>
          <w:p w14:paraId="0C78FB94" w14:textId="77777777" w:rsidR="005D55D1" w:rsidRPr="005D55D1" w:rsidRDefault="005D55D1" w:rsidP="009E3773">
            <w:pPr>
              <w:spacing w:line="180" w:lineRule="exact"/>
              <w:jc w:val="center"/>
              <w:rPr>
                <w:rFonts w:asciiTheme="minorEastAsia" w:hAnsiTheme="minorEastAsia"/>
                <w:sz w:val="16"/>
                <w:szCs w:val="16"/>
              </w:rPr>
            </w:pPr>
            <w:r w:rsidRPr="005D55D1">
              <w:rPr>
                <w:rFonts w:asciiTheme="minorEastAsia" w:hAnsiTheme="minorEastAsia" w:hint="eastAsia"/>
                <w:sz w:val="16"/>
                <w:szCs w:val="16"/>
              </w:rPr>
              <w:t>（参</w:t>
            </w:r>
            <w:r>
              <w:rPr>
                <w:rFonts w:asciiTheme="minorEastAsia" w:hAnsiTheme="minorEastAsia" w:hint="eastAsia"/>
                <w:sz w:val="16"/>
                <w:szCs w:val="16"/>
              </w:rPr>
              <w:t xml:space="preserve">　</w:t>
            </w:r>
            <w:r w:rsidRPr="005D55D1">
              <w:rPr>
                <w:rFonts w:asciiTheme="minorEastAsia" w:hAnsiTheme="minorEastAsia" w:hint="eastAsia"/>
                <w:sz w:val="16"/>
                <w:szCs w:val="16"/>
              </w:rPr>
              <w:t>考）</w:t>
            </w:r>
          </w:p>
          <w:p w14:paraId="18580B60" w14:textId="428F62B7" w:rsidR="005D55D1" w:rsidRPr="005D55D1" w:rsidRDefault="00B44B64" w:rsidP="002F0930">
            <w:pPr>
              <w:spacing w:line="180" w:lineRule="exact"/>
              <w:jc w:val="center"/>
              <w:rPr>
                <w:rFonts w:asciiTheme="minorEastAsia" w:hAnsiTheme="minorEastAsia"/>
                <w:sz w:val="16"/>
                <w:szCs w:val="16"/>
              </w:rPr>
            </w:pPr>
            <w:r>
              <w:rPr>
                <w:rFonts w:asciiTheme="minorEastAsia" w:hAnsiTheme="minorEastAsia" w:hint="eastAsia"/>
                <w:sz w:val="16"/>
                <w:szCs w:val="16"/>
              </w:rPr>
              <w:t>３</w:t>
            </w:r>
            <w:r w:rsidR="005D55D1" w:rsidRPr="005D55D1">
              <w:rPr>
                <w:rFonts w:asciiTheme="minorEastAsia" w:hAnsiTheme="minorEastAsia" w:hint="eastAsia"/>
                <w:sz w:val="16"/>
                <w:szCs w:val="16"/>
              </w:rPr>
              <w:t>年度の人件費率</w:t>
            </w:r>
          </w:p>
        </w:tc>
      </w:tr>
      <w:tr w:rsidR="005D55D1" w:rsidRPr="005D55D1" w14:paraId="4EBB2882" w14:textId="77777777" w:rsidTr="005312E0">
        <w:trPr>
          <w:trHeight w:val="454"/>
        </w:trPr>
        <w:tc>
          <w:tcPr>
            <w:tcW w:w="850" w:type="dxa"/>
            <w:vAlign w:val="center"/>
          </w:tcPr>
          <w:p w14:paraId="4B5830A9" w14:textId="1DF415CC" w:rsidR="005D55D1" w:rsidRPr="005D55D1" w:rsidRDefault="00B44B64" w:rsidP="00AF164F">
            <w:pPr>
              <w:spacing w:line="180" w:lineRule="exact"/>
              <w:jc w:val="center"/>
              <w:rPr>
                <w:rFonts w:asciiTheme="minorEastAsia" w:hAnsiTheme="minorEastAsia"/>
                <w:sz w:val="16"/>
                <w:szCs w:val="16"/>
              </w:rPr>
            </w:pPr>
            <w:r>
              <w:rPr>
                <w:rFonts w:asciiTheme="minorEastAsia" w:hAnsiTheme="minorEastAsia" w:hint="eastAsia"/>
                <w:sz w:val="16"/>
                <w:szCs w:val="16"/>
              </w:rPr>
              <w:t>４</w:t>
            </w:r>
            <w:r w:rsidR="005D55D1" w:rsidRPr="005D55D1">
              <w:rPr>
                <w:rFonts w:asciiTheme="minorEastAsia" w:hAnsiTheme="minorEastAsia" w:hint="eastAsia"/>
                <w:sz w:val="16"/>
                <w:szCs w:val="16"/>
              </w:rPr>
              <w:t>年度</w:t>
            </w:r>
          </w:p>
        </w:tc>
        <w:tc>
          <w:tcPr>
            <w:tcW w:w="1560" w:type="dxa"/>
            <w:vAlign w:val="center"/>
          </w:tcPr>
          <w:p w14:paraId="114F9FA2" w14:textId="77777777" w:rsidR="005D55D1" w:rsidRPr="005D55D1" w:rsidRDefault="005D55D1" w:rsidP="009E3773">
            <w:pPr>
              <w:spacing w:line="180" w:lineRule="exact"/>
              <w:jc w:val="right"/>
              <w:rPr>
                <w:rFonts w:asciiTheme="minorEastAsia" w:hAnsiTheme="minorEastAsia"/>
                <w:sz w:val="16"/>
                <w:szCs w:val="16"/>
              </w:rPr>
            </w:pPr>
            <w:r w:rsidRPr="005D55D1">
              <w:rPr>
                <w:rFonts w:asciiTheme="minorEastAsia" w:hAnsiTheme="minorEastAsia" w:hint="eastAsia"/>
                <w:sz w:val="16"/>
                <w:szCs w:val="16"/>
              </w:rPr>
              <w:t>人</w:t>
            </w:r>
          </w:p>
          <w:p w14:paraId="36ABD455" w14:textId="25A418D4" w:rsidR="005D55D1" w:rsidRPr="005D55D1" w:rsidRDefault="00B35D74" w:rsidP="001245DA">
            <w:pPr>
              <w:spacing w:line="180" w:lineRule="exact"/>
              <w:jc w:val="center"/>
              <w:rPr>
                <w:rFonts w:asciiTheme="minorEastAsia" w:hAnsiTheme="minorEastAsia"/>
                <w:sz w:val="16"/>
                <w:szCs w:val="16"/>
              </w:rPr>
            </w:pPr>
            <w:r>
              <w:rPr>
                <w:rFonts w:asciiTheme="minorEastAsia" w:hAnsiTheme="minorEastAsia" w:hint="eastAsia"/>
                <w:sz w:val="16"/>
                <w:szCs w:val="16"/>
              </w:rPr>
              <w:t>6,</w:t>
            </w:r>
            <w:r w:rsidR="00B44B64">
              <w:rPr>
                <w:rFonts w:asciiTheme="minorEastAsia" w:hAnsiTheme="minorEastAsia" w:hint="eastAsia"/>
                <w:sz w:val="16"/>
                <w:szCs w:val="16"/>
              </w:rPr>
              <w:t>174</w:t>
            </w:r>
          </w:p>
        </w:tc>
        <w:tc>
          <w:tcPr>
            <w:tcW w:w="1311" w:type="dxa"/>
            <w:vAlign w:val="center"/>
          </w:tcPr>
          <w:p w14:paraId="78FD897B" w14:textId="77777777" w:rsidR="005D55D1" w:rsidRPr="005D55D1" w:rsidRDefault="005D55D1" w:rsidP="009E3773">
            <w:pPr>
              <w:spacing w:line="180" w:lineRule="exact"/>
              <w:jc w:val="right"/>
              <w:rPr>
                <w:rFonts w:asciiTheme="minorEastAsia" w:hAnsiTheme="minorEastAsia"/>
                <w:sz w:val="16"/>
                <w:szCs w:val="16"/>
              </w:rPr>
            </w:pPr>
            <w:r w:rsidRPr="005D55D1">
              <w:rPr>
                <w:rFonts w:asciiTheme="minorEastAsia" w:hAnsiTheme="minorEastAsia" w:hint="eastAsia"/>
                <w:sz w:val="16"/>
                <w:szCs w:val="16"/>
              </w:rPr>
              <w:t>千円</w:t>
            </w:r>
          </w:p>
          <w:p w14:paraId="31903443" w14:textId="6E8FEC91" w:rsidR="00B44B64" w:rsidRPr="005D55D1" w:rsidRDefault="00B44B64" w:rsidP="00B44B64">
            <w:pPr>
              <w:spacing w:line="180" w:lineRule="exact"/>
              <w:jc w:val="center"/>
              <w:rPr>
                <w:rFonts w:asciiTheme="minorEastAsia" w:hAnsiTheme="minorEastAsia"/>
                <w:sz w:val="16"/>
                <w:szCs w:val="16"/>
              </w:rPr>
            </w:pPr>
            <w:r>
              <w:rPr>
                <w:rFonts w:asciiTheme="minorEastAsia" w:hAnsiTheme="minorEastAsia" w:hint="eastAsia"/>
                <w:sz w:val="16"/>
                <w:szCs w:val="16"/>
              </w:rPr>
              <w:t>7,189,505</w:t>
            </w:r>
          </w:p>
        </w:tc>
        <w:tc>
          <w:tcPr>
            <w:tcW w:w="1311" w:type="dxa"/>
            <w:vAlign w:val="center"/>
          </w:tcPr>
          <w:p w14:paraId="0431BC7E" w14:textId="77777777" w:rsidR="005D55D1" w:rsidRPr="005D55D1" w:rsidRDefault="005D55D1" w:rsidP="009E3773">
            <w:pPr>
              <w:spacing w:line="180" w:lineRule="exact"/>
              <w:jc w:val="right"/>
              <w:rPr>
                <w:rFonts w:asciiTheme="minorEastAsia" w:hAnsiTheme="minorEastAsia"/>
                <w:sz w:val="16"/>
                <w:szCs w:val="16"/>
              </w:rPr>
            </w:pPr>
            <w:r w:rsidRPr="005D55D1">
              <w:rPr>
                <w:rFonts w:asciiTheme="minorEastAsia" w:hAnsiTheme="minorEastAsia" w:hint="eastAsia"/>
                <w:sz w:val="16"/>
                <w:szCs w:val="16"/>
              </w:rPr>
              <w:t>千円</w:t>
            </w:r>
          </w:p>
          <w:p w14:paraId="0318F290" w14:textId="5B9F3DCC" w:rsidR="005D55D1" w:rsidRPr="005D55D1" w:rsidRDefault="00A9261F" w:rsidP="001245DA">
            <w:pPr>
              <w:spacing w:line="180" w:lineRule="exact"/>
              <w:jc w:val="center"/>
              <w:rPr>
                <w:rFonts w:asciiTheme="minorEastAsia" w:hAnsiTheme="minorEastAsia"/>
                <w:sz w:val="16"/>
                <w:szCs w:val="16"/>
              </w:rPr>
            </w:pPr>
            <w:r>
              <w:rPr>
                <w:rFonts w:asciiTheme="minorEastAsia" w:hAnsiTheme="minorEastAsia" w:hint="eastAsia"/>
                <w:sz w:val="16"/>
                <w:szCs w:val="16"/>
              </w:rPr>
              <w:t>2</w:t>
            </w:r>
            <w:r w:rsidR="00B44B64">
              <w:rPr>
                <w:rFonts w:asciiTheme="minorEastAsia" w:hAnsiTheme="minorEastAsia" w:hint="eastAsia"/>
                <w:sz w:val="16"/>
                <w:szCs w:val="16"/>
              </w:rPr>
              <w:t>00,656</w:t>
            </w:r>
          </w:p>
        </w:tc>
        <w:tc>
          <w:tcPr>
            <w:tcW w:w="1311" w:type="dxa"/>
            <w:vAlign w:val="center"/>
          </w:tcPr>
          <w:p w14:paraId="6F1E280C" w14:textId="77777777" w:rsidR="005D55D1" w:rsidRPr="005D55D1" w:rsidRDefault="005D55D1" w:rsidP="009E3773">
            <w:pPr>
              <w:spacing w:line="180" w:lineRule="exact"/>
              <w:jc w:val="right"/>
              <w:rPr>
                <w:rFonts w:asciiTheme="minorEastAsia" w:hAnsiTheme="minorEastAsia"/>
                <w:sz w:val="16"/>
                <w:szCs w:val="16"/>
              </w:rPr>
            </w:pPr>
            <w:r w:rsidRPr="005D55D1">
              <w:rPr>
                <w:rFonts w:asciiTheme="minorEastAsia" w:hAnsiTheme="minorEastAsia" w:hint="eastAsia"/>
                <w:sz w:val="16"/>
                <w:szCs w:val="16"/>
              </w:rPr>
              <w:t>千円</w:t>
            </w:r>
          </w:p>
          <w:p w14:paraId="72F334DE" w14:textId="32056F07" w:rsidR="005D55D1" w:rsidRPr="005D55D1" w:rsidRDefault="009305C8" w:rsidP="001245DA">
            <w:pPr>
              <w:spacing w:line="180" w:lineRule="exact"/>
              <w:jc w:val="center"/>
              <w:rPr>
                <w:rFonts w:asciiTheme="minorEastAsia" w:hAnsiTheme="minorEastAsia"/>
                <w:sz w:val="16"/>
                <w:szCs w:val="16"/>
              </w:rPr>
            </w:pPr>
            <w:r>
              <w:rPr>
                <w:rFonts w:asciiTheme="minorEastAsia" w:hAnsiTheme="minorEastAsia" w:hint="eastAsia"/>
                <w:sz w:val="16"/>
                <w:szCs w:val="16"/>
              </w:rPr>
              <w:t>8</w:t>
            </w:r>
            <w:r w:rsidR="00A9261F">
              <w:rPr>
                <w:rFonts w:asciiTheme="minorEastAsia" w:hAnsiTheme="minorEastAsia" w:hint="eastAsia"/>
                <w:sz w:val="16"/>
                <w:szCs w:val="16"/>
              </w:rPr>
              <w:t>72,</w:t>
            </w:r>
            <w:r w:rsidR="00B44B64">
              <w:rPr>
                <w:rFonts w:asciiTheme="minorEastAsia" w:hAnsiTheme="minorEastAsia" w:hint="eastAsia"/>
                <w:sz w:val="16"/>
                <w:szCs w:val="16"/>
              </w:rPr>
              <w:t>179</w:t>
            </w:r>
          </w:p>
        </w:tc>
        <w:tc>
          <w:tcPr>
            <w:tcW w:w="1311" w:type="dxa"/>
            <w:vAlign w:val="center"/>
          </w:tcPr>
          <w:p w14:paraId="774017C4" w14:textId="77777777" w:rsidR="005D55D1" w:rsidRPr="005D55D1" w:rsidRDefault="005D55D1" w:rsidP="009E3773">
            <w:pPr>
              <w:spacing w:line="180" w:lineRule="exact"/>
              <w:jc w:val="right"/>
              <w:rPr>
                <w:rFonts w:asciiTheme="minorEastAsia" w:hAnsiTheme="minorEastAsia"/>
                <w:sz w:val="16"/>
                <w:szCs w:val="16"/>
              </w:rPr>
            </w:pPr>
            <w:r w:rsidRPr="005D55D1">
              <w:rPr>
                <w:rFonts w:asciiTheme="minorEastAsia" w:hAnsiTheme="minorEastAsia" w:hint="eastAsia"/>
                <w:sz w:val="16"/>
                <w:szCs w:val="16"/>
              </w:rPr>
              <w:t>％</w:t>
            </w:r>
          </w:p>
          <w:p w14:paraId="70DCA26D" w14:textId="44B8FDE8" w:rsidR="00990708" w:rsidRPr="005D55D1" w:rsidRDefault="00AC1F7D" w:rsidP="001245DA">
            <w:pPr>
              <w:spacing w:line="180" w:lineRule="exact"/>
              <w:jc w:val="center"/>
              <w:rPr>
                <w:rFonts w:asciiTheme="minorEastAsia" w:hAnsiTheme="minorEastAsia"/>
                <w:sz w:val="16"/>
                <w:szCs w:val="16"/>
              </w:rPr>
            </w:pPr>
            <w:r>
              <w:rPr>
                <w:rFonts w:asciiTheme="minorEastAsia" w:hAnsiTheme="minorEastAsia" w:hint="eastAsia"/>
                <w:sz w:val="16"/>
                <w:szCs w:val="16"/>
              </w:rPr>
              <w:t>1</w:t>
            </w:r>
            <w:r w:rsidR="00424009">
              <w:rPr>
                <w:rFonts w:asciiTheme="minorEastAsia" w:hAnsiTheme="minorEastAsia" w:hint="eastAsia"/>
                <w:sz w:val="16"/>
                <w:szCs w:val="16"/>
              </w:rPr>
              <w:t>2</w:t>
            </w:r>
            <w:r>
              <w:rPr>
                <w:rFonts w:asciiTheme="minorEastAsia" w:hAnsiTheme="minorEastAsia" w:hint="eastAsia"/>
                <w:sz w:val="16"/>
                <w:szCs w:val="16"/>
              </w:rPr>
              <w:t>.</w:t>
            </w:r>
            <w:r w:rsidR="00B44B64">
              <w:rPr>
                <w:rFonts w:asciiTheme="minorEastAsia" w:hAnsiTheme="minorEastAsia" w:hint="eastAsia"/>
                <w:sz w:val="16"/>
                <w:szCs w:val="16"/>
              </w:rPr>
              <w:t>1</w:t>
            </w:r>
          </w:p>
        </w:tc>
        <w:tc>
          <w:tcPr>
            <w:tcW w:w="1701" w:type="dxa"/>
            <w:vAlign w:val="center"/>
          </w:tcPr>
          <w:p w14:paraId="5B5022E9" w14:textId="77777777" w:rsidR="005D55D1" w:rsidRPr="005D55D1" w:rsidRDefault="005D55D1" w:rsidP="009E3773">
            <w:pPr>
              <w:spacing w:line="180" w:lineRule="exact"/>
              <w:jc w:val="right"/>
              <w:rPr>
                <w:rFonts w:asciiTheme="minorEastAsia" w:hAnsiTheme="minorEastAsia"/>
                <w:sz w:val="16"/>
                <w:szCs w:val="16"/>
              </w:rPr>
            </w:pPr>
            <w:r w:rsidRPr="005D55D1">
              <w:rPr>
                <w:rFonts w:asciiTheme="minorEastAsia" w:hAnsiTheme="minorEastAsia" w:hint="eastAsia"/>
                <w:sz w:val="16"/>
                <w:szCs w:val="16"/>
              </w:rPr>
              <w:t>％</w:t>
            </w:r>
          </w:p>
          <w:p w14:paraId="2C583377" w14:textId="5FC6855C" w:rsidR="00B35D74" w:rsidRPr="005D55D1" w:rsidRDefault="00AC1F7D" w:rsidP="001245DA">
            <w:pPr>
              <w:spacing w:line="180" w:lineRule="exact"/>
              <w:jc w:val="center"/>
              <w:rPr>
                <w:rFonts w:asciiTheme="minorEastAsia" w:hAnsiTheme="minorEastAsia"/>
                <w:sz w:val="16"/>
                <w:szCs w:val="16"/>
              </w:rPr>
            </w:pPr>
            <w:r>
              <w:rPr>
                <w:rFonts w:asciiTheme="minorEastAsia" w:hAnsiTheme="minorEastAsia" w:hint="eastAsia"/>
                <w:sz w:val="16"/>
                <w:szCs w:val="16"/>
              </w:rPr>
              <w:t>12.</w:t>
            </w:r>
            <w:r w:rsidR="00B44B64">
              <w:rPr>
                <w:rFonts w:asciiTheme="minorEastAsia" w:hAnsiTheme="minorEastAsia" w:hint="eastAsia"/>
                <w:sz w:val="16"/>
                <w:szCs w:val="16"/>
              </w:rPr>
              <w:t>7</w:t>
            </w:r>
          </w:p>
        </w:tc>
      </w:tr>
    </w:tbl>
    <w:p w14:paraId="7D0DD99E" w14:textId="77777777" w:rsidR="006862C6" w:rsidRPr="005D55D1" w:rsidRDefault="006862C6" w:rsidP="009E3773">
      <w:pPr>
        <w:spacing w:line="180" w:lineRule="exact"/>
        <w:rPr>
          <w:rFonts w:asciiTheme="minorEastAsia" w:hAnsiTheme="minorEastAsia"/>
          <w:sz w:val="16"/>
          <w:szCs w:val="16"/>
        </w:rPr>
      </w:pPr>
    </w:p>
    <w:p w14:paraId="17626CCD" w14:textId="45C938E9" w:rsidR="00E21A12" w:rsidRPr="005D55D1" w:rsidRDefault="005D55D1" w:rsidP="009E3773">
      <w:pPr>
        <w:spacing w:line="180" w:lineRule="exact"/>
        <w:rPr>
          <w:rFonts w:asciiTheme="minorEastAsia" w:hAnsiTheme="minorEastAsia"/>
          <w:sz w:val="16"/>
          <w:szCs w:val="16"/>
        </w:rPr>
      </w:pPr>
      <w:r w:rsidRPr="005D55D1">
        <w:rPr>
          <w:rFonts w:asciiTheme="minorEastAsia" w:hAnsiTheme="minorEastAsia" w:hint="eastAsia"/>
          <w:sz w:val="16"/>
          <w:szCs w:val="16"/>
        </w:rPr>
        <w:t>（２）職員給与費の状況（普通会計決算）</w:t>
      </w:r>
    </w:p>
    <w:tbl>
      <w:tblPr>
        <w:tblStyle w:val="a5"/>
        <w:tblW w:w="0" w:type="auto"/>
        <w:tblInd w:w="392" w:type="dxa"/>
        <w:tblLook w:val="04A0" w:firstRow="1" w:lastRow="0" w:firstColumn="1" w:lastColumn="0" w:noHBand="0" w:noVBand="1"/>
      </w:tblPr>
      <w:tblGrid>
        <w:gridCol w:w="836"/>
        <w:gridCol w:w="837"/>
        <w:gridCol w:w="1158"/>
        <w:gridCol w:w="1156"/>
        <w:gridCol w:w="1158"/>
        <w:gridCol w:w="1158"/>
        <w:gridCol w:w="1256"/>
        <w:gridCol w:w="282"/>
        <w:gridCol w:w="1394"/>
      </w:tblGrid>
      <w:tr w:rsidR="009E3773" w14:paraId="1D275FDA" w14:textId="77777777" w:rsidTr="005312E0">
        <w:trPr>
          <w:trHeight w:val="283"/>
        </w:trPr>
        <w:tc>
          <w:tcPr>
            <w:tcW w:w="850" w:type="dxa"/>
            <w:vMerge w:val="restart"/>
            <w:vAlign w:val="center"/>
          </w:tcPr>
          <w:p w14:paraId="35F4A540" w14:textId="77777777" w:rsidR="00126B55" w:rsidRDefault="00126B55" w:rsidP="009E3773">
            <w:pPr>
              <w:spacing w:line="180" w:lineRule="exact"/>
              <w:jc w:val="center"/>
              <w:rPr>
                <w:rFonts w:asciiTheme="minorEastAsia" w:hAnsiTheme="minorEastAsia"/>
                <w:sz w:val="16"/>
                <w:szCs w:val="16"/>
              </w:rPr>
            </w:pPr>
            <w:r>
              <w:rPr>
                <w:rFonts w:asciiTheme="minorEastAsia" w:hAnsiTheme="minorEastAsia" w:hint="eastAsia"/>
                <w:sz w:val="16"/>
                <w:szCs w:val="16"/>
              </w:rPr>
              <w:t>区分</w:t>
            </w:r>
          </w:p>
        </w:tc>
        <w:tc>
          <w:tcPr>
            <w:tcW w:w="851" w:type="dxa"/>
            <w:tcBorders>
              <w:bottom w:val="nil"/>
            </w:tcBorders>
            <w:vAlign w:val="center"/>
          </w:tcPr>
          <w:p w14:paraId="05746B9C" w14:textId="77777777" w:rsidR="00126B55" w:rsidRDefault="00126B55" w:rsidP="009E3773">
            <w:pPr>
              <w:spacing w:line="180" w:lineRule="exact"/>
              <w:jc w:val="center"/>
              <w:rPr>
                <w:rFonts w:asciiTheme="minorEastAsia" w:hAnsiTheme="minorEastAsia"/>
                <w:sz w:val="16"/>
                <w:szCs w:val="16"/>
              </w:rPr>
            </w:pPr>
            <w:r>
              <w:rPr>
                <w:rFonts w:asciiTheme="minorEastAsia" w:hAnsiTheme="minorEastAsia" w:hint="eastAsia"/>
                <w:sz w:val="16"/>
                <w:szCs w:val="16"/>
              </w:rPr>
              <w:t>職員数</w:t>
            </w:r>
          </w:p>
        </w:tc>
        <w:tc>
          <w:tcPr>
            <w:tcW w:w="4678" w:type="dxa"/>
            <w:gridSpan w:val="4"/>
            <w:vAlign w:val="center"/>
          </w:tcPr>
          <w:p w14:paraId="5E50ED9A" w14:textId="4D244362" w:rsidR="00126B55" w:rsidRDefault="00126B55" w:rsidP="009E3773">
            <w:pPr>
              <w:spacing w:line="180" w:lineRule="exact"/>
              <w:jc w:val="center"/>
              <w:rPr>
                <w:rFonts w:asciiTheme="minorEastAsia" w:hAnsiTheme="minorEastAsia"/>
                <w:sz w:val="16"/>
                <w:szCs w:val="16"/>
              </w:rPr>
            </w:pPr>
            <w:r>
              <w:rPr>
                <w:rFonts w:asciiTheme="minorEastAsia" w:hAnsiTheme="minorEastAsia" w:hint="eastAsia"/>
                <w:sz w:val="16"/>
                <w:szCs w:val="16"/>
              </w:rPr>
              <w:t>給</w:t>
            </w:r>
            <w:r w:rsidR="009E3773">
              <w:rPr>
                <w:rFonts w:asciiTheme="minorEastAsia" w:hAnsiTheme="minorEastAsia" w:hint="eastAsia"/>
                <w:sz w:val="16"/>
                <w:szCs w:val="16"/>
              </w:rPr>
              <w:t xml:space="preserve">　　　</w:t>
            </w:r>
            <w:r>
              <w:rPr>
                <w:rFonts w:asciiTheme="minorEastAsia" w:hAnsiTheme="minorEastAsia" w:hint="eastAsia"/>
                <w:sz w:val="16"/>
                <w:szCs w:val="16"/>
              </w:rPr>
              <w:t>与</w:t>
            </w:r>
            <w:r w:rsidR="009E3773">
              <w:rPr>
                <w:rFonts w:asciiTheme="minorEastAsia" w:hAnsiTheme="minorEastAsia" w:hint="eastAsia"/>
                <w:sz w:val="16"/>
                <w:szCs w:val="16"/>
              </w:rPr>
              <w:t xml:space="preserve">　　　</w:t>
            </w:r>
            <w:r>
              <w:rPr>
                <w:rFonts w:asciiTheme="minorEastAsia" w:hAnsiTheme="minorEastAsia" w:hint="eastAsia"/>
                <w:sz w:val="16"/>
                <w:szCs w:val="16"/>
              </w:rPr>
              <w:t>費</w:t>
            </w:r>
          </w:p>
        </w:tc>
        <w:tc>
          <w:tcPr>
            <w:tcW w:w="1275" w:type="dxa"/>
            <w:vMerge w:val="restart"/>
            <w:vAlign w:val="center"/>
          </w:tcPr>
          <w:p w14:paraId="61B8140B" w14:textId="76AB097A" w:rsidR="00126B55" w:rsidRDefault="00126B55" w:rsidP="009E3773">
            <w:pPr>
              <w:spacing w:line="180" w:lineRule="exact"/>
              <w:jc w:val="center"/>
              <w:rPr>
                <w:rFonts w:asciiTheme="minorEastAsia" w:hAnsiTheme="minorEastAsia"/>
                <w:sz w:val="16"/>
                <w:szCs w:val="16"/>
              </w:rPr>
            </w:pPr>
            <w:r>
              <w:rPr>
                <w:rFonts w:asciiTheme="minorEastAsia" w:hAnsiTheme="minorEastAsia" w:hint="eastAsia"/>
                <w:sz w:val="16"/>
                <w:szCs w:val="16"/>
              </w:rPr>
              <w:t>1人当たり給与費　Ｂ／Ａ</w:t>
            </w:r>
          </w:p>
        </w:tc>
        <w:tc>
          <w:tcPr>
            <w:tcW w:w="284" w:type="dxa"/>
            <w:tcBorders>
              <w:top w:val="nil"/>
              <w:bottom w:val="nil"/>
            </w:tcBorders>
            <w:vAlign w:val="center"/>
          </w:tcPr>
          <w:p w14:paraId="6DE5E7CC" w14:textId="77777777" w:rsidR="00126B55" w:rsidRDefault="00126B55" w:rsidP="009E3773">
            <w:pPr>
              <w:spacing w:line="180" w:lineRule="exact"/>
              <w:rPr>
                <w:rFonts w:asciiTheme="minorEastAsia" w:hAnsiTheme="minorEastAsia"/>
                <w:sz w:val="16"/>
                <w:szCs w:val="16"/>
              </w:rPr>
            </w:pPr>
          </w:p>
        </w:tc>
        <w:tc>
          <w:tcPr>
            <w:tcW w:w="1417" w:type="dxa"/>
            <w:vMerge w:val="restart"/>
            <w:vAlign w:val="center"/>
          </w:tcPr>
          <w:p w14:paraId="27FA7C57" w14:textId="77777777" w:rsidR="00126B55" w:rsidRDefault="009E3773" w:rsidP="009E3773">
            <w:pPr>
              <w:spacing w:line="180" w:lineRule="exact"/>
              <w:jc w:val="center"/>
              <w:rPr>
                <w:rFonts w:asciiTheme="minorEastAsia" w:hAnsiTheme="minorEastAsia"/>
                <w:sz w:val="12"/>
                <w:szCs w:val="16"/>
              </w:rPr>
            </w:pPr>
            <w:r>
              <w:rPr>
                <w:rFonts w:asciiTheme="minorEastAsia" w:hAnsiTheme="minorEastAsia" w:hint="eastAsia"/>
                <w:sz w:val="12"/>
                <w:szCs w:val="16"/>
              </w:rPr>
              <w:t>（参考）</w:t>
            </w:r>
            <w:r w:rsidR="00126B55" w:rsidRPr="009E3773">
              <w:rPr>
                <w:rFonts w:asciiTheme="minorEastAsia" w:hAnsiTheme="minorEastAsia" w:hint="eastAsia"/>
                <w:sz w:val="12"/>
                <w:szCs w:val="16"/>
              </w:rPr>
              <w:t>類似団体平均</w:t>
            </w:r>
          </w:p>
          <w:p w14:paraId="4F80D991" w14:textId="77777777" w:rsidR="009E3773" w:rsidRDefault="009E3773" w:rsidP="009E3773">
            <w:pPr>
              <w:spacing w:line="180" w:lineRule="exact"/>
              <w:jc w:val="center"/>
              <w:rPr>
                <w:rFonts w:asciiTheme="minorEastAsia" w:hAnsiTheme="minorEastAsia"/>
                <w:sz w:val="16"/>
                <w:szCs w:val="16"/>
              </w:rPr>
            </w:pPr>
            <w:r>
              <w:rPr>
                <w:rFonts w:asciiTheme="minorEastAsia" w:hAnsiTheme="minorEastAsia" w:hint="eastAsia"/>
                <w:sz w:val="12"/>
                <w:szCs w:val="16"/>
              </w:rPr>
              <w:t>１人当たり給与費</w:t>
            </w:r>
          </w:p>
        </w:tc>
      </w:tr>
      <w:tr w:rsidR="00126B55" w14:paraId="7C7BC3EC" w14:textId="77777777" w:rsidTr="005312E0">
        <w:trPr>
          <w:trHeight w:val="283"/>
        </w:trPr>
        <w:tc>
          <w:tcPr>
            <w:tcW w:w="850" w:type="dxa"/>
            <w:vMerge/>
            <w:vAlign w:val="center"/>
          </w:tcPr>
          <w:p w14:paraId="0A94EF50" w14:textId="77777777" w:rsidR="00126B55" w:rsidRDefault="00126B55" w:rsidP="009E3773">
            <w:pPr>
              <w:spacing w:line="180" w:lineRule="exact"/>
              <w:jc w:val="center"/>
              <w:rPr>
                <w:rFonts w:asciiTheme="minorEastAsia" w:hAnsiTheme="minorEastAsia"/>
                <w:sz w:val="16"/>
                <w:szCs w:val="16"/>
              </w:rPr>
            </w:pPr>
          </w:p>
        </w:tc>
        <w:tc>
          <w:tcPr>
            <w:tcW w:w="851" w:type="dxa"/>
            <w:tcBorders>
              <w:top w:val="nil"/>
            </w:tcBorders>
            <w:vAlign w:val="center"/>
          </w:tcPr>
          <w:p w14:paraId="0EAD7D9F" w14:textId="77777777" w:rsidR="00126B55" w:rsidRDefault="00126B55" w:rsidP="009E3773">
            <w:pPr>
              <w:spacing w:line="180" w:lineRule="exact"/>
              <w:jc w:val="right"/>
              <w:rPr>
                <w:rFonts w:asciiTheme="minorEastAsia" w:hAnsiTheme="minorEastAsia"/>
                <w:sz w:val="16"/>
                <w:szCs w:val="16"/>
              </w:rPr>
            </w:pPr>
            <w:r>
              <w:rPr>
                <w:rFonts w:asciiTheme="minorEastAsia" w:hAnsiTheme="minorEastAsia" w:hint="eastAsia"/>
                <w:sz w:val="16"/>
                <w:szCs w:val="16"/>
              </w:rPr>
              <w:t>Ａ</w:t>
            </w:r>
          </w:p>
        </w:tc>
        <w:tc>
          <w:tcPr>
            <w:tcW w:w="1169" w:type="dxa"/>
            <w:vAlign w:val="center"/>
          </w:tcPr>
          <w:p w14:paraId="30B90106" w14:textId="77777777" w:rsidR="00126B55" w:rsidRDefault="00126B55" w:rsidP="009E3773">
            <w:pPr>
              <w:spacing w:line="180" w:lineRule="exact"/>
              <w:jc w:val="center"/>
              <w:rPr>
                <w:rFonts w:asciiTheme="minorEastAsia" w:hAnsiTheme="minorEastAsia"/>
                <w:sz w:val="16"/>
                <w:szCs w:val="16"/>
              </w:rPr>
            </w:pPr>
            <w:r>
              <w:rPr>
                <w:rFonts w:asciiTheme="minorEastAsia" w:hAnsiTheme="minorEastAsia" w:hint="eastAsia"/>
                <w:sz w:val="16"/>
                <w:szCs w:val="16"/>
              </w:rPr>
              <w:t>給料</w:t>
            </w:r>
          </w:p>
        </w:tc>
        <w:tc>
          <w:tcPr>
            <w:tcW w:w="1170" w:type="dxa"/>
            <w:vAlign w:val="center"/>
          </w:tcPr>
          <w:p w14:paraId="446908DD" w14:textId="77777777" w:rsidR="00126B55" w:rsidRDefault="00126B55" w:rsidP="009E3773">
            <w:pPr>
              <w:spacing w:line="180" w:lineRule="exact"/>
              <w:jc w:val="center"/>
              <w:rPr>
                <w:rFonts w:asciiTheme="minorEastAsia" w:hAnsiTheme="minorEastAsia"/>
                <w:sz w:val="16"/>
                <w:szCs w:val="16"/>
              </w:rPr>
            </w:pPr>
            <w:r>
              <w:rPr>
                <w:rFonts w:asciiTheme="minorEastAsia" w:hAnsiTheme="minorEastAsia" w:hint="eastAsia"/>
                <w:sz w:val="16"/>
                <w:szCs w:val="16"/>
              </w:rPr>
              <w:t>職員手当</w:t>
            </w:r>
          </w:p>
        </w:tc>
        <w:tc>
          <w:tcPr>
            <w:tcW w:w="1169" w:type="dxa"/>
            <w:vAlign w:val="center"/>
          </w:tcPr>
          <w:p w14:paraId="0C85DD48" w14:textId="77777777" w:rsidR="00126B55" w:rsidRDefault="00126B55" w:rsidP="009E3773">
            <w:pPr>
              <w:spacing w:line="180" w:lineRule="exact"/>
              <w:jc w:val="center"/>
              <w:rPr>
                <w:rFonts w:asciiTheme="minorEastAsia" w:hAnsiTheme="minorEastAsia"/>
                <w:sz w:val="16"/>
                <w:szCs w:val="16"/>
              </w:rPr>
            </w:pPr>
            <w:r w:rsidRPr="009E3773">
              <w:rPr>
                <w:rFonts w:asciiTheme="minorEastAsia" w:hAnsiTheme="minorEastAsia" w:hint="eastAsia"/>
                <w:sz w:val="14"/>
                <w:szCs w:val="16"/>
              </w:rPr>
              <w:t>期末</w:t>
            </w:r>
            <w:r w:rsidR="009E3773" w:rsidRPr="009E3773">
              <w:rPr>
                <w:rFonts w:asciiTheme="minorEastAsia" w:hAnsiTheme="minorEastAsia" w:hint="eastAsia"/>
                <w:sz w:val="14"/>
                <w:szCs w:val="16"/>
              </w:rPr>
              <w:t>･</w:t>
            </w:r>
            <w:r w:rsidRPr="009E3773">
              <w:rPr>
                <w:rFonts w:asciiTheme="minorEastAsia" w:hAnsiTheme="minorEastAsia" w:hint="eastAsia"/>
                <w:sz w:val="14"/>
                <w:szCs w:val="16"/>
              </w:rPr>
              <w:t>勤勉手当</w:t>
            </w:r>
          </w:p>
        </w:tc>
        <w:tc>
          <w:tcPr>
            <w:tcW w:w="1170" w:type="dxa"/>
            <w:vAlign w:val="center"/>
          </w:tcPr>
          <w:p w14:paraId="0686C237" w14:textId="77777777" w:rsidR="00126B55" w:rsidRDefault="00126B55" w:rsidP="009E3773">
            <w:pPr>
              <w:spacing w:line="180" w:lineRule="exact"/>
              <w:jc w:val="center"/>
              <w:rPr>
                <w:rFonts w:asciiTheme="minorEastAsia" w:hAnsiTheme="minorEastAsia"/>
                <w:sz w:val="16"/>
                <w:szCs w:val="16"/>
              </w:rPr>
            </w:pPr>
            <w:r>
              <w:rPr>
                <w:rFonts w:asciiTheme="minorEastAsia" w:hAnsiTheme="minorEastAsia" w:hint="eastAsia"/>
                <w:sz w:val="16"/>
                <w:szCs w:val="16"/>
              </w:rPr>
              <w:t>合計　Ｂ</w:t>
            </w:r>
          </w:p>
        </w:tc>
        <w:tc>
          <w:tcPr>
            <w:tcW w:w="1275" w:type="dxa"/>
            <w:vMerge/>
            <w:vAlign w:val="center"/>
          </w:tcPr>
          <w:p w14:paraId="7AD56E26" w14:textId="77777777" w:rsidR="00126B55" w:rsidRDefault="00126B55" w:rsidP="009E3773">
            <w:pPr>
              <w:spacing w:line="180" w:lineRule="exact"/>
              <w:rPr>
                <w:rFonts w:asciiTheme="minorEastAsia" w:hAnsiTheme="minorEastAsia"/>
                <w:sz w:val="16"/>
                <w:szCs w:val="16"/>
              </w:rPr>
            </w:pPr>
          </w:p>
        </w:tc>
        <w:tc>
          <w:tcPr>
            <w:tcW w:w="284" w:type="dxa"/>
            <w:tcBorders>
              <w:top w:val="nil"/>
              <w:bottom w:val="nil"/>
            </w:tcBorders>
            <w:vAlign w:val="center"/>
          </w:tcPr>
          <w:p w14:paraId="68EFB485" w14:textId="77777777" w:rsidR="00126B55" w:rsidRDefault="00126B55" w:rsidP="009E3773">
            <w:pPr>
              <w:spacing w:line="180" w:lineRule="exact"/>
              <w:rPr>
                <w:rFonts w:asciiTheme="minorEastAsia" w:hAnsiTheme="minorEastAsia"/>
                <w:sz w:val="16"/>
                <w:szCs w:val="16"/>
              </w:rPr>
            </w:pPr>
          </w:p>
        </w:tc>
        <w:tc>
          <w:tcPr>
            <w:tcW w:w="1417" w:type="dxa"/>
            <w:vMerge/>
            <w:vAlign w:val="center"/>
          </w:tcPr>
          <w:p w14:paraId="4EED30F3" w14:textId="77777777" w:rsidR="00126B55" w:rsidRDefault="00126B55" w:rsidP="009E3773">
            <w:pPr>
              <w:spacing w:line="180" w:lineRule="exact"/>
              <w:rPr>
                <w:rFonts w:asciiTheme="minorEastAsia" w:hAnsiTheme="minorEastAsia"/>
                <w:sz w:val="16"/>
                <w:szCs w:val="16"/>
              </w:rPr>
            </w:pPr>
          </w:p>
        </w:tc>
      </w:tr>
      <w:tr w:rsidR="00126B55" w14:paraId="0CAE5112" w14:textId="77777777" w:rsidTr="005312E0">
        <w:trPr>
          <w:trHeight w:val="454"/>
        </w:trPr>
        <w:tc>
          <w:tcPr>
            <w:tcW w:w="850" w:type="dxa"/>
            <w:vAlign w:val="center"/>
          </w:tcPr>
          <w:p w14:paraId="33183949" w14:textId="5B5CC3E9" w:rsidR="00126B55" w:rsidRDefault="00B44B64" w:rsidP="00990708">
            <w:pPr>
              <w:spacing w:line="180" w:lineRule="exact"/>
              <w:jc w:val="center"/>
              <w:rPr>
                <w:rFonts w:asciiTheme="minorEastAsia" w:hAnsiTheme="minorEastAsia"/>
                <w:sz w:val="16"/>
                <w:szCs w:val="16"/>
              </w:rPr>
            </w:pPr>
            <w:r>
              <w:rPr>
                <w:rFonts w:asciiTheme="minorEastAsia" w:hAnsiTheme="minorEastAsia" w:hint="eastAsia"/>
                <w:sz w:val="16"/>
                <w:szCs w:val="16"/>
              </w:rPr>
              <w:t>４</w:t>
            </w:r>
            <w:r w:rsidR="007A61D5">
              <w:rPr>
                <w:rFonts w:asciiTheme="minorEastAsia" w:hAnsiTheme="minorEastAsia" w:hint="eastAsia"/>
                <w:sz w:val="16"/>
                <w:szCs w:val="16"/>
              </w:rPr>
              <w:t>年</w:t>
            </w:r>
            <w:r w:rsidR="00126B55">
              <w:rPr>
                <w:rFonts w:asciiTheme="minorEastAsia" w:hAnsiTheme="minorEastAsia" w:hint="eastAsia"/>
                <w:sz w:val="16"/>
                <w:szCs w:val="16"/>
              </w:rPr>
              <w:t>度</w:t>
            </w:r>
          </w:p>
        </w:tc>
        <w:tc>
          <w:tcPr>
            <w:tcW w:w="851" w:type="dxa"/>
            <w:vAlign w:val="center"/>
          </w:tcPr>
          <w:p w14:paraId="435A656F" w14:textId="77777777" w:rsidR="00126B55" w:rsidRPr="00393927" w:rsidRDefault="006862C6" w:rsidP="006862C6">
            <w:pPr>
              <w:spacing w:line="180" w:lineRule="exact"/>
              <w:jc w:val="right"/>
              <w:rPr>
                <w:rFonts w:asciiTheme="minorEastAsia" w:hAnsiTheme="minorEastAsia"/>
                <w:sz w:val="16"/>
                <w:szCs w:val="16"/>
              </w:rPr>
            </w:pPr>
            <w:r w:rsidRPr="00393927">
              <w:rPr>
                <w:rFonts w:asciiTheme="minorEastAsia" w:hAnsiTheme="minorEastAsia" w:hint="eastAsia"/>
                <w:sz w:val="16"/>
                <w:szCs w:val="16"/>
              </w:rPr>
              <w:t>人</w:t>
            </w:r>
          </w:p>
          <w:p w14:paraId="7DF22AD6" w14:textId="0CA98986" w:rsidR="006862C6" w:rsidRDefault="00AC1F7D" w:rsidP="001245DA">
            <w:pPr>
              <w:spacing w:line="180" w:lineRule="exact"/>
              <w:jc w:val="center"/>
              <w:rPr>
                <w:rFonts w:asciiTheme="minorEastAsia" w:hAnsiTheme="minorEastAsia"/>
                <w:sz w:val="16"/>
                <w:szCs w:val="16"/>
              </w:rPr>
            </w:pPr>
            <w:r>
              <w:rPr>
                <w:rFonts w:asciiTheme="minorEastAsia" w:hAnsiTheme="minorEastAsia" w:hint="eastAsia"/>
                <w:sz w:val="16"/>
                <w:szCs w:val="16"/>
              </w:rPr>
              <w:t>9</w:t>
            </w:r>
            <w:r w:rsidR="00B44B64">
              <w:rPr>
                <w:rFonts w:asciiTheme="minorEastAsia" w:hAnsiTheme="minorEastAsia" w:hint="eastAsia"/>
                <w:sz w:val="16"/>
                <w:szCs w:val="16"/>
              </w:rPr>
              <w:t>6</w:t>
            </w:r>
          </w:p>
        </w:tc>
        <w:tc>
          <w:tcPr>
            <w:tcW w:w="1169" w:type="dxa"/>
            <w:vAlign w:val="center"/>
          </w:tcPr>
          <w:p w14:paraId="4E6259F0" w14:textId="77777777" w:rsidR="00126B55" w:rsidRDefault="006862C6" w:rsidP="006862C6">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2E213251" w14:textId="754A591D" w:rsidR="006862C6" w:rsidRDefault="00AC1F7D" w:rsidP="001245DA">
            <w:pPr>
              <w:spacing w:line="180" w:lineRule="exact"/>
              <w:jc w:val="center"/>
              <w:rPr>
                <w:rFonts w:asciiTheme="minorEastAsia" w:hAnsiTheme="minorEastAsia"/>
                <w:sz w:val="16"/>
                <w:szCs w:val="16"/>
              </w:rPr>
            </w:pPr>
            <w:r>
              <w:rPr>
                <w:rFonts w:asciiTheme="minorEastAsia" w:hAnsiTheme="minorEastAsia" w:hint="eastAsia"/>
                <w:sz w:val="16"/>
                <w:szCs w:val="16"/>
              </w:rPr>
              <w:t>3</w:t>
            </w:r>
            <w:r w:rsidR="00B44B64">
              <w:rPr>
                <w:rFonts w:asciiTheme="minorEastAsia" w:hAnsiTheme="minorEastAsia" w:hint="eastAsia"/>
                <w:sz w:val="16"/>
                <w:szCs w:val="16"/>
              </w:rPr>
              <w:t>22</w:t>
            </w:r>
            <w:r w:rsidR="00A9261F">
              <w:rPr>
                <w:rFonts w:asciiTheme="minorEastAsia" w:hAnsiTheme="minorEastAsia" w:hint="eastAsia"/>
                <w:sz w:val="16"/>
                <w:szCs w:val="16"/>
              </w:rPr>
              <w:t>,</w:t>
            </w:r>
            <w:r w:rsidR="00B44B64">
              <w:rPr>
                <w:rFonts w:asciiTheme="minorEastAsia" w:hAnsiTheme="minorEastAsia" w:hint="eastAsia"/>
                <w:sz w:val="16"/>
                <w:szCs w:val="16"/>
              </w:rPr>
              <w:t>053</w:t>
            </w:r>
          </w:p>
        </w:tc>
        <w:tc>
          <w:tcPr>
            <w:tcW w:w="1170" w:type="dxa"/>
            <w:vAlign w:val="center"/>
          </w:tcPr>
          <w:p w14:paraId="4A941701" w14:textId="77777777" w:rsidR="00126B55" w:rsidRDefault="006862C6" w:rsidP="006862C6">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2E436971" w14:textId="505F0E12" w:rsidR="006862C6" w:rsidRDefault="00A9261F" w:rsidP="001245DA">
            <w:pPr>
              <w:spacing w:line="180" w:lineRule="exact"/>
              <w:jc w:val="center"/>
              <w:rPr>
                <w:rFonts w:asciiTheme="minorEastAsia" w:hAnsiTheme="minorEastAsia"/>
                <w:sz w:val="16"/>
                <w:szCs w:val="16"/>
              </w:rPr>
            </w:pPr>
            <w:r>
              <w:rPr>
                <w:rFonts w:asciiTheme="minorEastAsia" w:hAnsiTheme="minorEastAsia" w:hint="eastAsia"/>
                <w:sz w:val="16"/>
                <w:szCs w:val="16"/>
              </w:rPr>
              <w:t>5</w:t>
            </w:r>
            <w:r w:rsidR="00B44B64">
              <w:rPr>
                <w:rFonts w:asciiTheme="minorEastAsia" w:hAnsiTheme="minorEastAsia" w:hint="eastAsia"/>
                <w:sz w:val="16"/>
                <w:szCs w:val="16"/>
              </w:rPr>
              <w:t>4</w:t>
            </w:r>
            <w:r>
              <w:rPr>
                <w:rFonts w:asciiTheme="minorEastAsia" w:hAnsiTheme="minorEastAsia" w:hint="eastAsia"/>
                <w:sz w:val="16"/>
                <w:szCs w:val="16"/>
              </w:rPr>
              <w:t>,</w:t>
            </w:r>
            <w:r w:rsidR="00B44B64">
              <w:rPr>
                <w:rFonts w:asciiTheme="minorEastAsia" w:hAnsiTheme="minorEastAsia" w:hint="eastAsia"/>
                <w:sz w:val="16"/>
                <w:szCs w:val="16"/>
              </w:rPr>
              <w:t>978</w:t>
            </w:r>
          </w:p>
        </w:tc>
        <w:tc>
          <w:tcPr>
            <w:tcW w:w="1169" w:type="dxa"/>
            <w:vAlign w:val="center"/>
          </w:tcPr>
          <w:p w14:paraId="6B30D2FD" w14:textId="77777777" w:rsidR="00126B55" w:rsidRDefault="006862C6" w:rsidP="006862C6">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4B1B23ED" w14:textId="73441E6D" w:rsidR="006862C6" w:rsidRDefault="00A9261F" w:rsidP="001245DA">
            <w:pPr>
              <w:spacing w:line="180" w:lineRule="exact"/>
              <w:jc w:val="center"/>
              <w:rPr>
                <w:rFonts w:asciiTheme="minorEastAsia" w:hAnsiTheme="minorEastAsia"/>
                <w:sz w:val="16"/>
                <w:szCs w:val="16"/>
              </w:rPr>
            </w:pPr>
            <w:r>
              <w:rPr>
                <w:rFonts w:asciiTheme="minorEastAsia" w:hAnsiTheme="minorEastAsia" w:hint="eastAsia"/>
                <w:sz w:val="16"/>
                <w:szCs w:val="16"/>
              </w:rPr>
              <w:t>12</w:t>
            </w:r>
            <w:r w:rsidR="00B44B64">
              <w:rPr>
                <w:rFonts w:asciiTheme="minorEastAsia" w:hAnsiTheme="minorEastAsia" w:hint="eastAsia"/>
                <w:sz w:val="16"/>
                <w:szCs w:val="16"/>
              </w:rPr>
              <w:t>5,093</w:t>
            </w:r>
          </w:p>
        </w:tc>
        <w:tc>
          <w:tcPr>
            <w:tcW w:w="1170" w:type="dxa"/>
            <w:vAlign w:val="center"/>
          </w:tcPr>
          <w:p w14:paraId="6B3E2A37" w14:textId="77777777" w:rsidR="00126B55" w:rsidRDefault="006862C6" w:rsidP="006862C6">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4AE66821" w14:textId="2BD1141A" w:rsidR="006862C6" w:rsidRDefault="00A9261F" w:rsidP="001245DA">
            <w:pPr>
              <w:spacing w:line="180" w:lineRule="exact"/>
              <w:jc w:val="center"/>
              <w:rPr>
                <w:rFonts w:asciiTheme="minorEastAsia" w:hAnsiTheme="minorEastAsia"/>
                <w:sz w:val="16"/>
                <w:szCs w:val="16"/>
              </w:rPr>
            </w:pPr>
            <w:r>
              <w:rPr>
                <w:rFonts w:asciiTheme="minorEastAsia" w:hAnsiTheme="minorEastAsia" w:hint="eastAsia"/>
                <w:sz w:val="16"/>
                <w:szCs w:val="16"/>
              </w:rPr>
              <w:t>50</w:t>
            </w:r>
            <w:r w:rsidR="00B44B64">
              <w:rPr>
                <w:rFonts w:asciiTheme="minorEastAsia" w:hAnsiTheme="minorEastAsia" w:hint="eastAsia"/>
                <w:sz w:val="16"/>
                <w:szCs w:val="16"/>
              </w:rPr>
              <w:t>2,1</w:t>
            </w:r>
            <w:r w:rsidR="00BB5968">
              <w:rPr>
                <w:rFonts w:asciiTheme="minorEastAsia" w:hAnsiTheme="minorEastAsia" w:hint="eastAsia"/>
                <w:sz w:val="16"/>
                <w:szCs w:val="16"/>
              </w:rPr>
              <w:t>2</w:t>
            </w:r>
            <w:r w:rsidR="00B44B64">
              <w:rPr>
                <w:rFonts w:asciiTheme="minorEastAsia" w:hAnsiTheme="minorEastAsia" w:hint="eastAsia"/>
                <w:sz w:val="16"/>
                <w:szCs w:val="16"/>
              </w:rPr>
              <w:t>4</w:t>
            </w:r>
          </w:p>
        </w:tc>
        <w:tc>
          <w:tcPr>
            <w:tcW w:w="1275" w:type="dxa"/>
            <w:vAlign w:val="center"/>
          </w:tcPr>
          <w:p w14:paraId="0435A66A" w14:textId="257167ED" w:rsidR="006862C6" w:rsidRDefault="006862C6" w:rsidP="006862C6">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193DDD9E" w14:textId="44140801" w:rsidR="00990708" w:rsidRDefault="00EA6D35" w:rsidP="001245DA">
            <w:pPr>
              <w:spacing w:line="180" w:lineRule="exact"/>
              <w:jc w:val="center"/>
              <w:rPr>
                <w:rFonts w:asciiTheme="minorEastAsia" w:hAnsiTheme="minorEastAsia"/>
                <w:sz w:val="16"/>
                <w:szCs w:val="16"/>
              </w:rPr>
            </w:pPr>
            <w:r>
              <w:rPr>
                <w:rFonts w:asciiTheme="minorEastAsia" w:hAnsiTheme="minorEastAsia" w:hint="eastAsia"/>
                <w:sz w:val="16"/>
                <w:szCs w:val="16"/>
              </w:rPr>
              <w:t>5,</w:t>
            </w:r>
            <w:r w:rsidR="00A9261F">
              <w:rPr>
                <w:rFonts w:asciiTheme="minorEastAsia" w:hAnsiTheme="minorEastAsia" w:hint="eastAsia"/>
                <w:sz w:val="16"/>
                <w:szCs w:val="16"/>
              </w:rPr>
              <w:t>2</w:t>
            </w:r>
            <w:r w:rsidR="00B44B64">
              <w:rPr>
                <w:rFonts w:asciiTheme="minorEastAsia" w:hAnsiTheme="minorEastAsia" w:hint="eastAsia"/>
                <w:sz w:val="16"/>
                <w:szCs w:val="16"/>
              </w:rPr>
              <w:t>30</w:t>
            </w:r>
          </w:p>
        </w:tc>
        <w:tc>
          <w:tcPr>
            <w:tcW w:w="284" w:type="dxa"/>
            <w:tcBorders>
              <w:top w:val="nil"/>
              <w:bottom w:val="nil"/>
            </w:tcBorders>
            <w:vAlign w:val="center"/>
          </w:tcPr>
          <w:p w14:paraId="756BB735" w14:textId="77777777" w:rsidR="00126B55" w:rsidRDefault="00126B55" w:rsidP="009E3773">
            <w:pPr>
              <w:spacing w:line="180" w:lineRule="exact"/>
              <w:rPr>
                <w:rFonts w:asciiTheme="minorEastAsia" w:hAnsiTheme="minorEastAsia"/>
                <w:sz w:val="16"/>
                <w:szCs w:val="16"/>
              </w:rPr>
            </w:pPr>
          </w:p>
        </w:tc>
        <w:tc>
          <w:tcPr>
            <w:tcW w:w="1417" w:type="dxa"/>
            <w:vAlign w:val="center"/>
          </w:tcPr>
          <w:p w14:paraId="40607107" w14:textId="77777777" w:rsidR="00126B55" w:rsidRDefault="006862C6" w:rsidP="006862C6">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4EDCEE49" w14:textId="0DEBDA8D" w:rsidR="006862C6" w:rsidRDefault="00A9261F" w:rsidP="001245DA">
            <w:pPr>
              <w:spacing w:line="180" w:lineRule="exact"/>
              <w:jc w:val="center"/>
              <w:rPr>
                <w:rFonts w:asciiTheme="minorEastAsia" w:hAnsiTheme="minorEastAsia"/>
                <w:sz w:val="16"/>
                <w:szCs w:val="16"/>
              </w:rPr>
            </w:pPr>
            <w:r>
              <w:rPr>
                <w:rFonts w:asciiTheme="minorEastAsia" w:hAnsiTheme="minorEastAsia" w:hint="eastAsia"/>
                <w:sz w:val="16"/>
                <w:szCs w:val="16"/>
              </w:rPr>
              <w:t>5,5</w:t>
            </w:r>
            <w:r w:rsidR="00B44B64">
              <w:rPr>
                <w:rFonts w:asciiTheme="minorEastAsia" w:hAnsiTheme="minorEastAsia" w:hint="eastAsia"/>
                <w:sz w:val="16"/>
                <w:szCs w:val="16"/>
              </w:rPr>
              <w:t>23</w:t>
            </w:r>
          </w:p>
        </w:tc>
      </w:tr>
    </w:tbl>
    <w:p w14:paraId="1668DE42" w14:textId="0C4FC9EF" w:rsidR="009E3773" w:rsidRPr="009A23FB" w:rsidRDefault="009A23FB" w:rsidP="0079466A">
      <w:pPr>
        <w:spacing w:line="180" w:lineRule="exact"/>
        <w:ind w:leftChars="100" w:left="209"/>
        <w:rPr>
          <w:rFonts w:asciiTheme="minorEastAsia" w:hAnsiTheme="minorEastAsia"/>
          <w:sz w:val="16"/>
          <w:szCs w:val="16"/>
        </w:rPr>
      </w:pPr>
      <w:r w:rsidRPr="00406606">
        <w:rPr>
          <w:rFonts w:asciiTheme="minorEastAsia" w:hAnsiTheme="minorEastAsia" w:hint="eastAsia"/>
          <w:kern w:val="0"/>
          <w:sz w:val="16"/>
          <w:szCs w:val="16"/>
        </w:rPr>
        <w:t>（注）１</w:t>
      </w:r>
      <w:r>
        <w:rPr>
          <w:rFonts w:asciiTheme="minorEastAsia" w:hAnsiTheme="minorEastAsia" w:hint="eastAsia"/>
          <w:sz w:val="16"/>
          <w:szCs w:val="16"/>
        </w:rPr>
        <w:t xml:space="preserve">　</w:t>
      </w:r>
      <w:r w:rsidR="009E3773" w:rsidRPr="009A23FB">
        <w:rPr>
          <w:rFonts w:asciiTheme="minorEastAsia" w:hAnsiTheme="minorEastAsia" w:hint="eastAsia"/>
          <w:sz w:val="16"/>
          <w:szCs w:val="16"/>
        </w:rPr>
        <w:t>職員手当には退職手当を含まない。</w:t>
      </w:r>
    </w:p>
    <w:p w14:paraId="50233EBA" w14:textId="2D1B2906" w:rsidR="00201521" w:rsidRDefault="00406606" w:rsidP="0079466A">
      <w:pPr>
        <w:spacing w:line="180" w:lineRule="exact"/>
        <w:ind w:leftChars="100" w:left="209"/>
        <w:rPr>
          <w:rFonts w:asciiTheme="minorEastAsia" w:hAnsiTheme="minorEastAsia"/>
          <w:sz w:val="16"/>
          <w:szCs w:val="16"/>
        </w:rPr>
      </w:pPr>
      <w:r>
        <w:rPr>
          <w:rFonts w:asciiTheme="minorEastAsia" w:hAnsiTheme="minorEastAsia" w:hint="eastAsia"/>
          <w:kern w:val="0"/>
          <w:sz w:val="16"/>
          <w:szCs w:val="16"/>
        </w:rPr>
        <w:t xml:space="preserve">　　　</w:t>
      </w:r>
      <w:r w:rsidR="009A23FB" w:rsidRPr="00406606">
        <w:rPr>
          <w:rFonts w:asciiTheme="minorEastAsia" w:hAnsiTheme="minorEastAsia" w:hint="eastAsia"/>
          <w:kern w:val="0"/>
          <w:sz w:val="16"/>
          <w:szCs w:val="16"/>
        </w:rPr>
        <w:t>２</w:t>
      </w:r>
      <w:r w:rsidR="009A23FB">
        <w:rPr>
          <w:rFonts w:asciiTheme="minorEastAsia" w:hAnsiTheme="minorEastAsia" w:hint="eastAsia"/>
          <w:sz w:val="16"/>
          <w:szCs w:val="16"/>
        </w:rPr>
        <w:t xml:space="preserve">　</w:t>
      </w:r>
      <w:r w:rsidR="006862C6" w:rsidRPr="009A23FB">
        <w:rPr>
          <w:rFonts w:asciiTheme="minorEastAsia" w:hAnsiTheme="minorEastAsia" w:hint="eastAsia"/>
          <w:sz w:val="16"/>
          <w:szCs w:val="16"/>
        </w:rPr>
        <w:t>職員数は</w:t>
      </w:r>
      <w:r w:rsidR="009F1978">
        <w:rPr>
          <w:rFonts w:asciiTheme="minorEastAsia" w:hAnsiTheme="minorEastAsia" w:hint="eastAsia"/>
          <w:sz w:val="16"/>
          <w:szCs w:val="16"/>
        </w:rPr>
        <w:t>令和</w:t>
      </w:r>
      <w:r w:rsidR="00BB5968">
        <w:rPr>
          <w:rFonts w:asciiTheme="minorEastAsia" w:hAnsiTheme="minorEastAsia" w:hint="eastAsia"/>
          <w:sz w:val="16"/>
          <w:szCs w:val="16"/>
        </w:rPr>
        <w:t>４</w:t>
      </w:r>
      <w:r w:rsidR="006862C6" w:rsidRPr="009A23FB">
        <w:rPr>
          <w:rFonts w:asciiTheme="minorEastAsia" w:hAnsiTheme="minorEastAsia" w:hint="eastAsia"/>
          <w:sz w:val="16"/>
          <w:szCs w:val="16"/>
        </w:rPr>
        <w:t>年４月１日現在の人数である。</w:t>
      </w:r>
    </w:p>
    <w:p w14:paraId="732A3A9C" w14:textId="4BE6BF76" w:rsidR="00AF164F" w:rsidRPr="009A23FB" w:rsidRDefault="00406606" w:rsidP="0079466A">
      <w:pPr>
        <w:spacing w:line="180" w:lineRule="exact"/>
        <w:ind w:leftChars="100" w:left="209"/>
        <w:rPr>
          <w:rFonts w:asciiTheme="minorEastAsia" w:hAnsiTheme="minorEastAsia"/>
          <w:sz w:val="16"/>
          <w:szCs w:val="16"/>
        </w:rPr>
      </w:pPr>
      <w:r>
        <w:rPr>
          <w:rFonts w:asciiTheme="minorEastAsia" w:hAnsiTheme="minorEastAsia" w:hint="eastAsia"/>
          <w:sz w:val="16"/>
          <w:szCs w:val="16"/>
        </w:rPr>
        <w:t xml:space="preserve">　　　</w:t>
      </w:r>
      <w:r w:rsidR="00AF164F" w:rsidRPr="003342F2">
        <w:rPr>
          <w:rFonts w:asciiTheme="minorEastAsia" w:hAnsiTheme="minorEastAsia" w:hint="eastAsia"/>
          <w:sz w:val="16"/>
          <w:szCs w:val="16"/>
        </w:rPr>
        <w:t>３</w:t>
      </w:r>
      <w:r w:rsidR="00AF164F">
        <w:rPr>
          <w:rFonts w:asciiTheme="minorEastAsia" w:hAnsiTheme="minorEastAsia" w:hint="eastAsia"/>
          <w:sz w:val="16"/>
          <w:szCs w:val="16"/>
        </w:rPr>
        <w:t xml:space="preserve">　</w:t>
      </w:r>
      <w:r w:rsidR="003342F2">
        <w:rPr>
          <w:rFonts w:asciiTheme="minorEastAsia" w:hAnsiTheme="minorEastAsia" w:hint="eastAsia"/>
          <w:sz w:val="16"/>
          <w:szCs w:val="16"/>
        </w:rPr>
        <w:t>給与費については、再任用短時間勤務職員の給与費が含まれており、職員数には当該職員を含まない。</w:t>
      </w:r>
    </w:p>
    <w:p w14:paraId="36177918" w14:textId="7EA26DBE" w:rsidR="006862C6" w:rsidRPr="005D55D1" w:rsidRDefault="006862C6" w:rsidP="009E3773">
      <w:pPr>
        <w:spacing w:line="180" w:lineRule="exact"/>
        <w:rPr>
          <w:rFonts w:asciiTheme="minorEastAsia" w:hAnsiTheme="minorEastAsia"/>
          <w:sz w:val="16"/>
          <w:szCs w:val="16"/>
        </w:rPr>
      </w:pPr>
    </w:p>
    <w:p w14:paraId="3D8D6277" w14:textId="689D6A86" w:rsidR="00D736C3" w:rsidRDefault="00B26B6E" w:rsidP="009E3773">
      <w:pPr>
        <w:spacing w:line="180" w:lineRule="exact"/>
        <w:rPr>
          <w:rFonts w:asciiTheme="minorEastAsia" w:hAnsiTheme="minorEastAsia"/>
          <w:sz w:val="16"/>
          <w:szCs w:val="16"/>
        </w:rPr>
      </w:pPr>
      <w:r>
        <w:rPr>
          <w:rFonts w:asciiTheme="minorEastAsia" w:hAnsiTheme="minorEastAsia" w:hint="eastAsia"/>
          <w:sz w:val="16"/>
          <w:szCs w:val="16"/>
        </w:rPr>
        <w:t>（３</w:t>
      </w:r>
      <w:r w:rsidR="00E21A12" w:rsidRPr="005D55D1">
        <w:rPr>
          <w:rFonts w:asciiTheme="minorEastAsia" w:hAnsiTheme="minorEastAsia" w:hint="eastAsia"/>
          <w:sz w:val="16"/>
          <w:szCs w:val="16"/>
        </w:rPr>
        <w:t>）</w:t>
      </w:r>
      <w:r w:rsidR="006862C6">
        <w:rPr>
          <w:rFonts w:asciiTheme="minorEastAsia" w:hAnsiTheme="minorEastAsia" w:hint="eastAsia"/>
          <w:sz w:val="16"/>
          <w:szCs w:val="16"/>
        </w:rPr>
        <w:t>ラスパイレス指数の状況</w:t>
      </w:r>
    </w:p>
    <w:p w14:paraId="7407336A" w14:textId="5EF52CAB" w:rsidR="00D736C3" w:rsidRDefault="00221ADD" w:rsidP="009E3773">
      <w:pPr>
        <w:spacing w:line="180" w:lineRule="exact"/>
        <w:rPr>
          <w:rFonts w:asciiTheme="minorEastAsia" w:hAnsiTheme="minorEastAsia"/>
          <w:sz w:val="16"/>
          <w:szCs w:val="16"/>
        </w:rPr>
      </w:pPr>
      <w:r>
        <w:rPr>
          <w:noProof/>
        </w:rPr>
        <w:drawing>
          <wp:anchor distT="0" distB="0" distL="114300" distR="114300" simplePos="0" relativeHeight="251683328" behindDoc="0" locked="0" layoutInCell="1" allowOverlap="1" wp14:anchorId="2ACAC822" wp14:editId="2A7A4D36">
            <wp:simplePos x="0" y="0"/>
            <wp:positionH relativeFrom="column">
              <wp:posOffset>79807</wp:posOffset>
            </wp:positionH>
            <wp:positionV relativeFrom="paragraph">
              <wp:posOffset>84937</wp:posOffset>
            </wp:positionV>
            <wp:extent cx="6064250" cy="3189427"/>
            <wp:effectExtent l="0" t="0" r="12700" b="11430"/>
            <wp:wrapNone/>
            <wp:docPr id="6" name="グラフ 6">
              <a:extLst xmlns:a="http://schemas.openxmlformats.org/drawingml/2006/main">
                <a:ext uri="{FF2B5EF4-FFF2-40B4-BE49-F238E27FC236}">
                  <a16:creationId xmlns:a16="http://schemas.microsoft.com/office/drawing/2014/main" id="{2CBAB6C7-CBF6-4961-9A0C-04D708F1A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34C4E96" w14:textId="21BB0851" w:rsidR="00D736C3" w:rsidRDefault="00D736C3" w:rsidP="009E3773">
      <w:pPr>
        <w:spacing w:line="180" w:lineRule="exact"/>
        <w:rPr>
          <w:rFonts w:asciiTheme="minorEastAsia" w:hAnsiTheme="minorEastAsia"/>
          <w:sz w:val="16"/>
          <w:szCs w:val="16"/>
        </w:rPr>
      </w:pPr>
    </w:p>
    <w:p w14:paraId="316FABAE" w14:textId="0F1CCD1B" w:rsidR="00D736C3" w:rsidRDefault="00D736C3" w:rsidP="009E3773">
      <w:pPr>
        <w:spacing w:line="180" w:lineRule="exact"/>
        <w:rPr>
          <w:rFonts w:asciiTheme="minorEastAsia" w:hAnsiTheme="minorEastAsia"/>
          <w:sz w:val="16"/>
          <w:szCs w:val="16"/>
        </w:rPr>
      </w:pPr>
    </w:p>
    <w:p w14:paraId="241A0E3A" w14:textId="7E1782F5" w:rsidR="00D736C3" w:rsidRDefault="00D736C3" w:rsidP="009E3773">
      <w:pPr>
        <w:spacing w:line="180" w:lineRule="exact"/>
        <w:rPr>
          <w:rFonts w:asciiTheme="minorEastAsia" w:hAnsiTheme="minorEastAsia"/>
          <w:sz w:val="16"/>
          <w:szCs w:val="16"/>
        </w:rPr>
      </w:pPr>
    </w:p>
    <w:p w14:paraId="16A07CA6" w14:textId="7EBF8E3C" w:rsidR="00D736C3" w:rsidRDefault="00D736C3" w:rsidP="009E3773">
      <w:pPr>
        <w:spacing w:line="180" w:lineRule="exact"/>
        <w:rPr>
          <w:rFonts w:asciiTheme="minorEastAsia" w:hAnsiTheme="minorEastAsia"/>
          <w:sz w:val="16"/>
          <w:szCs w:val="16"/>
        </w:rPr>
      </w:pPr>
    </w:p>
    <w:p w14:paraId="25DA9AE9" w14:textId="001644DB" w:rsidR="00D736C3" w:rsidRDefault="00D736C3" w:rsidP="009E3773">
      <w:pPr>
        <w:spacing w:line="180" w:lineRule="exact"/>
        <w:rPr>
          <w:rFonts w:asciiTheme="minorEastAsia" w:hAnsiTheme="minorEastAsia"/>
          <w:sz w:val="16"/>
          <w:szCs w:val="16"/>
        </w:rPr>
      </w:pPr>
    </w:p>
    <w:p w14:paraId="4E75B5BC" w14:textId="5676D132" w:rsidR="00D736C3" w:rsidRDefault="00D736C3" w:rsidP="009E3773">
      <w:pPr>
        <w:spacing w:line="180" w:lineRule="exact"/>
        <w:rPr>
          <w:rFonts w:asciiTheme="minorEastAsia" w:hAnsiTheme="minorEastAsia"/>
          <w:sz w:val="16"/>
          <w:szCs w:val="16"/>
        </w:rPr>
      </w:pPr>
    </w:p>
    <w:p w14:paraId="14C9C604" w14:textId="32A8DAAC" w:rsidR="00D736C3" w:rsidRDefault="00D736C3" w:rsidP="009E3773">
      <w:pPr>
        <w:spacing w:line="180" w:lineRule="exact"/>
        <w:rPr>
          <w:rFonts w:asciiTheme="minorEastAsia" w:hAnsiTheme="minorEastAsia"/>
          <w:sz w:val="16"/>
          <w:szCs w:val="16"/>
        </w:rPr>
      </w:pPr>
    </w:p>
    <w:p w14:paraId="1BBE3D54" w14:textId="495ABF11" w:rsidR="00D736C3" w:rsidRDefault="00D736C3" w:rsidP="009E3773">
      <w:pPr>
        <w:spacing w:line="180" w:lineRule="exact"/>
        <w:rPr>
          <w:rFonts w:asciiTheme="minorEastAsia" w:hAnsiTheme="minorEastAsia"/>
          <w:sz w:val="16"/>
          <w:szCs w:val="16"/>
        </w:rPr>
      </w:pPr>
    </w:p>
    <w:p w14:paraId="6C4389FE" w14:textId="79FC3326" w:rsidR="00D736C3" w:rsidRDefault="00D736C3" w:rsidP="009E3773">
      <w:pPr>
        <w:spacing w:line="180" w:lineRule="exact"/>
        <w:rPr>
          <w:rFonts w:asciiTheme="minorEastAsia" w:hAnsiTheme="minorEastAsia"/>
          <w:sz w:val="16"/>
          <w:szCs w:val="16"/>
        </w:rPr>
      </w:pPr>
    </w:p>
    <w:p w14:paraId="7611C43D" w14:textId="193A16A7" w:rsidR="00D736C3" w:rsidRDefault="00D736C3" w:rsidP="009E3773">
      <w:pPr>
        <w:spacing w:line="180" w:lineRule="exact"/>
        <w:rPr>
          <w:rFonts w:asciiTheme="minorEastAsia" w:hAnsiTheme="minorEastAsia"/>
          <w:sz w:val="16"/>
          <w:szCs w:val="16"/>
        </w:rPr>
      </w:pPr>
    </w:p>
    <w:p w14:paraId="22A258D0" w14:textId="5FB46A80" w:rsidR="00D736C3" w:rsidRDefault="000D5AFB" w:rsidP="009E3773">
      <w:pPr>
        <w:spacing w:line="180" w:lineRule="exact"/>
        <w:rPr>
          <w:rFonts w:asciiTheme="minorEastAsia" w:hAnsiTheme="minorEastAsia"/>
          <w:sz w:val="16"/>
          <w:szCs w:val="16"/>
        </w:rPr>
      </w:pPr>
      <w:r>
        <w:rPr>
          <w:noProof/>
        </w:rPr>
        <mc:AlternateContent>
          <mc:Choice Requires="wps">
            <w:drawing>
              <wp:anchor distT="0" distB="0" distL="114300" distR="114300" simplePos="0" relativeHeight="251636224" behindDoc="0" locked="0" layoutInCell="1" allowOverlap="1" wp14:anchorId="641E33F8" wp14:editId="75BC945F">
                <wp:simplePos x="0" y="0"/>
                <wp:positionH relativeFrom="column">
                  <wp:posOffset>4414520</wp:posOffset>
                </wp:positionH>
                <wp:positionV relativeFrom="paragraph">
                  <wp:posOffset>61595</wp:posOffset>
                </wp:positionV>
                <wp:extent cx="352425" cy="238125"/>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14:paraId="3AF5F009" w14:textId="77777777" w:rsidR="0094476D" w:rsidRDefault="0094476D" w:rsidP="00F905B1">
                            <w:pPr>
                              <w:pStyle w:val="Web"/>
                              <w:spacing w:before="0" w:beforeAutospacing="0" w:after="0" w:afterAutospacing="0"/>
                            </w:pPr>
                          </w:p>
                        </w:txbxContent>
                      </wps:txbx>
                      <wps:bodyPr vertOverflow="clip" anchor="ctr" anchorCtr="0"/>
                    </wps:wsp>
                  </a:graphicData>
                </a:graphic>
                <wp14:sizeRelH relativeFrom="page">
                  <wp14:pctWidth>0</wp14:pctWidth>
                </wp14:sizeRelH>
                <wp14:sizeRelV relativeFrom="page">
                  <wp14:pctHeight>0</wp14:pctHeight>
                </wp14:sizeRelV>
              </wp:anchor>
            </w:drawing>
          </mc:Choice>
          <mc:Fallback>
            <w:pict>
              <v:rect w14:anchorId="641E33F8" id="正方形/長方形 1" o:spid="_x0000_s1026" style="position:absolute;left:0;text-align:left;margin-left:347.6pt;margin-top:4.85pt;width:27.75pt;height:1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VmFAIAAEMEAAAOAAAAZHJzL2Uyb0RvYy54bWysU81uEzEQviPxDpbvZJNNU1WrbHpoVS4V&#10;rSg8gOO1s1Ztj2Wb7OZB4AHgzBlx4HGoxFsw9m6Wv4oD4mKNPfPNzPd5Zn3eG032wgcFtqaL2ZwS&#10;YTk0yu5q+vrV1bMzSkJktmEarKjpQQR6vnn6ZN25SpTQgm6EJ5jEhqpzNW1jdFVRBN4Kw8IMnLDo&#10;lOANi3j1u6LxrMPsRhflfH5adOAb54GLEPD1cnDSTc4vpeDxRsogItE1xd5iPn0+t+ksNmtW7Txz&#10;reJjG+wfujBMWSw6pbpkkZE3Xv2RyijuIYCMMw6mACkVF5kDslnMf2Nz1zInMhcUJ7hJpvD/0vIX&#10;+1tPVFPTE0osM/hFDx8/PLz7/PXL++Lb20+DRRZJqM6FCuPv3K1PVIO7Bn4f0FH84kmXMMb00psU&#10;i0RJn1U/TKqLPhKOj8tVeVKuKOHoKpdnC7RTTlYdwc6H+FyAIcmoqcdPzVqz/XWIQ+gxJNWycKW0&#10;xndWaUu6mp4uV/MMmDyYXNux76HV3HQ8aDHAXgqJomBzZQbmcRQX2pM9w0FinAsbT8c2tcXoBJNY&#10;dgIuHgPqmIXE8mNsgok8phNwaPWvFSdErgo2TmCjLPjHKjf3U+Uh/sh+4Jzox37bo2rJ3EJzwLHA&#10;vY43eEgNKCPXylHCLG8BF4hHf7xcxLxQ6ScSGCc1f9+4VWkVfr7nqB+7v/kOAAD//wMAUEsDBBQA&#10;BgAIAAAAIQDAEaAj4AAAAAgBAAAPAAAAZHJzL2Rvd25yZXYueG1sTI/BTsMwEETvSPyDtUjcqNOI&#10;NjTEqWgF4oQgpQJxc+MljojXIXbb9O9ZTnCb1Yxm3hbL0XXigENoPSmYThIQSLU3LTUKtq8PVzcg&#10;QtRkdOcJFZwwwLI8Pyt0bvyRKjxsYiO4hEKuFdgY+1zKUFt0Okx8j8Tepx+cjnwOjTSDPnK562Sa&#10;JHPpdEu8YHWPa4v112bvFDxtX1amrZ7t6ftxff82fe/bVfWh1OXFeHcLIuIY/8Lwi8/oUDLTzu/J&#10;BNEpmC9mKUcVLDIQ7GezhMVOwXWWgiwL+f+B8gcAAP//AwBQSwECLQAUAAYACAAAACEAtoM4kv4A&#10;AADhAQAAEwAAAAAAAAAAAAAAAAAAAAAAW0NvbnRlbnRfVHlwZXNdLnhtbFBLAQItABQABgAIAAAA&#10;IQA4/SH/1gAAAJQBAAALAAAAAAAAAAAAAAAAAC8BAABfcmVscy8ucmVsc1BLAQItABQABgAIAAAA&#10;IQB2M2VmFAIAAEMEAAAOAAAAAAAAAAAAAAAAAC4CAABkcnMvZTJvRG9jLnhtbFBLAQItABQABgAI&#10;AAAAIQDAEaAj4AAAAAgBAAAPAAAAAAAAAAAAAAAAAG4EAABkcnMvZG93bnJldi54bWxQSwUGAAAA&#10;AAQABADzAAAAewUAAAAA&#10;" filled="f" stroked="f" strokeweight=".5pt">
                <v:textbox>
                  <w:txbxContent>
                    <w:p w14:paraId="3AF5F009" w14:textId="77777777" w:rsidR="0094476D" w:rsidRDefault="0094476D" w:rsidP="00F905B1">
                      <w:pPr>
                        <w:pStyle w:val="Web"/>
                        <w:spacing w:before="0" w:beforeAutospacing="0" w:after="0" w:afterAutospacing="0"/>
                      </w:pPr>
                    </w:p>
                  </w:txbxContent>
                </v:textbox>
              </v:rect>
            </w:pict>
          </mc:Fallback>
        </mc:AlternateContent>
      </w:r>
      <w:r>
        <w:rPr>
          <w:noProof/>
        </w:rPr>
        <mc:AlternateContent>
          <mc:Choice Requires="wps">
            <w:drawing>
              <wp:anchor distT="0" distB="0" distL="114300" distR="114300" simplePos="0" relativeHeight="251633152" behindDoc="0" locked="0" layoutInCell="1" allowOverlap="1" wp14:anchorId="5E94F433" wp14:editId="136933C1">
                <wp:simplePos x="0" y="0"/>
                <wp:positionH relativeFrom="column">
                  <wp:posOffset>3014345</wp:posOffset>
                </wp:positionH>
                <wp:positionV relativeFrom="paragraph">
                  <wp:posOffset>33020</wp:posOffset>
                </wp:positionV>
                <wp:extent cx="352425" cy="238125"/>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14:paraId="79B5C817" w14:textId="77777777" w:rsidR="0094476D" w:rsidRDefault="0094476D" w:rsidP="00F905B1">
                            <w:pPr>
                              <w:pStyle w:val="Web"/>
                              <w:spacing w:before="0" w:beforeAutospacing="0" w:after="0" w:afterAutospacing="0"/>
                            </w:pPr>
                          </w:p>
                          <w:p w14:paraId="4DCA0401" w14:textId="77777777" w:rsidR="0094476D" w:rsidRDefault="0094476D" w:rsidP="00F905B1">
                            <w:pPr>
                              <w:pStyle w:val="Web"/>
                              <w:spacing w:before="0" w:beforeAutospacing="0" w:after="0" w:afterAutospacing="0"/>
                            </w:pPr>
                          </w:p>
                        </w:txbxContent>
                      </wps:txbx>
                      <wps:bodyPr vertOverflow="clip" anchor="ctr" anchorCtr="0"/>
                    </wps:wsp>
                  </a:graphicData>
                </a:graphic>
                <wp14:sizeRelH relativeFrom="page">
                  <wp14:pctWidth>0</wp14:pctWidth>
                </wp14:sizeRelH>
                <wp14:sizeRelV relativeFrom="page">
                  <wp14:pctHeight>0</wp14:pctHeight>
                </wp14:sizeRelV>
              </wp:anchor>
            </w:drawing>
          </mc:Choice>
          <mc:Fallback>
            <w:pict>
              <v:rect w14:anchorId="5E94F433" id="_x0000_s1027" style="position:absolute;left:0;text-align:left;margin-left:237.35pt;margin-top:2.6pt;width:27.7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rmFQIAAEoEAAAOAAAAZHJzL2Uyb0RvYy54bWysVM1uEzEQviPxDpbvZJMNqapVNj20KpeK&#10;VhQewPHaWau2x7JNdvMg8ABw5ow48DitxFsw9m6Wv4oD4mLZnvlm5vs84/VZbzTZCx8U2JouZnNK&#10;hOXQKLur6ZvXl89OKQmR2YZpsKKmBxHo2ebpk3XnKlFCC7oRnmAQG6rO1bSN0VVFEXgrDAszcMKi&#10;UYI3LOLR74rGsw6jG12U8/lJ0YFvnAcuQsDbi8FINzm+lILHaymDiETXFGuLefV53aa12KxZtfPM&#10;tYqPZbB/qMIwZTHpFOqCRUbeevVHKKO4hwAyzjiYAqRUXGQOyGYx/43NbcucyFxQnOAmmcL/C8tf&#10;7m88UU1Nl5RYZvCJHj59fHj/5f7rh+Lbu8/DjiySUJ0LFfrfuhufqAZ3BfwuoKH4xZIOYfTppTfJ&#10;F4mSPqt+mFQXfSQcL5er8nm5ooSjqVyeLnCfYrLqCHY+xBcCDEmbmnp81Kw121+FOLgeXVIuC5dK&#10;a7xnlbakq+nJcjXPgMmCwbUd6x5KzUXHgxYD7JWQKAoWV2Zgbkdxrj3ZM2wkxrmw8WQsU1v0TjCJ&#10;aSfg4jGgjllITD/6JpjIbToBh1L/mnFC5Kxg4wQ2yoJ/LHNzN2Ue/I/sB86Jfuy3fe6E6bG30Byw&#10;O3C84zUuUgOqybVylDDLW8A54tEfD+cxz9WxH7Bh8yuOw5Um4udzzv/jC9h8BwAA//8DAFBLAwQU&#10;AAYACAAAACEAtNX++d8AAAAIAQAADwAAAGRycy9kb3ducmV2LnhtbEyPwU7DMAyG70i8Q2Qkbixd&#10;2SgqTSc2gTih0TGBuGWNaSoapzTZ1r095gQ3W9+v35+Lxeg6ccAhtJ4UTCcJCKTam5YaBdvXx6tb&#10;ECFqMrrzhApOGGBRnp8VOjf+SBUeNrERXEIh1wpsjH0uZagtOh0mvkdi9ukHpyOvQyPNoI9c7jqZ&#10;JsmNdLolvmB1jyuL9ddm7xQ8b1+Wpq3W9vT9tHp4m7737bL6UOryYry/AxFxjH9h+NVndSjZaef3&#10;ZILoFMyyWcZRBfMUBPP5dcLDjkGagSwL+f+B8gcAAP//AwBQSwECLQAUAAYACAAAACEAtoM4kv4A&#10;AADhAQAAEwAAAAAAAAAAAAAAAAAAAAAAW0NvbnRlbnRfVHlwZXNdLnhtbFBLAQItABQABgAIAAAA&#10;IQA4/SH/1gAAAJQBAAALAAAAAAAAAAAAAAAAAC8BAABfcmVscy8ucmVsc1BLAQItABQABgAIAAAA&#10;IQBT4mrmFQIAAEoEAAAOAAAAAAAAAAAAAAAAAC4CAABkcnMvZTJvRG9jLnhtbFBLAQItABQABgAI&#10;AAAAIQC01f753wAAAAgBAAAPAAAAAAAAAAAAAAAAAG8EAABkcnMvZG93bnJldi54bWxQSwUGAAAA&#10;AAQABADzAAAAewUAAAAA&#10;" filled="f" stroked="f" strokeweight=".5pt">
                <v:textbox>
                  <w:txbxContent>
                    <w:p w14:paraId="79B5C817" w14:textId="77777777" w:rsidR="0094476D" w:rsidRDefault="0094476D" w:rsidP="00F905B1">
                      <w:pPr>
                        <w:pStyle w:val="Web"/>
                        <w:spacing w:before="0" w:beforeAutospacing="0" w:after="0" w:afterAutospacing="0"/>
                      </w:pPr>
                    </w:p>
                    <w:p w14:paraId="4DCA0401" w14:textId="77777777" w:rsidR="0094476D" w:rsidRDefault="0094476D" w:rsidP="00F905B1">
                      <w:pPr>
                        <w:pStyle w:val="Web"/>
                        <w:spacing w:before="0" w:beforeAutospacing="0" w:after="0" w:afterAutospacing="0"/>
                      </w:pPr>
                    </w:p>
                  </w:txbxContent>
                </v:textbox>
              </v:rect>
            </w:pict>
          </mc:Fallback>
        </mc:AlternateContent>
      </w:r>
    </w:p>
    <w:p w14:paraId="4935F8C1" w14:textId="77777777" w:rsidR="00D736C3" w:rsidRDefault="00D736C3" w:rsidP="009E3773">
      <w:pPr>
        <w:spacing w:line="180" w:lineRule="exact"/>
        <w:rPr>
          <w:rFonts w:asciiTheme="minorEastAsia" w:hAnsiTheme="minorEastAsia"/>
          <w:sz w:val="16"/>
          <w:szCs w:val="16"/>
        </w:rPr>
      </w:pPr>
    </w:p>
    <w:p w14:paraId="3694F21C" w14:textId="3A0A617E" w:rsidR="00D736C3" w:rsidRDefault="00D736C3" w:rsidP="009E3773">
      <w:pPr>
        <w:spacing w:line="180" w:lineRule="exact"/>
        <w:rPr>
          <w:rFonts w:asciiTheme="minorEastAsia" w:hAnsiTheme="minorEastAsia"/>
          <w:sz w:val="16"/>
          <w:szCs w:val="16"/>
        </w:rPr>
      </w:pPr>
    </w:p>
    <w:p w14:paraId="0B18E887" w14:textId="60E6147B" w:rsidR="00D736C3" w:rsidRDefault="00D736C3" w:rsidP="009E3773">
      <w:pPr>
        <w:spacing w:line="180" w:lineRule="exact"/>
        <w:rPr>
          <w:rFonts w:asciiTheme="minorEastAsia" w:hAnsiTheme="minorEastAsia"/>
          <w:sz w:val="16"/>
          <w:szCs w:val="16"/>
        </w:rPr>
      </w:pPr>
    </w:p>
    <w:p w14:paraId="559D3A0A" w14:textId="77777777" w:rsidR="00D736C3" w:rsidRDefault="00D736C3" w:rsidP="009E3773">
      <w:pPr>
        <w:spacing w:line="180" w:lineRule="exact"/>
        <w:rPr>
          <w:rFonts w:asciiTheme="minorEastAsia" w:hAnsiTheme="minorEastAsia"/>
          <w:sz w:val="16"/>
          <w:szCs w:val="16"/>
        </w:rPr>
      </w:pPr>
    </w:p>
    <w:p w14:paraId="0BC877EA" w14:textId="4D02E242" w:rsidR="00D736C3" w:rsidRDefault="00D736C3" w:rsidP="009E3773">
      <w:pPr>
        <w:spacing w:line="180" w:lineRule="exact"/>
        <w:rPr>
          <w:rFonts w:asciiTheme="minorEastAsia" w:hAnsiTheme="minorEastAsia"/>
          <w:sz w:val="16"/>
          <w:szCs w:val="16"/>
        </w:rPr>
      </w:pPr>
    </w:p>
    <w:p w14:paraId="24ACFD2A" w14:textId="77777777" w:rsidR="00D736C3" w:rsidRDefault="00D736C3" w:rsidP="009E3773">
      <w:pPr>
        <w:spacing w:line="180" w:lineRule="exact"/>
        <w:rPr>
          <w:rFonts w:asciiTheme="minorEastAsia" w:hAnsiTheme="minorEastAsia"/>
          <w:sz w:val="16"/>
          <w:szCs w:val="16"/>
        </w:rPr>
      </w:pPr>
    </w:p>
    <w:p w14:paraId="1B78EDBB" w14:textId="77777777" w:rsidR="00D736C3" w:rsidRDefault="00D736C3" w:rsidP="009E3773">
      <w:pPr>
        <w:spacing w:line="180" w:lineRule="exact"/>
        <w:rPr>
          <w:rFonts w:asciiTheme="minorEastAsia" w:hAnsiTheme="minorEastAsia"/>
          <w:sz w:val="16"/>
          <w:szCs w:val="16"/>
        </w:rPr>
      </w:pPr>
    </w:p>
    <w:p w14:paraId="0944DEA0" w14:textId="77777777" w:rsidR="00D736C3" w:rsidRDefault="00D736C3" w:rsidP="009E3773">
      <w:pPr>
        <w:spacing w:line="180" w:lineRule="exact"/>
        <w:rPr>
          <w:rFonts w:asciiTheme="minorEastAsia" w:hAnsiTheme="minorEastAsia"/>
          <w:sz w:val="16"/>
          <w:szCs w:val="16"/>
        </w:rPr>
      </w:pPr>
    </w:p>
    <w:p w14:paraId="321D62BD" w14:textId="6957820D" w:rsidR="00D736C3" w:rsidRDefault="00D736C3" w:rsidP="009E3773">
      <w:pPr>
        <w:spacing w:line="180" w:lineRule="exact"/>
        <w:rPr>
          <w:rFonts w:asciiTheme="minorEastAsia" w:hAnsiTheme="minorEastAsia"/>
          <w:sz w:val="16"/>
          <w:szCs w:val="16"/>
        </w:rPr>
      </w:pPr>
    </w:p>
    <w:p w14:paraId="2C61B27F" w14:textId="77777777" w:rsidR="00D736C3" w:rsidRDefault="00D736C3" w:rsidP="009E3773">
      <w:pPr>
        <w:spacing w:line="180" w:lineRule="exact"/>
        <w:rPr>
          <w:rFonts w:asciiTheme="minorEastAsia" w:hAnsiTheme="minorEastAsia"/>
          <w:sz w:val="16"/>
          <w:szCs w:val="16"/>
        </w:rPr>
      </w:pPr>
    </w:p>
    <w:p w14:paraId="3B0970B4" w14:textId="77777777" w:rsidR="00D736C3" w:rsidRDefault="00D736C3" w:rsidP="009E3773">
      <w:pPr>
        <w:spacing w:line="180" w:lineRule="exact"/>
        <w:rPr>
          <w:rFonts w:asciiTheme="minorEastAsia" w:hAnsiTheme="minorEastAsia"/>
          <w:sz w:val="16"/>
          <w:szCs w:val="16"/>
        </w:rPr>
      </w:pPr>
    </w:p>
    <w:p w14:paraId="74357690" w14:textId="77777777" w:rsidR="00593BDB" w:rsidRDefault="00593BDB" w:rsidP="00032747">
      <w:pPr>
        <w:spacing w:line="180" w:lineRule="exact"/>
        <w:ind w:leftChars="270" w:left="563"/>
        <w:rPr>
          <w:rFonts w:asciiTheme="minorEastAsia" w:hAnsiTheme="minorEastAsia"/>
          <w:sz w:val="16"/>
          <w:szCs w:val="16"/>
        </w:rPr>
      </w:pPr>
    </w:p>
    <w:p w14:paraId="421275F6" w14:textId="77777777" w:rsidR="001C0827" w:rsidRDefault="001C0827" w:rsidP="00032747">
      <w:pPr>
        <w:spacing w:line="180" w:lineRule="exact"/>
        <w:ind w:leftChars="270" w:left="563"/>
        <w:rPr>
          <w:rFonts w:asciiTheme="minorEastAsia" w:hAnsiTheme="minorEastAsia"/>
          <w:sz w:val="16"/>
          <w:szCs w:val="16"/>
        </w:rPr>
      </w:pPr>
    </w:p>
    <w:p w14:paraId="59443DC0" w14:textId="77777777" w:rsidR="001C0827" w:rsidRDefault="001C0827" w:rsidP="00032747">
      <w:pPr>
        <w:spacing w:line="180" w:lineRule="exact"/>
        <w:ind w:leftChars="270" w:left="563"/>
        <w:rPr>
          <w:rFonts w:asciiTheme="minorEastAsia" w:hAnsiTheme="minorEastAsia"/>
          <w:sz w:val="16"/>
          <w:szCs w:val="16"/>
        </w:rPr>
      </w:pPr>
    </w:p>
    <w:p w14:paraId="2A01D15B" w14:textId="77777777" w:rsidR="001C0827" w:rsidRDefault="001C0827" w:rsidP="00032747">
      <w:pPr>
        <w:spacing w:line="180" w:lineRule="exact"/>
        <w:ind w:leftChars="270" w:left="563"/>
        <w:rPr>
          <w:rFonts w:asciiTheme="minorEastAsia" w:hAnsiTheme="minorEastAsia"/>
          <w:sz w:val="16"/>
          <w:szCs w:val="16"/>
        </w:rPr>
      </w:pPr>
    </w:p>
    <w:p w14:paraId="22C96B66" w14:textId="77777777" w:rsidR="001C0827" w:rsidRDefault="001C0827" w:rsidP="00032747">
      <w:pPr>
        <w:spacing w:line="180" w:lineRule="exact"/>
        <w:ind w:leftChars="270" w:left="563"/>
        <w:rPr>
          <w:rFonts w:asciiTheme="minorEastAsia" w:hAnsiTheme="minorEastAsia"/>
          <w:sz w:val="16"/>
          <w:szCs w:val="16"/>
        </w:rPr>
      </w:pPr>
    </w:p>
    <w:p w14:paraId="2429EBA4" w14:textId="77777777" w:rsidR="001C0827" w:rsidRDefault="001C0827" w:rsidP="00032747">
      <w:pPr>
        <w:spacing w:line="180" w:lineRule="exact"/>
        <w:ind w:leftChars="270" w:left="563"/>
        <w:rPr>
          <w:rFonts w:asciiTheme="minorEastAsia" w:hAnsiTheme="minorEastAsia"/>
          <w:sz w:val="16"/>
          <w:szCs w:val="16"/>
        </w:rPr>
      </w:pPr>
    </w:p>
    <w:p w14:paraId="7741C645" w14:textId="77777777" w:rsidR="001C0827" w:rsidRDefault="001C0827" w:rsidP="00032747">
      <w:pPr>
        <w:spacing w:line="180" w:lineRule="exact"/>
        <w:ind w:left="635" w:hangingChars="400" w:hanging="635"/>
        <w:rPr>
          <w:rFonts w:asciiTheme="minorEastAsia" w:hAnsiTheme="minorEastAsia"/>
          <w:kern w:val="0"/>
          <w:sz w:val="16"/>
          <w:szCs w:val="16"/>
        </w:rPr>
      </w:pPr>
    </w:p>
    <w:p w14:paraId="31604126" w14:textId="77777777" w:rsidR="00593BDB" w:rsidRDefault="009A23FB" w:rsidP="00032747">
      <w:pPr>
        <w:spacing w:line="180" w:lineRule="exact"/>
        <w:ind w:left="635" w:hangingChars="400" w:hanging="635"/>
        <w:rPr>
          <w:rFonts w:asciiTheme="minorEastAsia" w:hAnsiTheme="minorEastAsia"/>
          <w:sz w:val="16"/>
          <w:szCs w:val="16"/>
        </w:rPr>
      </w:pPr>
      <w:r w:rsidRPr="007F35CC">
        <w:rPr>
          <w:rFonts w:asciiTheme="minorEastAsia" w:hAnsiTheme="minorEastAsia" w:hint="eastAsia"/>
          <w:kern w:val="0"/>
          <w:sz w:val="16"/>
          <w:szCs w:val="16"/>
        </w:rPr>
        <w:t>（注）１</w:t>
      </w:r>
      <w:r>
        <w:rPr>
          <w:rFonts w:asciiTheme="minorEastAsia" w:hAnsiTheme="minorEastAsia" w:hint="eastAsia"/>
          <w:sz w:val="16"/>
          <w:szCs w:val="16"/>
        </w:rPr>
        <w:t xml:space="preserve">　</w:t>
      </w:r>
      <w:r w:rsidR="00135DAE" w:rsidRPr="009A23FB">
        <w:rPr>
          <w:rFonts w:asciiTheme="minorEastAsia" w:hAnsiTheme="minorEastAsia" w:hint="eastAsia"/>
          <w:sz w:val="16"/>
          <w:szCs w:val="16"/>
        </w:rPr>
        <w:t>ラスパイレス指数とは、</w:t>
      </w:r>
      <w:r w:rsidR="00201521">
        <w:rPr>
          <w:rFonts w:asciiTheme="minorEastAsia" w:hAnsiTheme="minorEastAsia" w:hint="eastAsia"/>
          <w:sz w:val="16"/>
          <w:szCs w:val="16"/>
        </w:rPr>
        <w:t>全地方公共団体の一般</w:t>
      </w:r>
      <w:r w:rsidR="007F35CC">
        <w:rPr>
          <w:rFonts w:asciiTheme="minorEastAsia" w:hAnsiTheme="minorEastAsia" w:hint="eastAsia"/>
          <w:sz w:val="16"/>
          <w:szCs w:val="16"/>
        </w:rPr>
        <w:t>行政職の給料月額を同一の基準で比較するため、国の職員数（構成）</w:t>
      </w:r>
      <w:r w:rsidR="00201521">
        <w:rPr>
          <w:rFonts w:asciiTheme="minorEastAsia" w:hAnsiTheme="minorEastAsia" w:hint="eastAsia"/>
          <w:sz w:val="16"/>
          <w:szCs w:val="16"/>
        </w:rPr>
        <w:t>を用いて、学歴や経験年数の差による影響を補正し、国の</w:t>
      </w:r>
      <w:r w:rsidR="00087D7C">
        <w:rPr>
          <w:rFonts w:asciiTheme="minorEastAsia" w:hAnsiTheme="minorEastAsia" w:hint="eastAsia"/>
          <w:sz w:val="16"/>
          <w:szCs w:val="16"/>
        </w:rPr>
        <w:t>行政職俸給表（一）適用職員の俸給月額を１００として計算した指数。</w:t>
      </w:r>
    </w:p>
    <w:p w14:paraId="54B020DA" w14:textId="77777777" w:rsidR="00032747" w:rsidRDefault="007F35CC" w:rsidP="00032747">
      <w:pPr>
        <w:spacing w:line="180" w:lineRule="exact"/>
        <w:ind w:left="635" w:hangingChars="400" w:hanging="635"/>
        <w:rPr>
          <w:rFonts w:asciiTheme="minorEastAsia" w:hAnsiTheme="minorEastAsia"/>
          <w:kern w:val="0"/>
          <w:sz w:val="16"/>
          <w:szCs w:val="16"/>
        </w:rPr>
      </w:pPr>
      <w:r>
        <w:rPr>
          <w:rFonts w:asciiTheme="minorEastAsia" w:hAnsiTheme="minorEastAsia" w:hint="eastAsia"/>
          <w:kern w:val="0"/>
          <w:sz w:val="16"/>
          <w:szCs w:val="16"/>
        </w:rPr>
        <w:t xml:space="preserve">　　　２　</w:t>
      </w:r>
      <w:r w:rsidRPr="007F35CC">
        <w:rPr>
          <w:rFonts w:asciiTheme="minorEastAsia" w:hAnsiTheme="minorEastAsia" w:hint="eastAsia"/>
          <w:kern w:val="0"/>
          <w:sz w:val="16"/>
          <w:szCs w:val="16"/>
        </w:rPr>
        <w:t>（</w:t>
      </w:r>
      <w:r>
        <w:rPr>
          <w:rFonts w:asciiTheme="minorEastAsia" w:hAnsiTheme="minorEastAsia" w:hint="eastAsia"/>
          <w:kern w:val="0"/>
          <w:sz w:val="16"/>
          <w:szCs w:val="16"/>
        </w:rPr>
        <w:t xml:space="preserve">　</w:t>
      </w:r>
      <w:r w:rsidRPr="007F35CC">
        <w:rPr>
          <w:rFonts w:asciiTheme="minorEastAsia" w:hAnsiTheme="minorEastAsia" w:hint="eastAsia"/>
          <w:kern w:val="0"/>
          <w:sz w:val="16"/>
          <w:szCs w:val="16"/>
        </w:rPr>
        <w:t>）書きの数値は、地域手当補正後ラスパイレス指数を指す。地域手当補正後ラスパイレス指数とは、地域手当を加味した地域における国家公務員と地方公務員の給与水準を比較するため、地域手当の支給率を用いて補正したラスパイレス指数。</w:t>
      </w:r>
    </w:p>
    <w:p w14:paraId="03E92111" w14:textId="77777777" w:rsidR="007F35CC" w:rsidRDefault="00032747" w:rsidP="00032747">
      <w:pPr>
        <w:spacing w:line="180" w:lineRule="exact"/>
        <w:ind w:leftChars="300" w:left="1261" w:hangingChars="400" w:hanging="635"/>
        <w:rPr>
          <w:rFonts w:asciiTheme="minorEastAsia" w:hAnsiTheme="minorEastAsia"/>
          <w:kern w:val="0"/>
          <w:sz w:val="16"/>
          <w:szCs w:val="16"/>
        </w:rPr>
      </w:pPr>
      <w:r>
        <w:rPr>
          <w:rFonts w:asciiTheme="minorEastAsia" w:hAnsiTheme="minorEastAsia" w:hint="eastAsia"/>
          <w:kern w:val="0"/>
          <w:sz w:val="16"/>
          <w:szCs w:val="16"/>
        </w:rPr>
        <w:t>（</w:t>
      </w:r>
      <w:r w:rsidR="007F35CC" w:rsidRPr="007F35CC">
        <w:rPr>
          <w:rFonts w:asciiTheme="minorEastAsia" w:hAnsiTheme="minorEastAsia" w:hint="eastAsia"/>
          <w:kern w:val="0"/>
          <w:sz w:val="16"/>
          <w:szCs w:val="16"/>
        </w:rPr>
        <w:t>補正前のラスパイレス指数×（１＋当該団体の地域手当支給率）／（１＋国の指定基準に基づく地域手当支給率）により算出。）</w:t>
      </w:r>
    </w:p>
    <w:p w14:paraId="21A642CC" w14:textId="77777777" w:rsidR="00593BDB" w:rsidRDefault="007F35CC" w:rsidP="00032747">
      <w:pPr>
        <w:spacing w:line="180" w:lineRule="exact"/>
        <w:ind w:left="562" w:hangingChars="354" w:hanging="562"/>
        <w:rPr>
          <w:rFonts w:asciiTheme="minorEastAsia" w:hAnsiTheme="minorEastAsia"/>
          <w:sz w:val="16"/>
          <w:szCs w:val="16"/>
        </w:rPr>
      </w:pPr>
      <w:r>
        <w:rPr>
          <w:rFonts w:asciiTheme="minorEastAsia" w:hAnsiTheme="minorEastAsia" w:hint="eastAsia"/>
          <w:kern w:val="0"/>
          <w:sz w:val="16"/>
          <w:szCs w:val="16"/>
        </w:rPr>
        <w:t xml:space="preserve">　　　３</w:t>
      </w:r>
      <w:r w:rsidR="009A23FB">
        <w:rPr>
          <w:rFonts w:asciiTheme="minorEastAsia" w:hAnsiTheme="minorEastAsia" w:hint="eastAsia"/>
          <w:sz w:val="16"/>
          <w:szCs w:val="16"/>
        </w:rPr>
        <w:t xml:space="preserve">　</w:t>
      </w:r>
      <w:r w:rsidR="00223C25">
        <w:rPr>
          <w:rFonts w:asciiTheme="minorEastAsia" w:hAnsiTheme="minorEastAsia" w:hint="eastAsia"/>
          <w:sz w:val="16"/>
          <w:szCs w:val="16"/>
        </w:rPr>
        <w:t>類似団体</w:t>
      </w:r>
      <w:r w:rsidR="007F3C30">
        <w:rPr>
          <w:rFonts w:asciiTheme="minorEastAsia" w:hAnsiTheme="minorEastAsia" w:hint="eastAsia"/>
          <w:sz w:val="16"/>
          <w:szCs w:val="16"/>
        </w:rPr>
        <w:t>平均</w:t>
      </w:r>
      <w:r w:rsidR="00135DAE" w:rsidRPr="009A23FB">
        <w:rPr>
          <w:rFonts w:asciiTheme="minorEastAsia" w:hAnsiTheme="minorEastAsia" w:hint="eastAsia"/>
          <w:sz w:val="16"/>
          <w:szCs w:val="16"/>
        </w:rPr>
        <w:t>とは、人口規模、産業構造が類似している団体のラスパイレス指数を単純平均したものである。</w:t>
      </w:r>
    </w:p>
    <w:p w14:paraId="025D59BD" w14:textId="77777777" w:rsidR="004C2D2B" w:rsidRDefault="004C2D2B" w:rsidP="009E3773">
      <w:pPr>
        <w:spacing w:line="180" w:lineRule="exact"/>
        <w:rPr>
          <w:rFonts w:asciiTheme="minorEastAsia" w:hAnsiTheme="minorEastAsia"/>
          <w:sz w:val="16"/>
          <w:szCs w:val="16"/>
        </w:rPr>
      </w:pPr>
    </w:p>
    <w:p w14:paraId="52486207" w14:textId="77777777" w:rsidR="00A74885" w:rsidRDefault="005312E0" w:rsidP="009E3773">
      <w:pPr>
        <w:spacing w:line="180" w:lineRule="exact"/>
        <w:rPr>
          <w:rFonts w:asciiTheme="minorEastAsia" w:hAnsiTheme="minorEastAsia"/>
          <w:sz w:val="16"/>
          <w:szCs w:val="16"/>
        </w:rPr>
      </w:pPr>
      <w:r>
        <w:rPr>
          <w:rFonts w:asciiTheme="minorEastAsia" w:hAnsiTheme="minorEastAsia" w:hint="eastAsia"/>
          <w:sz w:val="16"/>
          <w:szCs w:val="16"/>
        </w:rPr>
        <w:t>（４</w:t>
      </w:r>
      <w:r w:rsidR="00A74885">
        <w:rPr>
          <w:rFonts w:asciiTheme="minorEastAsia" w:hAnsiTheme="minorEastAsia" w:hint="eastAsia"/>
          <w:sz w:val="16"/>
          <w:szCs w:val="16"/>
        </w:rPr>
        <w:t>）</w:t>
      </w:r>
      <w:r w:rsidR="00C8369B">
        <w:rPr>
          <w:rFonts w:asciiTheme="minorEastAsia" w:hAnsiTheme="minorEastAsia" w:hint="eastAsia"/>
          <w:sz w:val="16"/>
          <w:szCs w:val="16"/>
        </w:rPr>
        <w:t>給与制度の総合的見直しの実施状況について</w:t>
      </w:r>
    </w:p>
    <w:p w14:paraId="3DE5937E" w14:textId="77777777" w:rsidR="00CD3A69" w:rsidRDefault="00CD3A69" w:rsidP="009E3773">
      <w:pPr>
        <w:spacing w:line="180" w:lineRule="exact"/>
        <w:rPr>
          <w:rFonts w:asciiTheme="minorEastAsia" w:hAnsiTheme="minorEastAsia"/>
          <w:sz w:val="16"/>
          <w:szCs w:val="16"/>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5925D7" w14:paraId="6D82A63C" w14:textId="77777777" w:rsidTr="005312E0">
        <w:trPr>
          <w:trHeight w:val="510"/>
        </w:trPr>
        <w:tc>
          <w:tcPr>
            <w:tcW w:w="9410" w:type="dxa"/>
            <w:tcBorders>
              <w:top w:val="dashSmallGap" w:sz="4" w:space="0" w:color="auto"/>
              <w:left w:val="dashSmallGap" w:sz="4" w:space="0" w:color="auto"/>
              <w:bottom w:val="dashSmallGap" w:sz="4" w:space="0" w:color="auto"/>
              <w:right w:val="dashSmallGap" w:sz="4" w:space="0" w:color="auto"/>
            </w:tcBorders>
            <w:vAlign w:val="center"/>
          </w:tcPr>
          <w:p w14:paraId="2B58174D" w14:textId="77777777" w:rsidR="005925D7" w:rsidRDefault="005925D7" w:rsidP="00EC7278">
            <w:pPr>
              <w:snapToGrid w:val="0"/>
              <w:ind w:left="635" w:hangingChars="400" w:hanging="635"/>
              <w:rPr>
                <w:rFonts w:asciiTheme="minorEastAsia" w:hAnsiTheme="minorEastAsia"/>
                <w:sz w:val="16"/>
                <w:szCs w:val="16"/>
              </w:rPr>
            </w:pPr>
            <w:r>
              <w:rPr>
                <w:rFonts w:asciiTheme="minorEastAsia" w:hAnsiTheme="minorEastAsia" w:hint="eastAsia"/>
                <w:sz w:val="16"/>
                <w:szCs w:val="16"/>
              </w:rPr>
              <w:t>【概要】国の給与制度の総合的見直しにおいては、俸給表の水準の平均２％の引下げ及び地域手当の支給割合の見直し等に取り組むとされている。</w:t>
            </w:r>
          </w:p>
        </w:tc>
      </w:tr>
    </w:tbl>
    <w:p w14:paraId="48302DA7" w14:textId="77777777" w:rsidR="00A74885" w:rsidRDefault="00A74885" w:rsidP="009E3773">
      <w:pPr>
        <w:spacing w:line="180" w:lineRule="exact"/>
        <w:rPr>
          <w:rFonts w:asciiTheme="minorEastAsia" w:hAnsiTheme="minorEastAsia"/>
          <w:sz w:val="16"/>
          <w:szCs w:val="16"/>
        </w:rPr>
      </w:pPr>
      <w:r>
        <w:rPr>
          <w:rFonts w:asciiTheme="minorEastAsia" w:hAnsiTheme="minorEastAsia" w:hint="eastAsia"/>
          <w:sz w:val="16"/>
          <w:szCs w:val="16"/>
        </w:rPr>
        <w:t xml:space="preserve">　</w:t>
      </w:r>
    </w:p>
    <w:p w14:paraId="7B544232" w14:textId="77777777" w:rsidR="00A74885" w:rsidRDefault="00A74885" w:rsidP="009E3773">
      <w:pPr>
        <w:spacing w:line="180" w:lineRule="exact"/>
        <w:rPr>
          <w:rFonts w:asciiTheme="minorEastAsia" w:hAnsiTheme="minorEastAsia"/>
          <w:sz w:val="16"/>
          <w:szCs w:val="16"/>
        </w:rPr>
      </w:pPr>
      <w:r>
        <w:rPr>
          <w:rFonts w:asciiTheme="minorEastAsia" w:hAnsiTheme="minorEastAsia" w:hint="eastAsia"/>
          <w:sz w:val="16"/>
          <w:szCs w:val="16"/>
        </w:rPr>
        <w:t xml:space="preserve">　①給料表の見直し</w:t>
      </w:r>
    </w:p>
    <w:p w14:paraId="6A7C72E5" w14:textId="77777777" w:rsidR="00A74885" w:rsidRDefault="00A74885" w:rsidP="009E3773">
      <w:pPr>
        <w:spacing w:line="180" w:lineRule="exact"/>
        <w:rPr>
          <w:rFonts w:asciiTheme="minorEastAsia" w:hAnsiTheme="minorEastAsia"/>
          <w:sz w:val="16"/>
          <w:szCs w:val="16"/>
        </w:rPr>
      </w:pPr>
      <w:r>
        <w:rPr>
          <w:rFonts w:asciiTheme="minorEastAsia" w:hAnsiTheme="minorEastAsia" w:hint="eastAsia"/>
          <w:sz w:val="16"/>
          <w:szCs w:val="16"/>
        </w:rPr>
        <w:t xml:space="preserve">　　</w:t>
      </w:r>
      <w:r w:rsidR="00E24F36">
        <w:rPr>
          <w:rFonts w:asciiTheme="minorEastAsia" w:hAnsiTheme="minorEastAsia" w:hint="eastAsia"/>
          <w:sz w:val="16"/>
          <w:szCs w:val="16"/>
        </w:rPr>
        <w:t>〔</w:t>
      </w:r>
      <w:r>
        <w:rPr>
          <w:rFonts w:asciiTheme="minorEastAsia" w:hAnsiTheme="minorEastAsia" w:hint="eastAsia"/>
          <w:sz w:val="16"/>
          <w:szCs w:val="16"/>
        </w:rPr>
        <w:t>実施</w:t>
      </w:r>
      <w:r w:rsidR="00E24F36">
        <w:rPr>
          <w:rFonts w:asciiTheme="minorEastAsia" w:hAnsiTheme="minorEastAsia" w:hint="eastAsia"/>
          <w:sz w:val="16"/>
          <w:szCs w:val="16"/>
        </w:rPr>
        <w:t>〕</w:t>
      </w:r>
    </w:p>
    <w:p w14:paraId="4350A969" w14:textId="77777777" w:rsidR="005925D7" w:rsidRDefault="005925D7" w:rsidP="009E3773">
      <w:pPr>
        <w:spacing w:line="180" w:lineRule="exact"/>
        <w:rPr>
          <w:rFonts w:asciiTheme="minorEastAsia" w:hAnsiTheme="minorEastAsia"/>
          <w:sz w:val="16"/>
          <w:szCs w:val="16"/>
        </w:rPr>
      </w:pPr>
      <w:r>
        <w:rPr>
          <w:rFonts w:asciiTheme="minorEastAsia" w:hAnsiTheme="minorEastAsia" w:hint="eastAsia"/>
          <w:sz w:val="16"/>
          <w:szCs w:val="16"/>
        </w:rPr>
        <w:t xml:space="preserve">　　　実施内容（平均引下げ率、実施時期、経過措置の有無等具体的な内容）</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5925D7" w14:paraId="51DB9BE8" w14:textId="77777777" w:rsidTr="005312E0">
        <w:trPr>
          <w:trHeight w:val="680"/>
        </w:trPr>
        <w:tc>
          <w:tcPr>
            <w:tcW w:w="9413" w:type="dxa"/>
            <w:vAlign w:val="center"/>
          </w:tcPr>
          <w:p w14:paraId="08800268" w14:textId="77777777" w:rsidR="005925D7" w:rsidRDefault="005925D7" w:rsidP="001C0827">
            <w:pPr>
              <w:snapToGrid w:val="0"/>
              <w:rPr>
                <w:rFonts w:asciiTheme="minorEastAsia" w:hAnsiTheme="minorEastAsia"/>
                <w:sz w:val="16"/>
                <w:szCs w:val="16"/>
              </w:rPr>
            </w:pPr>
            <w:r>
              <w:rPr>
                <w:rFonts w:asciiTheme="minorEastAsia" w:hAnsiTheme="minorEastAsia" w:hint="eastAsia"/>
                <w:sz w:val="16"/>
                <w:szCs w:val="16"/>
              </w:rPr>
              <w:t>（給料表の改定時期）平成２７年４月１日</w:t>
            </w:r>
          </w:p>
          <w:p w14:paraId="31E8FA6B" w14:textId="77777777" w:rsidR="005925D7" w:rsidRDefault="005925D7" w:rsidP="00EC7278">
            <w:pPr>
              <w:snapToGrid w:val="0"/>
              <w:ind w:left="635" w:hangingChars="400" w:hanging="635"/>
              <w:rPr>
                <w:rFonts w:asciiTheme="minorEastAsia" w:hAnsiTheme="minorEastAsia"/>
                <w:sz w:val="16"/>
                <w:szCs w:val="16"/>
              </w:rPr>
            </w:pPr>
            <w:r>
              <w:rPr>
                <w:rFonts w:asciiTheme="minorEastAsia" w:hAnsiTheme="minorEastAsia" w:hint="eastAsia"/>
                <w:sz w:val="16"/>
                <w:szCs w:val="16"/>
              </w:rPr>
              <w:t>（内容）一般行政職の給料表について、国の見直し内容を踏まえ、平均２％引下げ。激変緩和のため、３年間（平成３０年３月３１日まで）の経過措置（現給補償）を実施。</w:t>
            </w:r>
          </w:p>
        </w:tc>
      </w:tr>
    </w:tbl>
    <w:p w14:paraId="70F90698" w14:textId="77777777" w:rsidR="005312E0" w:rsidRDefault="005312E0" w:rsidP="009E3773">
      <w:pPr>
        <w:spacing w:line="180" w:lineRule="exact"/>
        <w:rPr>
          <w:rFonts w:asciiTheme="minorEastAsia" w:hAnsiTheme="minorEastAsia"/>
          <w:sz w:val="16"/>
          <w:szCs w:val="16"/>
        </w:rPr>
      </w:pPr>
    </w:p>
    <w:p w14:paraId="1C7EE3F7" w14:textId="77777777" w:rsidR="00E24F36" w:rsidRDefault="005312E0" w:rsidP="009E3773">
      <w:pPr>
        <w:spacing w:line="180" w:lineRule="exact"/>
        <w:rPr>
          <w:rFonts w:asciiTheme="minorEastAsia" w:hAnsiTheme="minorEastAsia"/>
          <w:sz w:val="16"/>
          <w:szCs w:val="16"/>
        </w:rPr>
      </w:pPr>
      <w:r>
        <w:rPr>
          <w:rFonts w:asciiTheme="minorEastAsia" w:hAnsiTheme="minorEastAsia" w:hint="eastAsia"/>
          <w:sz w:val="16"/>
          <w:szCs w:val="16"/>
        </w:rPr>
        <w:t xml:space="preserve">　</w:t>
      </w:r>
      <w:r w:rsidR="00E24F36">
        <w:rPr>
          <w:rFonts w:asciiTheme="minorEastAsia" w:hAnsiTheme="minorEastAsia" w:hint="eastAsia"/>
          <w:sz w:val="16"/>
          <w:szCs w:val="16"/>
        </w:rPr>
        <w:t>②地域手当の見直し</w:t>
      </w:r>
    </w:p>
    <w:p w14:paraId="41995E99" w14:textId="74F539CB" w:rsidR="00AF65A0" w:rsidRPr="00416159" w:rsidRDefault="00E24F36" w:rsidP="009E3773">
      <w:pPr>
        <w:spacing w:line="180" w:lineRule="exact"/>
        <w:rPr>
          <w:rFonts w:asciiTheme="minorEastAsia" w:hAnsiTheme="minorEastAsia"/>
          <w:sz w:val="16"/>
          <w:szCs w:val="16"/>
        </w:rPr>
      </w:pPr>
      <w:r>
        <w:rPr>
          <w:rFonts w:asciiTheme="minorEastAsia" w:hAnsiTheme="minorEastAsia" w:hint="eastAsia"/>
          <w:sz w:val="16"/>
          <w:szCs w:val="16"/>
        </w:rPr>
        <w:t xml:space="preserve">　　</w:t>
      </w:r>
      <w:r w:rsidR="00AF65A0" w:rsidRPr="00416159">
        <w:rPr>
          <w:rFonts w:asciiTheme="minorEastAsia" w:hAnsiTheme="minorEastAsia" w:hint="eastAsia"/>
          <w:sz w:val="16"/>
          <w:szCs w:val="16"/>
        </w:rPr>
        <w:t>令和４年４月１日より</w:t>
      </w:r>
      <w:r w:rsidR="00B70341" w:rsidRPr="00416159">
        <w:rPr>
          <w:rFonts w:asciiTheme="minorEastAsia" w:hAnsiTheme="minorEastAsia" w:hint="eastAsia"/>
          <w:sz w:val="16"/>
          <w:szCs w:val="16"/>
        </w:rPr>
        <w:t>国基準</w:t>
      </w:r>
      <w:r w:rsidR="00AF65A0" w:rsidRPr="00416159">
        <w:rPr>
          <w:rFonts w:asciiTheme="minorEastAsia" w:hAnsiTheme="minorEastAsia" w:hint="eastAsia"/>
          <w:sz w:val="16"/>
          <w:szCs w:val="16"/>
        </w:rPr>
        <w:t>３％</w:t>
      </w:r>
      <w:r w:rsidR="00B70341" w:rsidRPr="00416159">
        <w:rPr>
          <w:rFonts w:asciiTheme="minorEastAsia" w:hAnsiTheme="minorEastAsia" w:hint="eastAsia"/>
          <w:sz w:val="16"/>
          <w:szCs w:val="16"/>
        </w:rPr>
        <w:t>に対し、当町においても３％</w:t>
      </w:r>
      <w:r w:rsidR="00AF65A0" w:rsidRPr="00416159">
        <w:rPr>
          <w:rFonts w:asciiTheme="minorEastAsia" w:hAnsiTheme="minorEastAsia" w:hint="eastAsia"/>
          <w:sz w:val="16"/>
          <w:szCs w:val="16"/>
        </w:rPr>
        <w:t>を支給</w:t>
      </w:r>
    </w:p>
    <w:p w14:paraId="4A3759E3" w14:textId="77777777" w:rsidR="00E24F36" w:rsidRDefault="00E24F36" w:rsidP="009E3773">
      <w:pPr>
        <w:spacing w:line="180" w:lineRule="exact"/>
        <w:rPr>
          <w:rFonts w:asciiTheme="minorEastAsia" w:hAnsiTheme="minorEastAsia"/>
          <w:sz w:val="16"/>
          <w:szCs w:val="16"/>
        </w:rPr>
      </w:pPr>
      <w:r>
        <w:rPr>
          <w:rFonts w:asciiTheme="minorEastAsia" w:hAnsiTheme="minorEastAsia" w:hint="eastAsia"/>
          <w:sz w:val="16"/>
          <w:szCs w:val="16"/>
        </w:rPr>
        <w:t xml:space="preserve">　③その他の見直し内容</w:t>
      </w:r>
    </w:p>
    <w:tbl>
      <w:tblPr>
        <w:tblW w:w="0" w:type="auto"/>
        <w:tblInd w:w="3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19"/>
      </w:tblGrid>
      <w:tr w:rsidR="00CD3A69" w14:paraId="7A6DBB4C" w14:textId="77777777" w:rsidTr="005312E0">
        <w:trPr>
          <w:trHeight w:val="340"/>
        </w:trPr>
        <w:tc>
          <w:tcPr>
            <w:tcW w:w="9412" w:type="dxa"/>
            <w:tcBorders>
              <w:top w:val="single" w:sz="4" w:space="0" w:color="auto"/>
              <w:left w:val="single" w:sz="4" w:space="0" w:color="auto"/>
              <w:bottom w:val="single" w:sz="4" w:space="0" w:color="auto"/>
              <w:right w:val="single" w:sz="4" w:space="0" w:color="auto"/>
            </w:tcBorders>
            <w:vAlign w:val="center"/>
          </w:tcPr>
          <w:p w14:paraId="48803B3F" w14:textId="170DC5D2" w:rsidR="00CD3A69" w:rsidRDefault="00CD3A69" w:rsidP="00CD3A69">
            <w:pPr>
              <w:snapToGrid w:val="0"/>
              <w:rPr>
                <w:rFonts w:asciiTheme="minorEastAsia" w:hAnsiTheme="minorEastAsia"/>
                <w:sz w:val="16"/>
                <w:szCs w:val="16"/>
              </w:rPr>
            </w:pPr>
            <w:r>
              <w:rPr>
                <w:rFonts w:asciiTheme="minorEastAsia" w:hAnsiTheme="minorEastAsia" w:hint="eastAsia"/>
                <w:sz w:val="16"/>
                <w:szCs w:val="16"/>
              </w:rPr>
              <w:t>管理職員特別勤務手当について、国と同様に見直しを実施</w:t>
            </w:r>
          </w:p>
        </w:tc>
      </w:tr>
    </w:tbl>
    <w:p w14:paraId="5EB74386" w14:textId="21E2BA77" w:rsidR="004300F5" w:rsidRPr="009F56E8" w:rsidRDefault="00E24F36" w:rsidP="009E3773">
      <w:pPr>
        <w:spacing w:line="180" w:lineRule="exact"/>
        <w:rPr>
          <w:rFonts w:asciiTheme="majorEastAsia" w:eastAsiaTheme="majorEastAsia" w:hAnsiTheme="majorEastAsia"/>
          <w:sz w:val="16"/>
          <w:szCs w:val="16"/>
          <w:u w:val="single"/>
        </w:rPr>
      </w:pPr>
      <w:r>
        <w:rPr>
          <w:rFonts w:asciiTheme="minorEastAsia" w:hAnsiTheme="minorEastAsia" w:hint="eastAsia"/>
          <w:sz w:val="16"/>
          <w:szCs w:val="16"/>
        </w:rPr>
        <w:lastRenderedPageBreak/>
        <w:t xml:space="preserve">　</w:t>
      </w:r>
      <w:r w:rsidR="00201521">
        <w:rPr>
          <w:rFonts w:asciiTheme="majorEastAsia" w:eastAsiaTheme="majorEastAsia" w:hAnsiTheme="majorEastAsia" w:hint="eastAsia"/>
          <w:sz w:val="16"/>
          <w:szCs w:val="16"/>
          <w:u w:val="single"/>
        </w:rPr>
        <w:t>２</w:t>
      </w:r>
      <w:r w:rsidR="0090561F" w:rsidRPr="005D55D1">
        <w:rPr>
          <w:rFonts w:asciiTheme="majorEastAsia" w:eastAsiaTheme="majorEastAsia" w:hAnsiTheme="majorEastAsia" w:hint="eastAsia"/>
          <w:sz w:val="16"/>
          <w:szCs w:val="16"/>
          <w:u w:val="single"/>
        </w:rPr>
        <w:t xml:space="preserve">　</w:t>
      </w:r>
      <w:r w:rsidR="0090561F">
        <w:rPr>
          <w:rFonts w:asciiTheme="majorEastAsia" w:eastAsiaTheme="majorEastAsia" w:hAnsiTheme="majorEastAsia" w:hint="eastAsia"/>
          <w:sz w:val="16"/>
          <w:szCs w:val="16"/>
          <w:u w:val="single"/>
        </w:rPr>
        <w:t>職員の平均給与月額、初任給の状況</w:t>
      </w:r>
    </w:p>
    <w:p w14:paraId="37A661B1" w14:textId="77777777" w:rsidR="009D4806" w:rsidRDefault="009D4806" w:rsidP="009E3773">
      <w:pPr>
        <w:spacing w:line="180" w:lineRule="exact"/>
        <w:rPr>
          <w:rFonts w:asciiTheme="minorEastAsia" w:hAnsiTheme="minorEastAsia"/>
          <w:sz w:val="16"/>
          <w:szCs w:val="16"/>
        </w:rPr>
      </w:pPr>
    </w:p>
    <w:p w14:paraId="04FEA05E" w14:textId="1DDD87B1" w:rsidR="0090561F" w:rsidRDefault="001F3F31" w:rsidP="009E3773">
      <w:pPr>
        <w:spacing w:line="180" w:lineRule="exact"/>
        <w:rPr>
          <w:rFonts w:asciiTheme="minorEastAsia" w:hAnsiTheme="minorEastAsia"/>
          <w:sz w:val="16"/>
          <w:szCs w:val="16"/>
        </w:rPr>
      </w:pPr>
      <w:r>
        <w:rPr>
          <w:rFonts w:asciiTheme="minorEastAsia" w:hAnsiTheme="minorEastAsia" w:hint="eastAsia"/>
          <w:sz w:val="16"/>
          <w:szCs w:val="16"/>
        </w:rPr>
        <w:t>（１）職員の平均年齢、平均給料月額及び平均給与月額の状況（</w:t>
      </w:r>
      <w:r w:rsidR="005D13DF">
        <w:rPr>
          <w:rFonts w:asciiTheme="minorEastAsia" w:hAnsiTheme="minorEastAsia" w:hint="eastAsia"/>
          <w:sz w:val="16"/>
          <w:szCs w:val="16"/>
        </w:rPr>
        <w:t>令和</w:t>
      </w:r>
      <w:r w:rsidR="00B16322">
        <w:rPr>
          <w:rFonts w:asciiTheme="minorEastAsia" w:hAnsiTheme="minorEastAsia" w:hint="eastAsia"/>
          <w:sz w:val="16"/>
          <w:szCs w:val="16"/>
        </w:rPr>
        <w:t>５</w:t>
      </w:r>
      <w:r w:rsidR="005D13DF">
        <w:rPr>
          <w:rFonts w:asciiTheme="minorEastAsia" w:hAnsiTheme="minorEastAsia" w:hint="eastAsia"/>
          <w:sz w:val="16"/>
          <w:szCs w:val="16"/>
        </w:rPr>
        <w:t>年</w:t>
      </w:r>
      <w:r>
        <w:rPr>
          <w:rFonts w:asciiTheme="minorEastAsia" w:hAnsiTheme="minorEastAsia" w:hint="eastAsia"/>
          <w:sz w:val="16"/>
          <w:szCs w:val="16"/>
        </w:rPr>
        <w:t>４月１日現在）</w:t>
      </w:r>
    </w:p>
    <w:p w14:paraId="375ADA31" w14:textId="77777777" w:rsidR="001F3F31" w:rsidRDefault="001F3F31" w:rsidP="00032747">
      <w:pPr>
        <w:spacing w:line="180" w:lineRule="exact"/>
        <w:ind w:leftChars="100" w:left="209"/>
        <w:rPr>
          <w:rFonts w:asciiTheme="minorEastAsia" w:hAnsiTheme="minorEastAsia"/>
          <w:sz w:val="16"/>
          <w:szCs w:val="16"/>
        </w:rPr>
      </w:pPr>
      <w:r>
        <w:rPr>
          <w:rFonts w:asciiTheme="minorEastAsia" w:hAnsiTheme="minorEastAsia" w:hint="eastAsia"/>
          <w:sz w:val="16"/>
          <w:szCs w:val="16"/>
        </w:rPr>
        <w:t>①</w:t>
      </w:r>
      <w:r w:rsidR="00852EE7">
        <w:rPr>
          <w:rFonts w:asciiTheme="minorEastAsia" w:hAnsiTheme="minorEastAsia" w:hint="eastAsia"/>
          <w:sz w:val="16"/>
          <w:szCs w:val="16"/>
        </w:rPr>
        <w:t xml:space="preserve">　</w:t>
      </w:r>
      <w:r>
        <w:rPr>
          <w:rFonts w:asciiTheme="minorEastAsia" w:hAnsiTheme="minorEastAsia" w:hint="eastAsia"/>
          <w:sz w:val="16"/>
          <w:szCs w:val="16"/>
        </w:rPr>
        <w:t>一般行政職</w:t>
      </w:r>
    </w:p>
    <w:tbl>
      <w:tblPr>
        <w:tblStyle w:val="a5"/>
        <w:tblW w:w="0" w:type="auto"/>
        <w:tblInd w:w="392" w:type="dxa"/>
        <w:tblLook w:val="04A0" w:firstRow="1" w:lastRow="0" w:firstColumn="1" w:lastColumn="0" w:noHBand="0" w:noVBand="1"/>
      </w:tblPr>
      <w:tblGrid>
        <w:gridCol w:w="1276"/>
        <w:gridCol w:w="1878"/>
        <w:gridCol w:w="1878"/>
        <w:gridCol w:w="1878"/>
        <w:gridCol w:w="1878"/>
      </w:tblGrid>
      <w:tr w:rsidR="001F3F31" w14:paraId="7BE0915E" w14:textId="77777777" w:rsidTr="005312E0">
        <w:trPr>
          <w:trHeight w:val="454"/>
        </w:trPr>
        <w:tc>
          <w:tcPr>
            <w:tcW w:w="1276" w:type="dxa"/>
            <w:vAlign w:val="center"/>
          </w:tcPr>
          <w:p w14:paraId="33714B70" w14:textId="77777777" w:rsidR="001F3F31" w:rsidRDefault="001F3F31" w:rsidP="001F3F31">
            <w:pPr>
              <w:spacing w:line="180" w:lineRule="exact"/>
              <w:jc w:val="center"/>
              <w:rPr>
                <w:rFonts w:asciiTheme="minorEastAsia" w:hAnsiTheme="minorEastAsia"/>
                <w:sz w:val="16"/>
                <w:szCs w:val="16"/>
              </w:rPr>
            </w:pPr>
            <w:r>
              <w:rPr>
                <w:rFonts w:asciiTheme="minorEastAsia" w:hAnsiTheme="minorEastAsia" w:hint="eastAsia"/>
                <w:sz w:val="16"/>
                <w:szCs w:val="16"/>
              </w:rPr>
              <w:t>区　分</w:t>
            </w:r>
          </w:p>
        </w:tc>
        <w:tc>
          <w:tcPr>
            <w:tcW w:w="1878" w:type="dxa"/>
            <w:vAlign w:val="center"/>
          </w:tcPr>
          <w:p w14:paraId="1C67E606" w14:textId="77777777" w:rsidR="001F3F31" w:rsidRDefault="001F3F31" w:rsidP="001F3F31">
            <w:pPr>
              <w:spacing w:line="180" w:lineRule="exact"/>
              <w:jc w:val="center"/>
              <w:rPr>
                <w:rFonts w:asciiTheme="minorEastAsia" w:hAnsiTheme="minorEastAsia"/>
                <w:sz w:val="16"/>
                <w:szCs w:val="16"/>
              </w:rPr>
            </w:pPr>
            <w:r>
              <w:rPr>
                <w:rFonts w:asciiTheme="minorEastAsia" w:hAnsiTheme="minorEastAsia" w:hint="eastAsia"/>
                <w:sz w:val="16"/>
                <w:szCs w:val="16"/>
              </w:rPr>
              <w:t>平均年齢</w:t>
            </w:r>
          </w:p>
        </w:tc>
        <w:tc>
          <w:tcPr>
            <w:tcW w:w="1878" w:type="dxa"/>
            <w:vAlign w:val="center"/>
          </w:tcPr>
          <w:p w14:paraId="58F041F4" w14:textId="77777777" w:rsidR="001F3F31" w:rsidRDefault="001F3F31" w:rsidP="001F3F31">
            <w:pPr>
              <w:spacing w:line="180" w:lineRule="exact"/>
              <w:jc w:val="center"/>
              <w:rPr>
                <w:rFonts w:asciiTheme="minorEastAsia" w:hAnsiTheme="minorEastAsia"/>
                <w:sz w:val="16"/>
                <w:szCs w:val="16"/>
              </w:rPr>
            </w:pPr>
            <w:r>
              <w:rPr>
                <w:rFonts w:asciiTheme="minorEastAsia" w:hAnsiTheme="minorEastAsia" w:hint="eastAsia"/>
                <w:sz w:val="16"/>
                <w:szCs w:val="16"/>
              </w:rPr>
              <w:t>平均給料月額</w:t>
            </w:r>
          </w:p>
        </w:tc>
        <w:tc>
          <w:tcPr>
            <w:tcW w:w="1878" w:type="dxa"/>
            <w:vAlign w:val="center"/>
          </w:tcPr>
          <w:p w14:paraId="141F1C50" w14:textId="77777777" w:rsidR="001F3F31" w:rsidRDefault="001F3F31" w:rsidP="001F3F31">
            <w:pPr>
              <w:spacing w:line="180" w:lineRule="exact"/>
              <w:jc w:val="center"/>
              <w:rPr>
                <w:rFonts w:asciiTheme="minorEastAsia" w:hAnsiTheme="minorEastAsia"/>
                <w:sz w:val="16"/>
                <w:szCs w:val="16"/>
              </w:rPr>
            </w:pPr>
            <w:r>
              <w:rPr>
                <w:rFonts w:asciiTheme="minorEastAsia" w:hAnsiTheme="minorEastAsia" w:hint="eastAsia"/>
                <w:sz w:val="16"/>
                <w:szCs w:val="16"/>
              </w:rPr>
              <w:t>平均給与月額</w:t>
            </w:r>
          </w:p>
        </w:tc>
        <w:tc>
          <w:tcPr>
            <w:tcW w:w="1878" w:type="dxa"/>
            <w:vAlign w:val="center"/>
          </w:tcPr>
          <w:p w14:paraId="088DE768" w14:textId="77777777" w:rsidR="001F3F31" w:rsidRDefault="001F3F31" w:rsidP="001F3F31">
            <w:pPr>
              <w:spacing w:line="180" w:lineRule="exact"/>
              <w:jc w:val="center"/>
              <w:rPr>
                <w:rFonts w:asciiTheme="minorEastAsia" w:hAnsiTheme="minorEastAsia"/>
                <w:sz w:val="16"/>
                <w:szCs w:val="16"/>
              </w:rPr>
            </w:pPr>
            <w:r>
              <w:rPr>
                <w:rFonts w:asciiTheme="minorEastAsia" w:hAnsiTheme="minorEastAsia" w:hint="eastAsia"/>
                <w:sz w:val="16"/>
                <w:szCs w:val="16"/>
              </w:rPr>
              <w:t>平均給与月額</w:t>
            </w:r>
          </w:p>
          <w:p w14:paraId="46F3390D" w14:textId="77777777" w:rsidR="001F3F31" w:rsidRDefault="001F3F31" w:rsidP="001F3F31">
            <w:pPr>
              <w:spacing w:line="180" w:lineRule="exact"/>
              <w:jc w:val="center"/>
              <w:rPr>
                <w:rFonts w:asciiTheme="minorEastAsia" w:hAnsiTheme="minorEastAsia"/>
                <w:sz w:val="16"/>
                <w:szCs w:val="16"/>
              </w:rPr>
            </w:pPr>
            <w:r>
              <w:rPr>
                <w:rFonts w:asciiTheme="minorEastAsia" w:hAnsiTheme="minorEastAsia" w:hint="eastAsia"/>
                <w:sz w:val="16"/>
                <w:szCs w:val="16"/>
              </w:rPr>
              <w:t>（国</w:t>
            </w:r>
            <w:r w:rsidR="00CD3A69">
              <w:rPr>
                <w:rFonts w:asciiTheme="minorEastAsia" w:hAnsiTheme="minorEastAsia" w:hint="eastAsia"/>
                <w:sz w:val="16"/>
                <w:szCs w:val="16"/>
              </w:rPr>
              <w:t>比較</w:t>
            </w:r>
            <w:r>
              <w:rPr>
                <w:rFonts w:asciiTheme="minorEastAsia" w:hAnsiTheme="minorEastAsia" w:hint="eastAsia"/>
                <w:sz w:val="16"/>
                <w:szCs w:val="16"/>
              </w:rPr>
              <w:t>ベース）</w:t>
            </w:r>
          </w:p>
        </w:tc>
      </w:tr>
      <w:tr w:rsidR="001F3F31" w14:paraId="39DC378C" w14:textId="77777777" w:rsidTr="005312E0">
        <w:trPr>
          <w:trHeight w:val="283"/>
        </w:trPr>
        <w:tc>
          <w:tcPr>
            <w:tcW w:w="1276" w:type="dxa"/>
            <w:vAlign w:val="center"/>
          </w:tcPr>
          <w:p w14:paraId="7135C7B2" w14:textId="77777777" w:rsidR="001F3F31" w:rsidRDefault="001F3F31" w:rsidP="009E3773">
            <w:pPr>
              <w:spacing w:line="180" w:lineRule="exact"/>
              <w:rPr>
                <w:rFonts w:asciiTheme="minorEastAsia" w:hAnsiTheme="minorEastAsia"/>
                <w:sz w:val="16"/>
                <w:szCs w:val="16"/>
              </w:rPr>
            </w:pPr>
            <w:r>
              <w:rPr>
                <w:rFonts w:asciiTheme="minorEastAsia" w:hAnsiTheme="minorEastAsia" w:hint="eastAsia"/>
                <w:sz w:val="16"/>
                <w:szCs w:val="16"/>
              </w:rPr>
              <w:t>当麻町</w:t>
            </w:r>
          </w:p>
        </w:tc>
        <w:tc>
          <w:tcPr>
            <w:tcW w:w="1878" w:type="dxa"/>
            <w:vAlign w:val="center"/>
          </w:tcPr>
          <w:p w14:paraId="373ADDF1" w14:textId="56CF50ED" w:rsidR="001F3F31" w:rsidRDefault="00991D0B"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40.0</w:t>
            </w:r>
            <w:r w:rsidR="0064432B">
              <w:rPr>
                <w:rFonts w:asciiTheme="minorEastAsia" w:hAnsiTheme="minorEastAsia" w:hint="eastAsia"/>
                <w:sz w:val="16"/>
                <w:szCs w:val="16"/>
              </w:rPr>
              <w:t>歳</w:t>
            </w:r>
          </w:p>
        </w:tc>
        <w:tc>
          <w:tcPr>
            <w:tcW w:w="1878" w:type="dxa"/>
            <w:vAlign w:val="center"/>
          </w:tcPr>
          <w:p w14:paraId="68613E24" w14:textId="16B559B4"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2</w:t>
            </w:r>
            <w:r w:rsidR="007A2029">
              <w:rPr>
                <w:rFonts w:asciiTheme="minorEastAsia" w:hAnsiTheme="minorEastAsia" w:hint="eastAsia"/>
                <w:sz w:val="16"/>
                <w:szCs w:val="16"/>
              </w:rPr>
              <w:t>8</w:t>
            </w:r>
            <w:r w:rsidR="00991D0B">
              <w:rPr>
                <w:rFonts w:asciiTheme="minorEastAsia" w:hAnsiTheme="minorEastAsia" w:hint="eastAsia"/>
                <w:sz w:val="16"/>
                <w:szCs w:val="16"/>
              </w:rPr>
              <w:t>5,49</w:t>
            </w:r>
            <w:r w:rsidR="00224B2B">
              <w:rPr>
                <w:rFonts w:asciiTheme="minorEastAsia" w:hAnsiTheme="minorEastAsia" w:hint="eastAsia"/>
                <w:sz w:val="16"/>
                <w:szCs w:val="16"/>
              </w:rPr>
              <w:t>4</w:t>
            </w:r>
            <w:r w:rsidR="0064432B">
              <w:rPr>
                <w:rFonts w:asciiTheme="minorEastAsia" w:hAnsiTheme="minorEastAsia" w:hint="eastAsia"/>
                <w:sz w:val="16"/>
                <w:szCs w:val="16"/>
              </w:rPr>
              <w:t>円</w:t>
            </w:r>
          </w:p>
        </w:tc>
        <w:tc>
          <w:tcPr>
            <w:tcW w:w="1878" w:type="dxa"/>
            <w:vAlign w:val="center"/>
          </w:tcPr>
          <w:p w14:paraId="7599D1E0" w14:textId="34D05CC6"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3</w:t>
            </w:r>
            <w:r w:rsidR="000067C6">
              <w:rPr>
                <w:rFonts w:asciiTheme="minorEastAsia" w:hAnsiTheme="minorEastAsia" w:hint="eastAsia"/>
                <w:sz w:val="16"/>
                <w:szCs w:val="16"/>
              </w:rPr>
              <w:t>27,259</w:t>
            </w:r>
            <w:r w:rsidR="0064432B">
              <w:rPr>
                <w:rFonts w:asciiTheme="minorEastAsia" w:hAnsiTheme="minorEastAsia" w:hint="eastAsia"/>
                <w:sz w:val="16"/>
                <w:szCs w:val="16"/>
              </w:rPr>
              <w:t>円</w:t>
            </w:r>
          </w:p>
        </w:tc>
        <w:tc>
          <w:tcPr>
            <w:tcW w:w="1878" w:type="dxa"/>
            <w:vAlign w:val="center"/>
          </w:tcPr>
          <w:p w14:paraId="291586AC" w14:textId="37308CFF" w:rsidR="001F3F31" w:rsidRDefault="001C00F5"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3</w:t>
            </w:r>
            <w:r w:rsidR="00A9261F">
              <w:rPr>
                <w:rFonts w:asciiTheme="minorEastAsia" w:hAnsiTheme="minorEastAsia" w:hint="eastAsia"/>
                <w:sz w:val="16"/>
                <w:szCs w:val="16"/>
              </w:rPr>
              <w:t>17,296</w:t>
            </w:r>
            <w:r w:rsidR="0064432B">
              <w:rPr>
                <w:rFonts w:asciiTheme="minorEastAsia" w:hAnsiTheme="minorEastAsia"/>
                <w:sz w:val="16"/>
                <w:szCs w:val="16"/>
              </w:rPr>
              <w:t>円</w:t>
            </w:r>
          </w:p>
        </w:tc>
      </w:tr>
      <w:tr w:rsidR="001F3F31" w14:paraId="7E74EF65" w14:textId="77777777" w:rsidTr="005312E0">
        <w:trPr>
          <w:trHeight w:val="283"/>
        </w:trPr>
        <w:tc>
          <w:tcPr>
            <w:tcW w:w="1276" w:type="dxa"/>
            <w:vAlign w:val="center"/>
          </w:tcPr>
          <w:p w14:paraId="504BBF23" w14:textId="77777777" w:rsidR="001F3F31" w:rsidRDefault="001F3F31" w:rsidP="009E3773">
            <w:pPr>
              <w:spacing w:line="180" w:lineRule="exact"/>
              <w:rPr>
                <w:rFonts w:asciiTheme="minorEastAsia" w:hAnsiTheme="minorEastAsia"/>
                <w:sz w:val="16"/>
                <w:szCs w:val="16"/>
              </w:rPr>
            </w:pPr>
            <w:r>
              <w:rPr>
                <w:rFonts w:asciiTheme="minorEastAsia" w:hAnsiTheme="minorEastAsia" w:hint="eastAsia"/>
                <w:sz w:val="16"/>
                <w:szCs w:val="16"/>
              </w:rPr>
              <w:t>北海道</w:t>
            </w:r>
          </w:p>
        </w:tc>
        <w:tc>
          <w:tcPr>
            <w:tcW w:w="1878" w:type="dxa"/>
            <w:vAlign w:val="center"/>
          </w:tcPr>
          <w:p w14:paraId="04F09449" w14:textId="397EE777" w:rsidR="001F3F31" w:rsidRDefault="00B07BCC"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4</w:t>
            </w:r>
            <w:r w:rsidR="009305C8">
              <w:rPr>
                <w:rFonts w:asciiTheme="minorEastAsia" w:hAnsiTheme="minorEastAsia" w:hint="eastAsia"/>
                <w:sz w:val="16"/>
                <w:szCs w:val="16"/>
              </w:rPr>
              <w:t>2.</w:t>
            </w:r>
            <w:r w:rsidR="00A9261F">
              <w:rPr>
                <w:rFonts w:asciiTheme="minorEastAsia" w:hAnsiTheme="minorEastAsia" w:hint="eastAsia"/>
                <w:sz w:val="16"/>
                <w:szCs w:val="16"/>
              </w:rPr>
              <w:t>8</w:t>
            </w:r>
            <w:r w:rsidR="00CF4AAA">
              <w:rPr>
                <w:rFonts w:asciiTheme="minorEastAsia" w:hAnsiTheme="minorEastAsia" w:hint="eastAsia"/>
                <w:sz w:val="16"/>
                <w:szCs w:val="16"/>
              </w:rPr>
              <w:t>歳</w:t>
            </w:r>
          </w:p>
        </w:tc>
        <w:tc>
          <w:tcPr>
            <w:tcW w:w="1878" w:type="dxa"/>
            <w:vAlign w:val="center"/>
          </w:tcPr>
          <w:p w14:paraId="1C755D95" w14:textId="75D7F65F"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3</w:t>
            </w:r>
            <w:r w:rsidR="007A2029">
              <w:rPr>
                <w:rFonts w:asciiTheme="minorEastAsia" w:hAnsiTheme="minorEastAsia" w:hint="eastAsia"/>
                <w:sz w:val="16"/>
                <w:szCs w:val="16"/>
              </w:rPr>
              <w:t>1</w:t>
            </w:r>
            <w:r w:rsidR="00991D0B">
              <w:rPr>
                <w:rFonts w:asciiTheme="minorEastAsia" w:hAnsiTheme="minorEastAsia" w:hint="eastAsia"/>
                <w:sz w:val="16"/>
                <w:szCs w:val="16"/>
              </w:rPr>
              <w:t>7,306</w:t>
            </w:r>
            <w:r w:rsidR="00CF4AAA">
              <w:rPr>
                <w:rFonts w:asciiTheme="minorEastAsia" w:hAnsiTheme="minorEastAsia" w:hint="eastAsia"/>
                <w:sz w:val="16"/>
                <w:szCs w:val="16"/>
              </w:rPr>
              <w:t>円</w:t>
            </w:r>
          </w:p>
        </w:tc>
        <w:tc>
          <w:tcPr>
            <w:tcW w:w="1878" w:type="dxa"/>
            <w:vAlign w:val="center"/>
          </w:tcPr>
          <w:p w14:paraId="5D93E549" w14:textId="26380A3A"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38</w:t>
            </w:r>
            <w:r w:rsidR="00991D0B">
              <w:rPr>
                <w:rFonts w:asciiTheme="minorEastAsia" w:hAnsiTheme="minorEastAsia" w:hint="eastAsia"/>
                <w:sz w:val="16"/>
                <w:szCs w:val="16"/>
              </w:rPr>
              <w:t>7,419</w:t>
            </w:r>
            <w:r w:rsidR="00CF4AAA">
              <w:rPr>
                <w:rFonts w:asciiTheme="minorEastAsia" w:hAnsiTheme="minorEastAsia" w:hint="eastAsia"/>
                <w:sz w:val="16"/>
                <w:szCs w:val="16"/>
              </w:rPr>
              <w:t>円</w:t>
            </w:r>
          </w:p>
        </w:tc>
        <w:tc>
          <w:tcPr>
            <w:tcW w:w="1878" w:type="dxa"/>
            <w:vAlign w:val="center"/>
          </w:tcPr>
          <w:p w14:paraId="0DCFF84A" w14:textId="2FE110C4"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36</w:t>
            </w:r>
            <w:r w:rsidR="00194B02">
              <w:rPr>
                <w:rFonts w:asciiTheme="minorEastAsia" w:hAnsiTheme="minorEastAsia" w:hint="eastAsia"/>
                <w:sz w:val="16"/>
                <w:szCs w:val="16"/>
              </w:rPr>
              <w:t>0,</w:t>
            </w:r>
            <w:r w:rsidR="00991D0B">
              <w:rPr>
                <w:rFonts w:asciiTheme="minorEastAsia" w:hAnsiTheme="minorEastAsia" w:hint="eastAsia"/>
                <w:sz w:val="16"/>
                <w:szCs w:val="16"/>
              </w:rPr>
              <w:t>085</w:t>
            </w:r>
            <w:r w:rsidR="00CF4AAA">
              <w:rPr>
                <w:rFonts w:asciiTheme="minorEastAsia" w:hAnsiTheme="minorEastAsia" w:hint="eastAsia"/>
                <w:sz w:val="16"/>
                <w:szCs w:val="16"/>
              </w:rPr>
              <w:t>円</w:t>
            </w:r>
          </w:p>
        </w:tc>
      </w:tr>
      <w:tr w:rsidR="001F3F31" w14:paraId="0F0E7E1C" w14:textId="77777777" w:rsidTr="005312E0">
        <w:trPr>
          <w:trHeight w:val="283"/>
        </w:trPr>
        <w:tc>
          <w:tcPr>
            <w:tcW w:w="1276" w:type="dxa"/>
            <w:vAlign w:val="center"/>
          </w:tcPr>
          <w:p w14:paraId="6710DE97" w14:textId="77777777" w:rsidR="001F3F31" w:rsidRDefault="001F3F31" w:rsidP="009E3773">
            <w:pPr>
              <w:spacing w:line="180" w:lineRule="exact"/>
              <w:rPr>
                <w:rFonts w:asciiTheme="minorEastAsia" w:hAnsiTheme="minorEastAsia"/>
                <w:sz w:val="16"/>
                <w:szCs w:val="16"/>
              </w:rPr>
            </w:pPr>
            <w:r>
              <w:rPr>
                <w:rFonts w:asciiTheme="minorEastAsia" w:hAnsiTheme="minorEastAsia" w:hint="eastAsia"/>
                <w:sz w:val="16"/>
                <w:szCs w:val="16"/>
              </w:rPr>
              <w:t>国</w:t>
            </w:r>
          </w:p>
        </w:tc>
        <w:tc>
          <w:tcPr>
            <w:tcW w:w="1878" w:type="dxa"/>
            <w:vAlign w:val="center"/>
          </w:tcPr>
          <w:p w14:paraId="0D382C16" w14:textId="0E5130AA"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4</w:t>
            </w:r>
            <w:r w:rsidR="00A9261F">
              <w:rPr>
                <w:rFonts w:asciiTheme="minorEastAsia" w:hAnsiTheme="minorEastAsia" w:hint="eastAsia"/>
                <w:sz w:val="16"/>
                <w:szCs w:val="16"/>
              </w:rPr>
              <w:t>2</w:t>
            </w:r>
            <w:r>
              <w:rPr>
                <w:rFonts w:asciiTheme="minorEastAsia" w:hAnsiTheme="minorEastAsia" w:hint="eastAsia"/>
                <w:sz w:val="16"/>
                <w:szCs w:val="16"/>
              </w:rPr>
              <w:t>.</w:t>
            </w:r>
            <w:r w:rsidR="00991D0B">
              <w:rPr>
                <w:rFonts w:asciiTheme="minorEastAsia" w:hAnsiTheme="minorEastAsia" w:hint="eastAsia"/>
                <w:sz w:val="16"/>
                <w:szCs w:val="16"/>
              </w:rPr>
              <w:t>4</w:t>
            </w:r>
            <w:r w:rsidR="00CF4AAA">
              <w:rPr>
                <w:rFonts w:asciiTheme="minorEastAsia" w:hAnsiTheme="minorEastAsia" w:hint="eastAsia"/>
                <w:sz w:val="16"/>
                <w:szCs w:val="16"/>
              </w:rPr>
              <w:t>歳</w:t>
            </w:r>
          </w:p>
        </w:tc>
        <w:tc>
          <w:tcPr>
            <w:tcW w:w="1878" w:type="dxa"/>
            <w:vAlign w:val="center"/>
          </w:tcPr>
          <w:p w14:paraId="3F000AAE" w14:textId="119732AB"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32</w:t>
            </w:r>
            <w:r w:rsidR="00991D0B">
              <w:rPr>
                <w:rFonts w:asciiTheme="minorEastAsia" w:hAnsiTheme="minorEastAsia" w:hint="eastAsia"/>
                <w:sz w:val="16"/>
                <w:szCs w:val="16"/>
              </w:rPr>
              <w:t>2,487</w:t>
            </w:r>
            <w:r w:rsidR="00CB2DA8">
              <w:rPr>
                <w:rFonts w:asciiTheme="minorEastAsia" w:hAnsiTheme="minorEastAsia" w:hint="eastAsia"/>
                <w:sz w:val="16"/>
                <w:szCs w:val="16"/>
              </w:rPr>
              <w:t>円</w:t>
            </w:r>
          </w:p>
        </w:tc>
        <w:tc>
          <w:tcPr>
            <w:tcW w:w="1878" w:type="dxa"/>
            <w:vAlign w:val="center"/>
          </w:tcPr>
          <w:p w14:paraId="7FA68202" w14:textId="77777777" w:rsidR="001F3F31" w:rsidRDefault="001F3F31" w:rsidP="00CD3A69">
            <w:pPr>
              <w:snapToGrid w:val="0"/>
              <w:jc w:val="center"/>
              <w:rPr>
                <w:rFonts w:asciiTheme="minorEastAsia" w:hAnsiTheme="minorEastAsia"/>
                <w:sz w:val="16"/>
                <w:szCs w:val="16"/>
              </w:rPr>
            </w:pPr>
            <w:r>
              <w:rPr>
                <w:rFonts w:asciiTheme="minorEastAsia" w:hAnsiTheme="minorEastAsia" w:hint="eastAsia"/>
                <w:sz w:val="16"/>
                <w:szCs w:val="16"/>
              </w:rPr>
              <w:t>―</w:t>
            </w:r>
          </w:p>
        </w:tc>
        <w:tc>
          <w:tcPr>
            <w:tcW w:w="1878" w:type="dxa"/>
            <w:vAlign w:val="center"/>
          </w:tcPr>
          <w:p w14:paraId="31D68DE6" w14:textId="1FCFBFB1"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40</w:t>
            </w:r>
            <w:r w:rsidR="00991D0B">
              <w:rPr>
                <w:rFonts w:asciiTheme="minorEastAsia" w:hAnsiTheme="minorEastAsia" w:hint="eastAsia"/>
                <w:sz w:val="16"/>
                <w:szCs w:val="16"/>
              </w:rPr>
              <w:t>4,015</w:t>
            </w:r>
            <w:r w:rsidR="00CB2DA8">
              <w:rPr>
                <w:rFonts w:asciiTheme="minorEastAsia" w:hAnsiTheme="minorEastAsia" w:hint="eastAsia"/>
                <w:sz w:val="16"/>
                <w:szCs w:val="16"/>
              </w:rPr>
              <w:t>円</w:t>
            </w:r>
          </w:p>
        </w:tc>
      </w:tr>
      <w:tr w:rsidR="001F3F31" w14:paraId="7DDE82ED" w14:textId="77777777" w:rsidTr="005312E0">
        <w:trPr>
          <w:trHeight w:val="283"/>
        </w:trPr>
        <w:tc>
          <w:tcPr>
            <w:tcW w:w="1276" w:type="dxa"/>
            <w:vAlign w:val="center"/>
          </w:tcPr>
          <w:p w14:paraId="3A08AB93" w14:textId="77777777" w:rsidR="001F3F31" w:rsidRDefault="001F3F31" w:rsidP="009E3773">
            <w:pPr>
              <w:spacing w:line="180" w:lineRule="exact"/>
              <w:rPr>
                <w:rFonts w:asciiTheme="minorEastAsia" w:hAnsiTheme="minorEastAsia"/>
                <w:sz w:val="16"/>
                <w:szCs w:val="16"/>
              </w:rPr>
            </w:pPr>
            <w:r>
              <w:rPr>
                <w:rFonts w:asciiTheme="minorEastAsia" w:hAnsiTheme="minorEastAsia" w:hint="eastAsia"/>
                <w:sz w:val="16"/>
                <w:szCs w:val="16"/>
              </w:rPr>
              <w:t>類似団体</w:t>
            </w:r>
          </w:p>
        </w:tc>
        <w:tc>
          <w:tcPr>
            <w:tcW w:w="1878" w:type="dxa"/>
            <w:vAlign w:val="center"/>
          </w:tcPr>
          <w:p w14:paraId="79AAF11A" w14:textId="39597ECE"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41.</w:t>
            </w:r>
            <w:r w:rsidR="00991D0B">
              <w:rPr>
                <w:rFonts w:asciiTheme="minorEastAsia" w:hAnsiTheme="minorEastAsia" w:hint="eastAsia"/>
                <w:sz w:val="16"/>
                <w:szCs w:val="16"/>
              </w:rPr>
              <w:t>2</w:t>
            </w:r>
            <w:r w:rsidR="00CB2DA8">
              <w:rPr>
                <w:rFonts w:asciiTheme="minorEastAsia" w:hAnsiTheme="minorEastAsia" w:hint="eastAsia"/>
                <w:sz w:val="16"/>
                <w:szCs w:val="16"/>
              </w:rPr>
              <w:t>歳</w:t>
            </w:r>
          </w:p>
        </w:tc>
        <w:tc>
          <w:tcPr>
            <w:tcW w:w="1878" w:type="dxa"/>
            <w:vAlign w:val="center"/>
          </w:tcPr>
          <w:p w14:paraId="2DF07652" w14:textId="55849DD6" w:rsidR="001F3F31" w:rsidRDefault="007A2029"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29</w:t>
            </w:r>
            <w:r w:rsidR="00991D0B">
              <w:rPr>
                <w:rFonts w:asciiTheme="minorEastAsia" w:hAnsiTheme="minorEastAsia" w:hint="eastAsia"/>
                <w:sz w:val="16"/>
                <w:szCs w:val="16"/>
              </w:rPr>
              <w:t>9,802</w:t>
            </w:r>
            <w:r w:rsidR="00CB2DA8">
              <w:rPr>
                <w:rFonts w:asciiTheme="minorEastAsia" w:hAnsiTheme="minorEastAsia" w:hint="eastAsia"/>
                <w:sz w:val="16"/>
                <w:szCs w:val="16"/>
              </w:rPr>
              <w:t>円</w:t>
            </w:r>
          </w:p>
        </w:tc>
        <w:tc>
          <w:tcPr>
            <w:tcW w:w="1878" w:type="dxa"/>
            <w:vAlign w:val="center"/>
          </w:tcPr>
          <w:p w14:paraId="7CF7F5A3" w14:textId="43EF4280"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3</w:t>
            </w:r>
            <w:r w:rsidR="00991D0B">
              <w:rPr>
                <w:rFonts w:asciiTheme="minorEastAsia" w:hAnsiTheme="minorEastAsia" w:hint="eastAsia"/>
                <w:sz w:val="16"/>
                <w:szCs w:val="16"/>
              </w:rPr>
              <w:t>57,065</w:t>
            </w:r>
            <w:r w:rsidR="00CB2DA8">
              <w:rPr>
                <w:rFonts w:asciiTheme="minorEastAsia" w:hAnsiTheme="minorEastAsia" w:hint="eastAsia"/>
                <w:sz w:val="16"/>
                <w:szCs w:val="16"/>
              </w:rPr>
              <w:t>円</w:t>
            </w:r>
          </w:p>
        </w:tc>
        <w:tc>
          <w:tcPr>
            <w:tcW w:w="1878" w:type="dxa"/>
            <w:vAlign w:val="center"/>
          </w:tcPr>
          <w:p w14:paraId="4F9763DA" w14:textId="349AEB94" w:rsidR="001F3F31" w:rsidRDefault="005D13DF" w:rsidP="00CD3A69">
            <w:pPr>
              <w:snapToGrid w:val="0"/>
              <w:ind w:rightChars="100" w:right="209"/>
              <w:jc w:val="right"/>
              <w:rPr>
                <w:rFonts w:asciiTheme="minorEastAsia" w:hAnsiTheme="minorEastAsia"/>
                <w:sz w:val="16"/>
                <w:szCs w:val="16"/>
              </w:rPr>
            </w:pPr>
            <w:r>
              <w:rPr>
                <w:rFonts w:asciiTheme="minorEastAsia" w:hAnsiTheme="minorEastAsia" w:hint="eastAsia"/>
                <w:sz w:val="16"/>
                <w:szCs w:val="16"/>
              </w:rPr>
              <w:t>3</w:t>
            </w:r>
            <w:r w:rsidR="007A2029">
              <w:rPr>
                <w:rFonts w:asciiTheme="minorEastAsia" w:hAnsiTheme="minorEastAsia" w:hint="eastAsia"/>
                <w:sz w:val="16"/>
                <w:szCs w:val="16"/>
              </w:rPr>
              <w:t>2</w:t>
            </w:r>
            <w:r w:rsidR="00991D0B">
              <w:rPr>
                <w:rFonts w:asciiTheme="minorEastAsia" w:hAnsiTheme="minorEastAsia" w:hint="eastAsia"/>
                <w:sz w:val="16"/>
                <w:szCs w:val="16"/>
              </w:rPr>
              <w:t>8,615</w:t>
            </w:r>
            <w:r w:rsidR="00CB2DA8">
              <w:rPr>
                <w:rFonts w:asciiTheme="minorEastAsia" w:hAnsiTheme="minorEastAsia" w:hint="eastAsia"/>
                <w:sz w:val="16"/>
                <w:szCs w:val="16"/>
              </w:rPr>
              <w:t>円</w:t>
            </w:r>
          </w:p>
        </w:tc>
      </w:tr>
    </w:tbl>
    <w:p w14:paraId="5C51AB0B" w14:textId="432DF701" w:rsidR="001F3F31" w:rsidRDefault="009A23FB" w:rsidP="00EC7278">
      <w:pPr>
        <w:snapToGrid w:val="0"/>
        <w:spacing w:line="180" w:lineRule="exact"/>
        <w:ind w:leftChars="100" w:left="526" w:hangingChars="200" w:hanging="317"/>
        <w:rPr>
          <w:rFonts w:asciiTheme="minorEastAsia" w:hAnsiTheme="minorEastAsia"/>
          <w:sz w:val="16"/>
          <w:szCs w:val="16"/>
        </w:rPr>
      </w:pPr>
      <w:r w:rsidRPr="001C00F5">
        <w:rPr>
          <w:rFonts w:asciiTheme="minorEastAsia" w:hAnsiTheme="minorEastAsia" w:hint="eastAsia"/>
          <w:kern w:val="0"/>
          <w:sz w:val="16"/>
          <w:szCs w:val="16"/>
        </w:rPr>
        <w:t>（注）１</w:t>
      </w:r>
      <w:r>
        <w:rPr>
          <w:rFonts w:asciiTheme="minorEastAsia" w:hAnsiTheme="minorEastAsia" w:hint="eastAsia"/>
          <w:sz w:val="16"/>
          <w:szCs w:val="16"/>
        </w:rPr>
        <w:t xml:space="preserve">　「平均給料月額」とは、</w:t>
      </w:r>
      <w:r w:rsidR="005D13DF">
        <w:rPr>
          <w:rFonts w:asciiTheme="minorEastAsia" w:hAnsiTheme="minorEastAsia" w:hint="eastAsia"/>
          <w:sz w:val="16"/>
          <w:szCs w:val="16"/>
        </w:rPr>
        <w:t>令和</w:t>
      </w:r>
      <w:r w:rsidR="00B16322">
        <w:rPr>
          <w:rFonts w:asciiTheme="minorEastAsia" w:hAnsiTheme="minorEastAsia" w:hint="eastAsia"/>
          <w:sz w:val="16"/>
          <w:szCs w:val="16"/>
        </w:rPr>
        <w:t>５</w:t>
      </w:r>
      <w:r w:rsidR="005D13DF">
        <w:rPr>
          <w:rFonts w:asciiTheme="minorEastAsia" w:hAnsiTheme="minorEastAsia" w:hint="eastAsia"/>
          <w:sz w:val="16"/>
          <w:szCs w:val="16"/>
        </w:rPr>
        <w:t>年</w:t>
      </w:r>
      <w:r>
        <w:rPr>
          <w:rFonts w:asciiTheme="minorEastAsia" w:hAnsiTheme="minorEastAsia" w:hint="eastAsia"/>
          <w:sz w:val="16"/>
          <w:szCs w:val="16"/>
        </w:rPr>
        <w:t>４月１日現在における職員の基本給の平均である。</w:t>
      </w:r>
    </w:p>
    <w:p w14:paraId="441BA308" w14:textId="77777777" w:rsidR="009A23FB" w:rsidRDefault="001C00F5" w:rsidP="00EC7278">
      <w:pPr>
        <w:snapToGrid w:val="0"/>
        <w:ind w:leftChars="100" w:left="844" w:hangingChars="400" w:hanging="635"/>
        <w:rPr>
          <w:rFonts w:asciiTheme="minorEastAsia" w:hAnsiTheme="minorEastAsia"/>
          <w:sz w:val="16"/>
          <w:szCs w:val="16"/>
        </w:rPr>
      </w:pPr>
      <w:r>
        <w:rPr>
          <w:rFonts w:asciiTheme="minorEastAsia" w:hAnsiTheme="minorEastAsia" w:hint="eastAsia"/>
          <w:kern w:val="0"/>
          <w:sz w:val="16"/>
          <w:szCs w:val="16"/>
        </w:rPr>
        <w:t xml:space="preserve">　　　</w:t>
      </w:r>
      <w:r w:rsidR="009A23FB" w:rsidRPr="001C00F5">
        <w:rPr>
          <w:rFonts w:asciiTheme="minorEastAsia" w:hAnsiTheme="minorEastAsia" w:hint="eastAsia"/>
          <w:kern w:val="0"/>
          <w:sz w:val="16"/>
          <w:szCs w:val="16"/>
        </w:rPr>
        <w:t>２</w:t>
      </w:r>
      <w:r w:rsidR="009A23FB">
        <w:rPr>
          <w:rFonts w:asciiTheme="minorEastAsia" w:hAnsiTheme="minorEastAsia" w:hint="eastAsia"/>
          <w:sz w:val="16"/>
          <w:szCs w:val="16"/>
        </w:rPr>
        <w:t xml:space="preserve">　「平均給与月額」とは、</w:t>
      </w:r>
      <w:r w:rsidR="00223C25">
        <w:rPr>
          <w:rFonts w:asciiTheme="minorEastAsia" w:hAnsiTheme="minorEastAsia" w:hint="eastAsia"/>
          <w:sz w:val="16"/>
          <w:szCs w:val="16"/>
        </w:rPr>
        <w:t>給料月額と毎月支払われる扶養手当、住居手当、時間外勤務手当などすべての諸手当を合計したものであり、地方公務員給与実態調査において明らかにされているものである。</w:t>
      </w:r>
    </w:p>
    <w:p w14:paraId="734A422B" w14:textId="77777777" w:rsidR="00223C25" w:rsidRDefault="00C90C1B" w:rsidP="00EC7278">
      <w:pPr>
        <w:snapToGrid w:val="0"/>
        <w:ind w:leftChars="100" w:left="844" w:hangingChars="400" w:hanging="635"/>
        <w:rPr>
          <w:rFonts w:asciiTheme="minorEastAsia" w:hAnsiTheme="minorEastAsia"/>
          <w:sz w:val="16"/>
          <w:szCs w:val="16"/>
        </w:rPr>
      </w:pPr>
      <w:r>
        <w:rPr>
          <w:rFonts w:asciiTheme="minorEastAsia" w:hAnsiTheme="minorEastAsia" w:hint="eastAsia"/>
          <w:sz w:val="16"/>
          <w:szCs w:val="16"/>
        </w:rPr>
        <w:t xml:space="preserve">　　　　　また、</w:t>
      </w:r>
      <w:r w:rsidR="00223C25">
        <w:rPr>
          <w:rFonts w:asciiTheme="minorEastAsia" w:hAnsiTheme="minorEastAsia" w:hint="eastAsia"/>
          <w:sz w:val="16"/>
          <w:szCs w:val="16"/>
        </w:rPr>
        <w:t>「平均給与月額（国</w:t>
      </w:r>
      <w:r w:rsidR="001C00F5">
        <w:rPr>
          <w:rFonts w:asciiTheme="minorEastAsia" w:hAnsiTheme="minorEastAsia" w:hint="eastAsia"/>
          <w:sz w:val="16"/>
          <w:szCs w:val="16"/>
        </w:rPr>
        <w:t>比較</w:t>
      </w:r>
      <w:r w:rsidR="00223C25">
        <w:rPr>
          <w:rFonts w:asciiTheme="minorEastAsia" w:hAnsiTheme="minorEastAsia" w:hint="eastAsia"/>
          <w:sz w:val="16"/>
          <w:szCs w:val="16"/>
        </w:rPr>
        <w:t>ベース）」は、比較のため国家公務員と同じベース</w:t>
      </w:r>
      <w:r w:rsidR="00C8369B">
        <w:rPr>
          <w:rFonts w:asciiTheme="minorEastAsia" w:hAnsiTheme="minorEastAsia" w:hint="eastAsia"/>
          <w:sz w:val="16"/>
          <w:szCs w:val="16"/>
        </w:rPr>
        <w:t>（＝時間外勤務手当等を除いたもの）で算出している。</w:t>
      </w:r>
    </w:p>
    <w:p w14:paraId="02D96AC7" w14:textId="77777777" w:rsidR="004300F5" w:rsidRDefault="004300F5" w:rsidP="009E3773">
      <w:pPr>
        <w:spacing w:line="180" w:lineRule="exact"/>
        <w:rPr>
          <w:rFonts w:asciiTheme="minorEastAsia" w:hAnsiTheme="minorEastAsia"/>
          <w:sz w:val="16"/>
          <w:szCs w:val="16"/>
        </w:rPr>
      </w:pPr>
    </w:p>
    <w:p w14:paraId="69E21135" w14:textId="188147A7" w:rsidR="001F3F31" w:rsidRDefault="009A23FB" w:rsidP="009E3773">
      <w:pPr>
        <w:spacing w:line="180" w:lineRule="exact"/>
        <w:rPr>
          <w:rFonts w:asciiTheme="minorEastAsia" w:hAnsiTheme="minorEastAsia"/>
          <w:sz w:val="16"/>
          <w:szCs w:val="16"/>
        </w:rPr>
      </w:pPr>
      <w:r>
        <w:rPr>
          <w:rFonts w:asciiTheme="minorEastAsia" w:hAnsiTheme="minorEastAsia" w:hint="eastAsia"/>
          <w:sz w:val="16"/>
          <w:szCs w:val="16"/>
        </w:rPr>
        <w:t>（２）職員の初任給の状況（</w:t>
      </w:r>
      <w:r w:rsidR="005D13DF">
        <w:rPr>
          <w:rFonts w:asciiTheme="minorEastAsia" w:hAnsiTheme="minorEastAsia" w:hint="eastAsia"/>
          <w:sz w:val="16"/>
          <w:szCs w:val="16"/>
        </w:rPr>
        <w:t>令和</w:t>
      </w:r>
      <w:r w:rsidR="00991D0B">
        <w:rPr>
          <w:rFonts w:asciiTheme="minorEastAsia" w:hAnsiTheme="minorEastAsia" w:hint="eastAsia"/>
          <w:sz w:val="16"/>
          <w:szCs w:val="16"/>
        </w:rPr>
        <w:t>５</w:t>
      </w:r>
      <w:r w:rsidR="005D13DF">
        <w:rPr>
          <w:rFonts w:asciiTheme="minorEastAsia" w:hAnsiTheme="minorEastAsia" w:hint="eastAsia"/>
          <w:sz w:val="16"/>
          <w:szCs w:val="16"/>
        </w:rPr>
        <w:t>年</w:t>
      </w:r>
      <w:r>
        <w:rPr>
          <w:rFonts w:asciiTheme="minorEastAsia" w:hAnsiTheme="minorEastAsia" w:hint="eastAsia"/>
          <w:sz w:val="16"/>
          <w:szCs w:val="16"/>
        </w:rPr>
        <w:t>４月１日現在）</w:t>
      </w:r>
    </w:p>
    <w:tbl>
      <w:tblPr>
        <w:tblStyle w:val="a5"/>
        <w:tblW w:w="0" w:type="auto"/>
        <w:tblInd w:w="392" w:type="dxa"/>
        <w:tblLook w:val="04A0" w:firstRow="1" w:lastRow="0" w:firstColumn="1" w:lastColumn="0" w:noHBand="0" w:noVBand="1"/>
      </w:tblPr>
      <w:tblGrid>
        <w:gridCol w:w="1276"/>
        <w:gridCol w:w="1275"/>
        <w:gridCol w:w="2079"/>
        <w:gridCol w:w="2079"/>
        <w:gridCol w:w="2079"/>
      </w:tblGrid>
      <w:tr w:rsidR="00223C25" w14:paraId="4510EED8" w14:textId="77777777" w:rsidTr="005312E0">
        <w:trPr>
          <w:trHeight w:val="283"/>
        </w:trPr>
        <w:tc>
          <w:tcPr>
            <w:tcW w:w="2551" w:type="dxa"/>
            <w:gridSpan w:val="2"/>
            <w:vAlign w:val="center"/>
          </w:tcPr>
          <w:p w14:paraId="20BB11F3" w14:textId="77777777" w:rsidR="00223C25" w:rsidRDefault="00223C25" w:rsidP="009E3773">
            <w:pPr>
              <w:spacing w:line="180" w:lineRule="exact"/>
              <w:rPr>
                <w:rFonts w:asciiTheme="minorEastAsia" w:hAnsiTheme="minorEastAsia"/>
                <w:sz w:val="16"/>
                <w:szCs w:val="16"/>
              </w:rPr>
            </w:pPr>
          </w:p>
        </w:tc>
        <w:tc>
          <w:tcPr>
            <w:tcW w:w="2079" w:type="dxa"/>
            <w:vAlign w:val="center"/>
          </w:tcPr>
          <w:p w14:paraId="43AC4CC7" w14:textId="77777777" w:rsidR="00223C25" w:rsidRDefault="00223C25" w:rsidP="00223C25">
            <w:pPr>
              <w:spacing w:line="180" w:lineRule="exact"/>
              <w:jc w:val="center"/>
              <w:rPr>
                <w:rFonts w:asciiTheme="minorEastAsia" w:hAnsiTheme="minorEastAsia"/>
                <w:sz w:val="16"/>
                <w:szCs w:val="16"/>
              </w:rPr>
            </w:pPr>
            <w:r>
              <w:rPr>
                <w:rFonts w:asciiTheme="minorEastAsia" w:hAnsiTheme="minorEastAsia" w:hint="eastAsia"/>
                <w:sz w:val="16"/>
                <w:szCs w:val="16"/>
              </w:rPr>
              <w:t>当麻町</w:t>
            </w:r>
          </w:p>
        </w:tc>
        <w:tc>
          <w:tcPr>
            <w:tcW w:w="2079" w:type="dxa"/>
            <w:vAlign w:val="center"/>
          </w:tcPr>
          <w:p w14:paraId="440A3C4B" w14:textId="77777777" w:rsidR="00223C25" w:rsidRDefault="00223C25" w:rsidP="00223C25">
            <w:pPr>
              <w:spacing w:line="180" w:lineRule="exact"/>
              <w:jc w:val="center"/>
              <w:rPr>
                <w:rFonts w:asciiTheme="minorEastAsia" w:hAnsiTheme="minorEastAsia"/>
                <w:sz w:val="16"/>
                <w:szCs w:val="16"/>
              </w:rPr>
            </w:pPr>
            <w:r>
              <w:rPr>
                <w:rFonts w:asciiTheme="minorEastAsia" w:hAnsiTheme="minorEastAsia" w:hint="eastAsia"/>
                <w:sz w:val="16"/>
                <w:szCs w:val="16"/>
              </w:rPr>
              <w:t>北海道</w:t>
            </w:r>
          </w:p>
        </w:tc>
        <w:tc>
          <w:tcPr>
            <w:tcW w:w="2079" w:type="dxa"/>
            <w:vAlign w:val="center"/>
          </w:tcPr>
          <w:p w14:paraId="57B7E675" w14:textId="77777777" w:rsidR="00223C25" w:rsidRDefault="00223C25" w:rsidP="00223C25">
            <w:pPr>
              <w:spacing w:line="180" w:lineRule="exact"/>
              <w:jc w:val="center"/>
              <w:rPr>
                <w:rFonts w:asciiTheme="minorEastAsia" w:hAnsiTheme="minorEastAsia"/>
                <w:sz w:val="16"/>
                <w:szCs w:val="16"/>
              </w:rPr>
            </w:pPr>
            <w:r>
              <w:rPr>
                <w:rFonts w:asciiTheme="minorEastAsia" w:hAnsiTheme="minorEastAsia" w:hint="eastAsia"/>
                <w:sz w:val="16"/>
                <w:szCs w:val="16"/>
              </w:rPr>
              <w:t>国</w:t>
            </w:r>
          </w:p>
        </w:tc>
      </w:tr>
      <w:tr w:rsidR="005D13DF" w14:paraId="0DDAFDC1" w14:textId="77777777" w:rsidTr="005312E0">
        <w:trPr>
          <w:trHeight w:val="283"/>
        </w:trPr>
        <w:tc>
          <w:tcPr>
            <w:tcW w:w="1276" w:type="dxa"/>
            <w:vMerge w:val="restart"/>
            <w:vAlign w:val="center"/>
          </w:tcPr>
          <w:p w14:paraId="35A7B43A" w14:textId="77777777" w:rsidR="005D13DF" w:rsidRDefault="005D13DF" w:rsidP="009E3773">
            <w:pPr>
              <w:spacing w:line="180" w:lineRule="exact"/>
              <w:rPr>
                <w:rFonts w:asciiTheme="minorEastAsia" w:hAnsiTheme="minorEastAsia"/>
                <w:sz w:val="16"/>
                <w:szCs w:val="16"/>
              </w:rPr>
            </w:pPr>
            <w:r>
              <w:rPr>
                <w:rFonts w:asciiTheme="minorEastAsia" w:hAnsiTheme="minorEastAsia" w:hint="eastAsia"/>
                <w:sz w:val="16"/>
                <w:szCs w:val="16"/>
              </w:rPr>
              <w:t>一般行政職</w:t>
            </w:r>
          </w:p>
        </w:tc>
        <w:tc>
          <w:tcPr>
            <w:tcW w:w="1275" w:type="dxa"/>
            <w:vAlign w:val="center"/>
          </w:tcPr>
          <w:p w14:paraId="7DB9F427" w14:textId="77777777" w:rsidR="005D13DF" w:rsidRDefault="005D13DF" w:rsidP="00223C25">
            <w:pPr>
              <w:spacing w:line="180" w:lineRule="exact"/>
              <w:jc w:val="center"/>
              <w:rPr>
                <w:rFonts w:asciiTheme="minorEastAsia" w:hAnsiTheme="minorEastAsia"/>
                <w:sz w:val="16"/>
                <w:szCs w:val="16"/>
              </w:rPr>
            </w:pPr>
            <w:r>
              <w:rPr>
                <w:rFonts w:asciiTheme="minorEastAsia" w:hAnsiTheme="minorEastAsia" w:hint="eastAsia"/>
                <w:sz w:val="16"/>
                <w:szCs w:val="16"/>
              </w:rPr>
              <w:t>大学卒</w:t>
            </w:r>
          </w:p>
        </w:tc>
        <w:tc>
          <w:tcPr>
            <w:tcW w:w="2079" w:type="dxa"/>
            <w:vAlign w:val="center"/>
          </w:tcPr>
          <w:p w14:paraId="61D86943" w14:textId="13904105" w:rsidR="005D13DF" w:rsidRDefault="005D13DF" w:rsidP="00406606">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1</w:t>
            </w:r>
            <w:r w:rsidR="00991D0B">
              <w:rPr>
                <w:rFonts w:asciiTheme="minorEastAsia" w:hAnsiTheme="minorEastAsia" w:hint="eastAsia"/>
                <w:sz w:val="16"/>
                <w:szCs w:val="16"/>
              </w:rPr>
              <w:t>96</w:t>
            </w:r>
            <w:r w:rsidR="00194B02">
              <w:rPr>
                <w:rFonts w:asciiTheme="minorEastAsia" w:hAnsiTheme="minorEastAsia" w:hint="eastAsia"/>
                <w:sz w:val="16"/>
                <w:szCs w:val="16"/>
              </w:rPr>
              <w:t>,200</w:t>
            </w:r>
            <w:r>
              <w:rPr>
                <w:rFonts w:asciiTheme="minorEastAsia" w:hAnsiTheme="minorEastAsia" w:hint="eastAsia"/>
                <w:sz w:val="16"/>
                <w:szCs w:val="16"/>
              </w:rPr>
              <w:t>円</w:t>
            </w:r>
          </w:p>
        </w:tc>
        <w:tc>
          <w:tcPr>
            <w:tcW w:w="2079" w:type="dxa"/>
            <w:vAlign w:val="center"/>
          </w:tcPr>
          <w:p w14:paraId="464B1B29" w14:textId="331B0D35" w:rsidR="005D13DF" w:rsidRDefault="005D13DF" w:rsidP="005D13DF">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1</w:t>
            </w:r>
            <w:r w:rsidR="00991D0B">
              <w:rPr>
                <w:rFonts w:asciiTheme="minorEastAsia" w:hAnsiTheme="minorEastAsia" w:hint="eastAsia"/>
                <w:sz w:val="16"/>
                <w:szCs w:val="16"/>
              </w:rPr>
              <w:t>96</w:t>
            </w:r>
            <w:r w:rsidR="00194B02">
              <w:rPr>
                <w:rFonts w:asciiTheme="minorEastAsia" w:hAnsiTheme="minorEastAsia" w:hint="eastAsia"/>
                <w:sz w:val="16"/>
                <w:szCs w:val="16"/>
              </w:rPr>
              <w:t>,200</w:t>
            </w:r>
            <w:r>
              <w:rPr>
                <w:rFonts w:asciiTheme="minorEastAsia" w:hAnsiTheme="minorEastAsia" w:hint="eastAsia"/>
                <w:sz w:val="16"/>
                <w:szCs w:val="16"/>
              </w:rPr>
              <w:t>円</w:t>
            </w:r>
          </w:p>
        </w:tc>
        <w:tc>
          <w:tcPr>
            <w:tcW w:w="2079" w:type="dxa"/>
            <w:vAlign w:val="center"/>
          </w:tcPr>
          <w:p w14:paraId="4A5DDC58" w14:textId="135C38D7" w:rsidR="005D13DF" w:rsidRDefault="005D13DF" w:rsidP="005D13DF">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1</w:t>
            </w:r>
            <w:r w:rsidR="00991D0B">
              <w:rPr>
                <w:rFonts w:asciiTheme="minorEastAsia" w:hAnsiTheme="minorEastAsia" w:hint="eastAsia"/>
                <w:sz w:val="16"/>
                <w:szCs w:val="16"/>
              </w:rPr>
              <w:t>96</w:t>
            </w:r>
            <w:r w:rsidR="00194B02">
              <w:rPr>
                <w:rFonts w:asciiTheme="minorEastAsia" w:hAnsiTheme="minorEastAsia" w:hint="eastAsia"/>
                <w:sz w:val="16"/>
                <w:szCs w:val="16"/>
              </w:rPr>
              <w:t>,200</w:t>
            </w:r>
            <w:r>
              <w:rPr>
                <w:rFonts w:asciiTheme="minorEastAsia" w:hAnsiTheme="minorEastAsia" w:hint="eastAsia"/>
                <w:sz w:val="16"/>
                <w:szCs w:val="16"/>
              </w:rPr>
              <w:t>円</w:t>
            </w:r>
          </w:p>
        </w:tc>
      </w:tr>
      <w:tr w:rsidR="005D13DF" w14:paraId="699C9D9D" w14:textId="77777777" w:rsidTr="005312E0">
        <w:trPr>
          <w:trHeight w:val="283"/>
        </w:trPr>
        <w:tc>
          <w:tcPr>
            <w:tcW w:w="1276" w:type="dxa"/>
            <w:vMerge/>
            <w:vAlign w:val="center"/>
          </w:tcPr>
          <w:p w14:paraId="25458A2A" w14:textId="77777777" w:rsidR="005D13DF" w:rsidRDefault="005D13DF" w:rsidP="009E3773">
            <w:pPr>
              <w:spacing w:line="180" w:lineRule="exact"/>
              <w:rPr>
                <w:rFonts w:asciiTheme="minorEastAsia" w:hAnsiTheme="minorEastAsia"/>
                <w:sz w:val="16"/>
                <w:szCs w:val="16"/>
              </w:rPr>
            </w:pPr>
          </w:p>
        </w:tc>
        <w:tc>
          <w:tcPr>
            <w:tcW w:w="1275" w:type="dxa"/>
            <w:vAlign w:val="center"/>
          </w:tcPr>
          <w:p w14:paraId="77D237CF" w14:textId="77777777" w:rsidR="005D13DF" w:rsidRDefault="005D13DF" w:rsidP="00223C25">
            <w:pPr>
              <w:spacing w:line="180" w:lineRule="exact"/>
              <w:jc w:val="center"/>
              <w:rPr>
                <w:rFonts w:asciiTheme="minorEastAsia" w:hAnsiTheme="minorEastAsia"/>
                <w:sz w:val="16"/>
                <w:szCs w:val="16"/>
              </w:rPr>
            </w:pPr>
            <w:r>
              <w:rPr>
                <w:rFonts w:asciiTheme="minorEastAsia" w:hAnsiTheme="minorEastAsia" w:hint="eastAsia"/>
                <w:sz w:val="16"/>
                <w:szCs w:val="16"/>
              </w:rPr>
              <w:t>高校卒</w:t>
            </w:r>
          </w:p>
        </w:tc>
        <w:tc>
          <w:tcPr>
            <w:tcW w:w="2079" w:type="dxa"/>
            <w:vAlign w:val="center"/>
          </w:tcPr>
          <w:p w14:paraId="56B3F623" w14:textId="3646A04A" w:rsidR="005D13DF" w:rsidRDefault="005D13DF" w:rsidP="005D13DF">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1</w:t>
            </w:r>
            <w:r w:rsidR="00991D0B">
              <w:rPr>
                <w:rFonts w:asciiTheme="minorEastAsia" w:hAnsiTheme="minorEastAsia" w:hint="eastAsia"/>
                <w:sz w:val="16"/>
                <w:szCs w:val="16"/>
              </w:rPr>
              <w:t>66</w:t>
            </w:r>
            <w:r w:rsidR="00194B02">
              <w:rPr>
                <w:rFonts w:asciiTheme="minorEastAsia" w:hAnsiTheme="minorEastAsia" w:hint="eastAsia"/>
                <w:sz w:val="16"/>
                <w:szCs w:val="16"/>
              </w:rPr>
              <w:t>,600</w:t>
            </w:r>
            <w:r>
              <w:rPr>
                <w:rFonts w:asciiTheme="minorEastAsia" w:hAnsiTheme="minorEastAsia" w:hint="eastAsia"/>
                <w:sz w:val="16"/>
                <w:szCs w:val="16"/>
              </w:rPr>
              <w:t>円</w:t>
            </w:r>
          </w:p>
        </w:tc>
        <w:tc>
          <w:tcPr>
            <w:tcW w:w="2079" w:type="dxa"/>
            <w:vAlign w:val="center"/>
          </w:tcPr>
          <w:p w14:paraId="50F672F5" w14:textId="29254700" w:rsidR="005D13DF" w:rsidRDefault="005D13DF" w:rsidP="005D13DF">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1</w:t>
            </w:r>
            <w:r w:rsidR="00991D0B">
              <w:rPr>
                <w:rFonts w:asciiTheme="minorEastAsia" w:hAnsiTheme="minorEastAsia" w:hint="eastAsia"/>
                <w:sz w:val="16"/>
                <w:szCs w:val="16"/>
              </w:rPr>
              <w:t>66</w:t>
            </w:r>
            <w:r w:rsidR="00194B02">
              <w:rPr>
                <w:rFonts w:asciiTheme="minorEastAsia" w:hAnsiTheme="minorEastAsia" w:hint="eastAsia"/>
                <w:sz w:val="16"/>
                <w:szCs w:val="16"/>
              </w:rPr>
              <w:t>,600</w:t>
            </w:r>
            <w:r>
              <w:rPr>
                <w:rFonts w:asciiTheme="minorEastAsia" w:hAnsiTheme="minorEastAsia" w:hint="eastAsia"/>
                <w:sz w:val="16"/>
                <w:szCs w:val="16"/>
              </w:rPr>
              <w:t>円</w:t>
            </w:r>
          </w:p>
        </w:tc>
        <w:tc>
          <w:tcPr>
            <w:tcW w:w="2079" w:type="dxa"/>
            <w:vAlign w:val="center"/>
          </w:tcPr>
          <w:p w14:paraId="19A4FD78" w14:textId="0442AE08" w:rsidR="005D13DF" w:rsidRDefault="005D13DF" w:rsidP="005D13DF">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1</w:t>
            </w:r>
            <w:r w:rsidR="00991D0B">
              <w:rPr>
                <w:rFonts w:asciiTheme="minorEastAsia" w:hAnsiTheme="minorEastAsia" w:hint="eastAsia"/>
                <w:sz w:val="16"/>
                <w:szCs w:val="16"/>
              </w:rPr>
              <w:t>66</w:t>
            </w:r>
            <w:r w:rsidR="00194B02">
              <w:rPr>
                <w:rFonts w:asciiTheme="minorEastAsia" w:hAnsiTheme="minorEastAsia" w:hint="eastAsia"/>
                <w:sz w:val="16"/>
                <w:szCs w:val="16"/>
              </w:rPr>
              <w:t>,600</w:t>
            </w:r>
            <w:r>
              <w:rPr>
                <w:rFonts w:asciiTheme="minorEastAsia" w:hAnsiTheme="minorEastAsia" w:hint="eastAsia"/>
                <w:sz w:val="16"/>
                <w:szCs w:val="16"/>
              </w:rPr>
              <w:t>円</w:t>
            </w:r>
          </w:p>
        </w:tc>
      </w:tr>
    </w:tbl>
    <w:p w14:paraId="385772A4" w14:textId="77777777" w:rsidR="004300F5" w:rsidRPr="00E8567A" w:rsidRDefault="00C90C1B" w:rsidP="009E3773">
      <w:pPr>
        <w:spacing w:line="180" w:lineRule="exact"/>
        <w:rPr>
          <w:rFonts w:asciiTheme="minorEastAsia" w:hAnsiTheme="minorEastAsia"/>
          <w:color w:val="FF0000"/>
          <w:sz w:val="16"/>
          <w:szCs w:val="16"/>
        </w:rPr>
      </w:pPr>
      <w:r>
        <w:rPr>
          <w:rFonts w:asciiTheme="minorEastAsia" w:hAnsiTheme="minorEastAsia" w:hint="eastAsia"/>
          <w:sz w:val="16"/>
          <w:szCs w:val="16"/>
        </w:rPr>
        <w:t xml:space="preserve">　　</w:t>
      </w:r>
    </w:p>
    <w:p w14:paraId="0DD5D8EB" w14:textId="2F63BBF7" w:rsidR="009A23FB" w:rsidRPr="00984DCD" w:rsidRDefault="00D43D39" w:rsidP="009E3773">
      <w:pPr>
        <w:spacing w:line="180" w:lineRule="exact"/>
        <w:rPr>
          <w:rFonts w:asciiTheme="minorEastAsia" w:hAnsiTheme="minorEastAsia"/>
          <w:sz w:val="16"/>
          <w:szCs w:val="16"/>
        </w:rPr>
      </w:pPr>
      <w:r w:rsidRPr="00984DCD">
        <w:rPr>
          <w:rFonts w:asciiTheme="minorEastAsia" w:hAnsiTheme="minorEastAsia" w:hint="eastAsia"/>
          <w:sz w:val="16"/>
          <w:szCs w:val="16"/>
        </w:rPr>
        <w:t>（３）職員の経験年数別・学歴別平均給料月額の状況（</w:t>
      </w:r>
      <w:r w:rsidR="005D13DF">
        <w:rPr>
          <w:rFonts w:asciiTheme="minorEastAsia" w:hAnsiTheme="minorEastAsia" w:hint="eastAsia"/>
          <w:sz w:val="16"/>
          <w:szCs w:val="16"/>
        </w:rPr>
        <w:t>令和</w:t>
      </w:r>
      <w:r w:rsidR="00B16322">
        <w:rPr>
          <w:rFonts w:asciiTheme="minorEastAsia" w:hAnsiTheme="minorEastAsia" w:hint="eastAsia"/>
          <w:sz w:val="16"/>
          <w:szCs w:val="16"/>
        </w:rPr>
        <w:t>５</w:t>
      </w:r>
      <w:r w:rsidR="005D13DF">
        <w:rPr>
          <w:rFonts w:asciiTheme="minorEastAsia" w:hAnsiTheme="minorEastAsia" w:hint="eastAsia"/>
          <w:sz w:val="16"/>
          <w:szCs w:val="16"/>
        </w:rPr>
        <w:t>年</w:t>
      </w:r>
      <w:r w:rsidRPr="00984DCD">
        <w:rPr>
          <w:rFonts w:asciiTheme="minorEastAsia" w:hAnsiTheme="minorEastAsia" w:hint="eastAsia"/>
          <w:sz w:val="16"/>
          <w:szCs w:val="16"/>
        </w:rPr>
        <w:t>４月１日現在）</w:t>
      </w:r>
    </w:p>
    <w:tbl>
      <w:tblPr>
        <w:tblStyle w:val="a5"/>
        <w:tblW w:w="0" w:type="auto"/>
        <w:tblInd w:w="392" w:type="dxa"/>
        <w:tblLook w:val="04A0" w:firstRow="1" w:lastRow="0" w:firstColumn="1" w:lastColumn="0" w:noHBand="0" w:noVBand="1"/>
      </w:tblPr>
      <w:tblGrid>
        <w:gridCol w:w="1078"/>
        <w:gridCol w:w="1075"/>
        <w:gridCol w:w="1795"/>
        <w:gridCol w:w="1795"/>
        <w:gridCol w:w="1795"/>
        <w:gridCol w:w="1697"/>
      </w:tblGrid>
      <w:tr w:rsidR="00A14188" w:rsidRPr="00984DCD" w14:paraId="13000D1F" w14:textId="77777777" w:rsidTr="00343D74">
        <w:trPr>
          <w:trHeight w:val="283"/>
        </w:trPr>
        <w:tc>
          <w:tcPr>
            <w:tcW w:w="2216" w:type="dxa"/>
            <w:gridSpan w:val="2"/>
            <w:vAlign w:val="center"/>
          </w:tcPr>
          <w:p w14:paraId="5FEF72F4" w14:textId="77777777" w:rsidR="00A14188" w:rsidRPr="00984DCD" w:rsidRDefault="00A14188" w:rsidP="00D43D39">
            <w:pPr>
              <w:spacing w:line="180" w:lineRule="exact"/>
              <w:rPr>
                <w:rFonts w:asciiTheme="minorEastAsia" w:hAnsiTheme="minorEastAsia"/>
                <w:sz w:val="16"/>
                <w:szCs w:val="16"/>
              </w:rPr>
            </w:pPr>
          </w:p>
        </w:tc>
        <w:tc>
          <w:tcPr>
            <w:tcW w:w="1837" w:type="dxa"/>
            <w:vAlign w:val="center"/>
          </w:tcPr>
          <w:p w14:paraId="0019F4B4" w14:textId="77777777" w:rsidR="00A14188" w:rsidRPr="00984DCD" w:rsidRDefault="00A14188" w:rsidP="009361C3">
            <w:pPr>
              <w:spacing w:line="180" w:lineRule="exact"/>
              <w:jc w:val="center"/>
              <w:rPr>
                <w:rFonts w:asciiTheme="minorEastAsia" w:hAnsiTheme="minorEastAsia"/>
                <w:sz w:val="16"/>
                <w:szCs w:val="16"/>
              </w:rPr>
            </w:pPr>
            <w:r w:rsidRPr="00984DCD">
              <w:rPr>
                <w:rFonts w:asciiTheme="minorEastAsia" w:hAnsiTheme="minorEastAsia" w:hint="eastAsia"/>
                <w:sz w:val="16"/>
                <w:szCs w:val="16"/>
              </w:rPr>
              <w:t>経験年数</w:t>
            </w:r>
            <w:r w:rsidR="00343D74">
              <w:rPr>
                <w:rFonts w:asciiTheme="minorEastAsia" w:hAnsiTheme="minorEastAsia" w:hint="eastAsia"/>
                <w:sz w:val="16"/>
                <w:szCs w:val="16"/>
              </w:rPr>
              <w:t>10</w:t>
            </w:r>
            <w:r w:rsidRPr="00984DCD">
              <w:rPr>
                <w:rFonts w:asciiTheme="minorEastAsia" w:hAnsiTheme="minorEastAsia" w:hint="eastAsia"/>
                <w:sz w:val="16"/>
                <w:szCs w:val="16"/>
              </w:rPr>
              <w:t>～</w:t>
            </w:r>
            <w:r w:rsidR="001C00F5">
              <w:rPr>
                <w:rFonts w:asciiTheme="minorEastAsia" w:hAnsiTheme="minorEastAsia" w:hint="eastAsia"/>
                <w:sz w:val="16"/>
                <w:szCs w:val="16"/>
              </w:rPr>
              <w:t>14</w:t>
            </w:r>
            <w:r w:rsidRPr="00984DCD">
              <w:rPr>
                <w:rFonts w:asciiTheme="minorEastAsia" w:hAnsiTheme="minorEastAsia" w:hint="eastAsia"/>
                <w:sz w:val="16"/>
                <w:szCs w:val="16"/>
              </w:rPr>
              <w:t>年</w:t>
            </w:r>
          </w:p>
        </w:tc>
        <w:tc>
          <w:tcPr>
            <w:tcW w:w="1837" w:type="dxa"/>
            <w:vAlign w:val="center"/>
          </w:tcPr>
          <w:p w14:paraId="7ECD4CBE" w14:textId="77777777" w:rsidR="00A14188" w:rsidRPr="00984DCD" w:rsidRDefault="00A14188" w:rsidP="009361C3">
            <w:pPr>
              <w:spacing w:line="180" w:lineRule="exact"/>
              <w:jc w:val="center"/>
              <w:rPr>
                <w:rFonts w:asciiTheme="minorEastAsia" w:hAnsiTheme="minorEastAsia"/>
                <w:sz w:val="16"/>
                <w:szCs w:val="16"/>
              </w:rPr>
            </w:pPr>
            <w:r w:rsidRPr="00984DCD">
              <w:rPr>
                <w:rFonts w:asciiTheme="minorEastAsia" w:hAnsiTheme="minorEastAsia" w:hint="eastAsia"/>
                <w:sz w:val="16"/>
                <w:szCs w:val="16"/>
              </w:rPr>
              <w:t>経験年数20～24年</w:t>
            </w:r>
          </w:p>
        </w:tc>
        <w:tc>
          <w:tcPr>
            <w:tcW w:w="1837" w:type="dxa"/>
            <w:vAlign w:val="center"/>
          </w:tcPr>
          <w:p w14:paraId="25060D70" w14:textId="77777777" w:rsidR="00A14188" w:rsidRPr="00984DCD" w:rsidRDefault="00A14188" w:rsidP="009361C3">
            <w:pPr>
              <w:spacing w:line="180" w:lineRule="exact"/>
              <w:jc w:val="center"/>
              <w:rPr>
                <w:rFonts w:asciiTheme="minorEastAsia" w:hAnsiTheme="minorEastAsia"/>
                <w:sz w:val="16"/>
                <w:szCs w:val="16"/>
              </w:rPr>
            </w:pPr>
            <w:r w:rsidRPr="00984DCD">
              <w:rPr>
                <w:rFonts w:asciiTheme="minorEastAsia" w:hAnsiTheme="minorEastAsia" w:hint="eastAsia"/>
                <w:sz w:val="16"/>
                <w:szCs w:val="16"/>
              </w:rPr>
              <w:t>経験年数25～29年</w:t>
            </w:r>
          </w:p>
        </w:tc>
        <w:tc>
          <w:tcPr>
            <w:tcW w:w="1734" w:type="dxa"/>
            <w:vAlign w:val="center"/>
          </w:tcPr>
          <w:p w14:paraId="743E3EE7" w14:textId="77777777" w:rsidR="00A14188" w:rsidRPr="00984DCD" w:rsidRDefault="00A14188" w:rsidP="00A14188">
            <w:pPr>
              <w:spacing w:line="180" w:lineRule="exact"/>
              <w:jc w:val="center"/>
              <w:rPr>
                <w:rFonts w:asciiTheme="minorEastAsia" w:hAnsiTheme="minorEastAsia"/>
                <w:sz w:val="16"/>
                <w:szCs w:val="16"/>
              </w:rPr>
            </w:pPr>
            <w:r w:rsidRPr="00984DCD">
              <w:rPr>
                <w:rFonts w:asciiTheme="minorEastAsia" w:hAnsiTheme="minorEastAsia" w:hint="eastAsia"/>
                <w:sz w:val="16"/>
                <w:szCs w:val="16"/>
              </w:rPr>
              <w:t>経験年数</w:t>
            </w:r>
            <w:r>
              <w:rPr>
                <w:rFonts w:asciiTheme="minorEastAsia" w:hAnsiTheme="minorEastAsia" w:hint="eastAsia"/>
                <w:sz w:val="16"/>
                <w:szCs w:val="16"/>
              </w:rPr>
              <w:t>30</w:t>
            </w:r>
            <w:r w:rsidRPr="00984DCD">
              <w:rPr>
                <w:rFonts w:asciiTheme="minorEastAsia" w:hAnsiTheme="minorEastAsia" w:hint="eastAsia"/>
                <w:sz w:val="16"/>
                <w:szCs w:val="16"/>
              </w:rPr>
              <w:t>～</w:t>
            </w:r>
            <w:r>
              <w:rPr>
                <w:rFonts w:asciiTheme="minorEastAsia" w:hAnsiTheme="minorEastAsia" w:hint="eastAsia"/>
                <w:sz w:val="16"/>
                <w:szCs w:val="16"/>
              </w:rPr>
              <w:t>34</w:t>
            </w:r>
            <w:r w:rsidRPr="00984DCD">
              <w:rPr>
                <w:rFonts w:asciiTheme="minorEastAsia" w:hAnsiTheme="minorEastAsia" w:hint="eastAsia"/>
                <w:sz w:val="16"/>
                <w:szCs w:val="16"/>
              </w:rPr>
              <w:t>年</w:t>
            </w:r>
          </w:p>
        </w:tc>
      </w:tr>
      <w:tr w:rsidR="00343D74" w:rsidRPr="00984DCD" w14:paraId="76CC558E" w14:textId="77777777" w:rsidTr="00343D74">
        <w:trPr>
          <w:trHeight w:val="283"/>
        </w:trPr>
        <w:tc>
          <w:tcPr>
            <w:tcW w:w="1109" w:type="dxa"/>
            <w:vMerge w:val="restart"/>
            <w:vAlign w:val="center"/>
          </w:tcPr>
          <w:p w14:paraId="040412A4" w14:textId="77777777" w:rsidR="00343D74" w:rsidRPr="00984DCD" w:rsidRDefault="00343D74" w:rsidP="00AA0DB4">
            <w:pPr>
              <w:spacing w:line="180" w:lineRule="exact"/>
              <w:rPr>
                <w:rFonts w:asciiTheme="minorEastAsia" w:hAnsiTheme="minorEastAsia"/>
                <w:sz w:val="16"/>
                <w:szCs w:val="16"/>
              </w:rPr>
            </w:pPr>
            <w:r w:rsidRPr="00984DCD">
              <w:rPr>
                <w:rFonts w:asciiTheme="minorEastAsia" w:hAnsiTheme="minorEastAsia" w:hint="eastAsia"/>
                <w:sz w:val="16"/>
                <w:szCs w:val="16"/>
              </w:rPr>
              <w:t>一般行政職</w:t>
            </w:r>
          </w:p>
        </w:tc>
        <w:tc>
          <w:tcPr>
            <w:tcW w:w="1107" w:type="dxa"/>
            <w:vAlign w:val="center"/>
          </w:tcPr>
          <w:p w14:paraId="2B4BCFC8" w14:textId="77777777" w:rsidR="00343D74" w:rsidRPr="00984DCD" w:rsidRDefault="00343D74" w:rsidP="00AA0DB4">
            <w:pPr>
              <w:spacing w:line="180" w:lineRule="exact"/>
              <w:jc w:val="center"/>
              <w:rPr>
                <w:rFonts w:asciiTheme="minorEastAsia" w:hAnsiTheme="minorEastAsia"/>
                <w:sz w:val="16"/>
                <w:szCs w:val="16"/>
              </w:rPr>
            </w:pPr>
            <w:r w:rsidRPr="00984DCD">
              <w:rPr>
                <w:rFonts w:asciiTheme="minorEastAsia" w:hAnsiTheme="minorEastAsia" w:hint="eastAsia"/>
                <w:sz w:val="16"/>
                <w:szCs w:val="16"/>
              </w:rPr>
              <w:t>大学卒</w:t>
            </w:r>
          </w:p>
        </w:tc>
        <w:tc>
          <w:tcPr>
            <w:tcW w:w="1837" w:type="dxa"/>
            <w:vAlign w:val="center"/>
          </w:tcPr>
          <w:p w14:paraId="166EF9F6" w14:textId="3670E96E" w:rsidR="00343D74" w:rsidRPr="00984DCD" w:rsidRDefault="005D13DF" w:rsidP="00406606">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2</w:t>
            </w:r>
            <w:r w:rsidR="00991D0B">
              <w:rPr>
                <w:rFonts w:asciiTheme="minorEastAsia" w:hAnsiTheme="minorEastAsia" w:hint="eastAsia"/>
                <w:sz w:val="16"/>
                <w:szCs w:val="16"/>
              </w:rPr>
              <w:t>78,160</w:t>
            </w:r>
            <w:r w:rsidR="00343D74" w:rsidRPr="00984DCD">
              <w:rPr>
                <w:rFonts w:asciiTheme="minorEastAsia" w:hAnsiTheme="minorEastAsia" w:hint="eastAsia"/>
                <w:sz w:val="16"/>
                <w:szCs w:val="16"/>
              </w:rPr>
              <w:t>円</w:t>
            </w:r>
          </w:p>
        </w:tc>
        <w:tc>
          <w:tcPr>
            <w:tcW w:w="1837" w:type="dxa"/>
            <w:vAlign w:val="center"/>
          </w:tcPr>
          <w:p w14:paraId="3A77FEBA" w14:textId="221B57ED" w:rsidR="00343D74" w:rsidRPr="00984DCD" w:rsidRDefault="007A2029" w:rsidP="00343D74">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3</w:t>
            </w:r>
            <w:r w:rsidR="00991D0B">
              <w:rPr>
                <w:rFonts w:asciiTheme="minorEastAsia" w:hAnsiTheme="minorEastAsia" w:hint="eastAsia"/>
                <w:sz w:val="16"/>
                <w:szCs w:val="16"/>
              </w:rPr>
              <w:t>19,900</w:t>
            </w:r>
            <w:r w:rsidR="00343D74" w:rsidRPr="00984DCD">
              <w:rPr>
                <w:rFonts w:asciiTheme="minorEastAsia" w:hAnsiTheme="minorEastAsia" w:hint="eastAsia"/>
                <w:sz w:val="16"/>
                <w:szCs w:val="16"/>
              </w:rPr>
              <w:t>円</w:t>
            </w:r>
          </w:p>
        </w:tc>
        <w:tc>
          <w:tcPr>
            <w:tcW w:w="1837" w:type="dxa"/>
            <w:vAlign w:val="center"/>
          </w:tcPr>
          <w:p w14:paraId="2873ED6E" w14:textId="7D9C479C" w:rsidR="00343D74" w:rsidRPr="00984DCD" w:rsidRDefault="00991D0B" w:rsidP="00343D74">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391,000</w:t>
            </w:r>
            <w:r w:rsidR="00343D74" w:rsidRPr="00984DCD">
              <w:rPr>
                <w:rFonts w:asciiTheme="minorEastAsia" w:hAnsiTheme="minorEastAsia" w:hint="eastAsia"/>
                <w:sz w:val="16"/>
                <w:szCs w:val="16"/>
              </w:rPr>
              <w:t>円</w:t>
            </w:r>
          </w:p>
        </w:tc>
        <w:tc>
          <w:tcPr>
            <w:tcW w:w="1734" w:type="dxa"/>
            <w:vAlign w:val="center"/>
          </w:tcPr>
          <w:p w14:paraId="02684FDC" w14:textId="319D8A9E" w:rsidR="00343D74" w:rsidRPr="00984DCD" w:rsidRDefault="00E752CC" w:rsidP="00343D74">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w:t>
            </w:r>
          </w:p>
        </w:tc>
      </w:tr>
      <w:tr w:rsidR="00593BDB" w:rsidRPr="00984DCD" w14:paraId="34A43008" w14:textId="77777777" w:rsidTr="00343D74">
        <w:trPr>
          <w:trHeight w:val="283"/>
        </w:trPr>
        <w:tc>
          <w:tcPr>
            <w:tcW w:w="1109" w:type="dxa"/>
            <w:vMerge/>
            <w:vAlign w:val="center"/>
          </w:tcPr>
          <w:p w14:paraId="17FB0FFE" w14:textId="77777777" w:rsidR="00593BDB" w:rsidRPr="00984DCD" w:rsidRDefault="00593BDB" w:rsidP="00D43D39">
            <w:pPr>
              <w:spacing w:line="180" w:lineRule="exact"/>
              <w:rPr>
                <w:rFonts w:asciiTheme="minorEastAsia" w:hAnsiTheme="minorEastAsia"/>
                <w:sz w:val="16"/>
                <w:szCs w:val="16"/>
              </w:rPr>
            </w:pPr>
          </w:p>
        </w:tc>
        <w:tc>
          <w:tcPr>
            <w:tcW w:w="1107" w:type="dxa"/>
            <w:vAlign w:val="center"/>
          </w:tcPr>
          <w:p w14:paraId="15A140F1" w14:textId="77777777" w:rsidR="00593BDB" w:rsidRPr="00984DCD" w:rsidRDefault="00593BDB" w:rsidP="00D43D39">
            <w:pPr>
              <w:spacing w:line="180" w:lineRule="exact"/>
              <w:jc w:val="center"/>
              <w:rPr>
                <w:rFonts w:asciiTheme="minorEastAsia" w:hAnsiTheme="minorEastAsia"/>
                <w:sz w:val="16"/>
                <w:szCs w:val="16"/>
              </w:rPr>
            </w:pPr>
            <w:r w:rsidRPr="00984DCD">
              <w:rPr>
                <w:rFonts w:asciiTheme="minorEastAsia" w:hAnsiTheme="minorEastAsia" w:hint="eastAsia"/>
                <w:sz w:val="16"/>
                <w:szCs w:val="16"/>
              </w:rPr>
              <w:t>高校卒</w:t>
            </w:r>
          </w:p>
        </w:tc>
        <w:tc>
          <w:tcPr>
            <w:tcW w:w="1837" w:type="dxa"/>
            <w:vAlign w:val="center"/>
          </w:tcPr>
          <w:p w14:paraId="664523D5" w14:textId="49BB9A9C" w:rsidR="00593BDB" w:rsidRPr="00984DCD" w:rsidRDefault="005D13DF" w:rsidP="00406606">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2</w:t>
            </w:r>
            <w:r w:rsidR="007A2029">
              <w:rPr>
                <w:rFonts w:asciiTheme="minorEastAsia" w:hAnsiTheme="minorEastAsia" w:hint="eastAsia"/>
                <w:sz w:val="16"/>
                <w:szCs w:val="16"/>
              </w:rPr>
              <w:t>3</w:t>
            </w:r>
            <w:r w:rsidR="00194B02">
              <w:rPr>
                <w:rFonts w:asciiTheme="minorEastAsia" w:hAnsiTheme="minorEastAsia" w:hint="eastAsia"/>
                <w:sz w:val="16"/>
                <w:szCs w:val="16"/>
              </w:rPr>
              <w:t>2,</w:t>
            </w:r>
            <w:r w:rsidR="00991D0B">
              <w:rPr>
                <w:rFonts w:asciiTheme="minorEastAsia" w:hAnsiTheme="minorEastAsia" w:hint="eastAsia"/>
                <w:sz w:val="16"/>
                <w:szCs w:val="16"/>
              </w:rPr>
              <w:t>160</w:t>
            </w:r>
            <w:r w:rsidR="00593BDB" w:rsidRPr="00984DCD">
              <w:rPr>
                <w:rFonts w:asciiTheme="minorEastAsia" w:hAnsiTheme="minorEastAsia" w:hint="eastAsia"/>
                <w:sz w:val="16"/>
                <w:szCs w:val="16"/>
              </w:rPr>
              <w:t>円</w:t>
            </w:r>
          </w:p>
        </w:tc>
        <w:tc>
          <w:tcPr>
            <w:tcW w:w="1837" w:type="dxa"/>
            <w:vAlign w:val="center"/>
          </w:tcPr>
          <w:p w14:paraId="057C8AC2" w14:textId="115FD925" w:rsidR="00593BDB" w:rsidRPr="00984DCD" w:rsidRDefault="00991D0B" w:rsidP="00406606">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334,233</w:t>
            </w:r>
            <w:r w:rsidR="005D13DF" w:rsidRPr="00984DCD">
              <w:rPr>
                <w:rFonts w:asciiTheme="minorEastAsia" w:hAnsiTheme="minorEastAsia" w:hint="eastAsia"/>
                <w:sz w:val="16"/>
                <w:szCs w:val="16"/>
              </w:rPr>
              <w:t>円</w:t>
            </w:r>
          </w:p>
        </w:tc>
        <w:tc>
          <w:tcPr>
            <w:tcW w:w="1837" w:type="dxa"/>
            <w:vAlign w:val="center"/>
          </w:tcPr>
          <w:p w14:paraId="15E3E8EE" w14:textId="77FDD48D" w:rsidR="00593BDB" w:rsidRPr="00984DCD" w:rsidRDefault="005D13DF" w:rsidP="00406606">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3</w:t>
            </w:r>
            <w:r w:rsidR="007A2029">
              <w:rPr>
                <w:rFonts w:asciiTheme="minorEastAsia" w:hAnsiTheme="minorEastAsia" w:hint="eastAsia"/>
                <w:sz w:val="16"/>
                <w:szCs w:val="16"/>
              </w:rPr>
              <w:t>6</w:t>
            </w:r>
            <w:r w:rsidR="00991D0B">
              <w:rPr>
                <w:rFonts w:asciiTheme="minorEastAsia" w:hAnsiTheme="minorEastAsia" w:hint="eastAsia"/>
                <w:sz w:val="16"/>
                <w:szCs w:val="16"/>
              </w:rPr>
              <w:t>8,016</w:t>
            </w:r>
            <w:r w:rsidR="00593BDB" w:rsidRPr="00984DCD">
              <w:rPr>
                <w:rFonts w:asciiTheme="minorEastAsia" w:hAnsiTheme="minorEastAsia" w:hint="eastAsia"/>
                <w:sz w:val="16"/>
                <w:szCs w:val="16"/>
              </w:rPr>
              <w:t>円</w:t>
            </w:r>
          </w:p>
        </w:tc>
        <w:tc>
          <w:tcPr>
            <w:tcW w:w="1734" w:type="dxa"/>
            <w:vAlign w:val="center"/>
          </w:tcPr>
          <w:p w14:paraId="636BABA1" w14:textId="2333A1D0" w:rsidR="00593BDB" w:rsidRPr="00984DCD" w:rsidRDefault="00A0475A" w:rsidP="00406606">
            <w:pPr>
              <w:spacing w:line="180" w:lineRule="exact"/>
              <w:ind w:rightChars="50" w:right="104"/>
              <w:jc w:val="right"/>
              <w:rPr>
                <w:rFonts w:asciiTheme="minorEastAsia" w:hAnsiTheme="minorEastAsia"/>
                <w:sz w:val="16"/>
                <w:szCs w:val="16"/>
              </w:rPr>
            </w:pPr>
            <w:r>
              <w:rPr>
                <w:rFonts w:asciiTheme="minorEastAsia" w:hAnsiTheme="minorEastAsia" w:hint="eastAsia"/>
                <w:sz w:val="16"/>
                <w:szCs w:val="16"/>
              </w:rPr>
              <w:t>3</w:t>
            </w:r>
            <w:r w:rsidR="00991D0B">
              <w:rPr>
                <w:rFonts w:asciiTheme="minorEastAsia" w:hAnsiTheme="minorEastAsia" w:hint="eastAsia"/>
                <w:sz w:val="16"/>
                <w:szCs w:val="16"/>
              </w:rPr>
              <w:t>87,268</w:t>
            </w:r>
            <w:r w:rsidR="009A5CEC" w:rsidRPr="00984DCD">
              <w:rPr>
                <w:rFonts w:asciiTheme="minorEastAsia" w:hAnsiTheme="minorEastAsia" w:hint="eastAsia"/>
                <w:sz w:val="16"/>
                <w:szCs w:val="16"/>
              </w:rPr>
              <w:t>円</w:t>
            </w:r>
          </w:p>
        </w:tc>
      </w:tr>
    </w:tbl>
    <w:p w14:paraId="19D37601" w14:textId="77777777" w:rsidR="001C0827" w:rsidRDefault="001C0827" w:rsidP="009E3773">
      <w:pPr>
        <w:spacing w:line="180" w:lineRule="exact"/>
        <w:rPr>
          <w:rFonts w:asciiTheme="minorEastAsia" w:hAnsiTheme="minorEastAsia"/>
          <w:sz w:val="16"/>
          <w:szCs w:val="16"/>
          <w:u w:val="single"/>
        </w:rPr>
      </w:pPr>
    </w:p>
    <w:p w14:paraId="6062C8B2" w14:textId="77777777" w:rsidR="004300F5" w:rsidRPr="009F56E8" w:rsidRDefault="00593BDB" w:rsidP="009E3773">
      <w:pPr>
        <w:spacing w:line="18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３</w:t>
      </w:r>
      <w:r w:rsidR="00D43D39" w:rsidRPr="005D55D1">
        <w:rPr>
          <w:rFonts w:asciiTheme="majorEastAsia" w:eastAsiaTheme="majorEastAsia" w:hAnsiTheme="majorEastAsia" w:hint="eastAsia"/>
          <w:sz w:val="16"/>
          <w:szCs w:val="16"/>
          <w:u w:val="single"/>
        </w:rPr>
        <w:t xml:space="preserve">　</w:t>
      </w:r>
      <w:r w:rsidR="00D43D39">
        <w:rPr>
          <w:rFonts w:asciiTheme="majorEastAsia" w:eastAsiaTheme="majorEastAsia" w:hAnsiTheme="majorEastAsia" w:hint="eastAsia"/>
          <w:sz w:val="16"/>
          <w:szCs w:val="16"/>
          <w:u w:val="single"/>
        </w:rPr>
        <w:t>一般行政職の級別職員数等の状況</w:t>
      </w:r>
    </w:p>
    <w:p w14:paraId="48BA47AE" w14:textId="77777777" w:rsidR="009D4806" w:rsidRDefault="009D4806" w:rsidP="009E3773">
      <w:pPr>
        <w:spacing w:line="180" w:lineRule="exact"/>
        <w:rPr>
          <w:rFonts w:asciiTheme="minorEastAsia" w:hAnsiTheme="minorEastAsia"/>
          <w:sz w:val="16"/>
          <w:szCs w:val="16"/>
        </w:rPr>
      </w:pPr>
    </w:p>
    <w:p w14:paraId="2D5CB115" w14:textId="03A784A9" w:rsidR="0090561F" w:rsidRDefault="009D1F94" w:rsidP="009E3773">
      <w:pPr>
        <w:spacing w:line="180" w:lineRule="exact"/>
        <w:rPr>
          <w:rFonts w:asciiTheme="minorEastAsia" w:hAnsiTheme="minorEastAsia"/>
          <w:sz w:val="16"/>
          <w:szCs w:val="16"/>
        </w:rPr>
      </w:pPr>
      <w:r>
        <w:rPr>
          <w:rFonts w:asciiTheme="minorEastAsia" w:hAnsiTheme="minorEastAsia" w:hint="eastAsia"/>
          <w:sz w:val="16"/>
          <w:szCs w:val="16"/>
        </w:rPr>
        <w:t>（１）一般行政職の級別職員数</w:t>
      </w:r>
      <w:r w:rsidR="00A14188">
        <w:rPr>
          <w:rFonts w:asciiTheme="minorEastAsia" w:hAnsiTheme="minorEastAsia" w:hint="eastAsia"/>
          <w:sz w:val="16"/>
          <w:szCs w:val="16"/>
        </w:rPr>
        <w:t>及び給料表</w:t>
      </w:r>
      <w:r>
        <w:rPr>
          <w:rFonts w:asciiTheme="minorEastAsia" w:hAnsiTheme="minorEastAsia" w:hint="eastAsia"/>
          <w:sz w:val="16"/>
          <w:szCs w:val="16"/>
        </w:rPr>
        <w:t>の状況（</w:t>
      </w:r>
      <w:r w:rsidR="005A2A8F">
        <w:rPr>
          <w:rFonts w:asciiTheme="minorEastAsia" w:hAnsiTheme="minorEastAsia" w:hint="eastAsia"/>
          <w:sz w:val="16"/>
          <w:szCs w:val="16"/>
        </w:rPr>
        <w:t>令和</w:t>
      </w:r>
      <w:r w:rsidR="00B16322">
        <w:rPr>
          <w:rFonts w:asciiTheme="minorEastAsia" w:hAnsiTheme="minorEastAsia" w:hint="eastAsia"/>
          <w:sz w:val="16"/>
          <w:szCs w:val="16"/>
        </w:rPr>
        <w:t>５</w:t>
      </w:r>
      <w:r w:rsidR="005A2A8F">
        <w:rPr>
          <w:rFonts w:asciiTheme="minorEastAsia" w:hAnsiTheme="minorEastAsia" w:hint="eastAsia"/>
          <w:sz w:val="16"/>
          <w:szCs w:val="16"/>
        </w:rPr>
        <w:t>年</w:t>
      </w:r>
      <w:r w:rsidR="00D43D39">
        <w:rPr>
          <w:rFonts w:asciiTheme="minorEastAsia" w:hAnsiTheme="minorEastAsia" w:hint="eastAsia"/>
          <w:sz w:val="16"/>
          <w:szCs w:val="16"/>
        </w:rPr>
        <w:t>４月１日現在）</w:t>
      </w:r>
    </w:p>
    <w:tbl>
      <w:tblPr>
        <w:tblStyle w:val="a5"/>
        <w:tblW w:w="0" w:type="auto"/>
        <w:tblInd w:w="392" w:type="dxa"/>
        <w:tblLook w:val="04A0" w:firstRow="1" w:lastRow="0" w:firstColumn="1" w:lastColumn="0" w:noHBand="0" w:noVBand="1"/>
      </w:tblPr>
      <w:tblGrid>
        <w:gridCol w:w="1134"/>
        <w:gridCol w:w="3685"/>
        <w:gridCol w:w="993"/>
        <w:gridCol w:w="992"/>
        <w:gridCol w:w="1134"/>
        <w:gridCol w:w="1135"/>
      </w:tblGrid>
      <w:tr w:rsidR="00593BDB" w14:paraId="062577A1" w14:textId="77777777" w:rsidTr="00EC7278">
        <w:trPr>
          <w:trHeight w:val="397"/>
        </w:trPr>
        <w:tc>
          <w:tcPr>
            <w:tcW w:w="1134" w:type="dxa"/>
            <w:vAlign w:val="center"/>
          </w:tcPr>
          <w:p w14:paraId="5802486C" w14:textId="77777777" w:rsidR="00593BDB" w:rsidRDefault="00593BDB" w:rsidP="00D43D39">
            <w:pPr>
              <w:spacing w:line="180" w:lineRule="exact"/>
              <w:jc w:val="center"/>
              <w:rPr>
                <w:rFonts w:asciiTheme="minorEastAsia" w:hAnsiTheme="minorEastAsia"/>
                <w:sz w:val="16"/>
                <w:szCs w:val="16"/>
              </w:rPr>
            </w:pPr>
            <w:r>
              <w:rPr>
                <w:rFonts w:asciiTheme="minorEastAsia" w:hAnsiTheme="minorEastAsia" w:hint="eastAsia"/>
                <w:sz w:val="16"/>
                <w:szCs w:val="16"/>
              </w:rPr>
              <w:t>区分</w:t>
            </w:r>
          </w:p>
        </w:tc>
        <w:tc>
          <w:tcPr>
            <w:tcW w:w="3685" w:type="dxa"/>
            <w:vAlign w:val="center"/>
          </w:tcPr>
          <w:p w14:paraId="6AA1303F" w14:textId="77777777" w:rsidR="00593BDB" w:rsidRDefault="00593BDB" w:rsidP="006D3C4B">
            <w:pPr>
              <w:spacing w:line="180" w:lineRule="exact"/>
              <w:jc w:val="center"/>
              <w:rPr>
                <w:rFonts w:asciiTheme="minorEastAsia" w:hAnsiTheme="minorEastAsia"/>
                <w:sz w:val="16"/>
                <w:szCs w:val="16"/>
              </w:rPr>
            </w:pPr>
            <w:r>
              <w:rPr>
                <w:rFonts w:asciiTheme="minorEastAsia" w:hAnsiTheme="minorEastAsia" w:hint="eastAsia"/>
                <w:sz w:val="16"/>
                <w:szCs w:val="16"/>
              </w:rPr>
              <w:t>標準的な職務内容</w:t>
            </w:r>
          </w:p>
        </w:tc>
        <w:tc>
          <w:tcPr>
            <w:tcW w:w="993" w:type="dxa"/>
            <w:vAlign w:val="center"/>
          </w:tcPr>
          <w:p w14:paraId="44C4D8FF" w14:textId="77777777" w:rsidR="00593BDB" w:rsidRDefault="00593BDB" w:rsidP="00C04D9C">
            <w:pPr>
              <w:spacing w:line="180" w:lineRule="exact"/>
              <w:jc w:val="center"/>
              <w:rPr>
                <w:rFonts w:asciiTheme="minorEastAsia" w:hAnsiTheme="minorEastAsia"/>
                <w:sz w:val="16"/>
                <w:szCs w:val="16"/>
              </w:rPr>
            </w:pPr>
            <w:r>
              <w:rPr>
                <w:rFonts w:asciiTheme="minorEastAsia" w:hAnsiTheme="minorEastAsia" w:hint="eastAsia"/>
                <w:sz w:val="16"/>
                <w:szCs w:val="16"/>
              </w:rPr>
              <w:t>職員数</w:t>
            </w:r>
          </w:p>
        </w:tc>
        <w:tc>
          <w:tcPr>
            <w:tcW w:w="992" w:type="dxa"/>
            <w:vAlign w:val="center"/>
          </w:tcPr>
          <w:p w14:paraId="4EC58EFE" w14:textId="77777777" w:rsidR="00593BDB" w:rsidRDefault="00593BDB" w:rsidP="00C04D9C">
            <w:pPr>
              <w:spacing w:line="180" w:lineRule="exact"/>
              <w:jc w:val="center"/>
              <w:rPr>
                <w:rFonts w:asciiTheme="minorEastAsia" w:hAnsiTheme="minorEastAsia"/>
                <w:sz w:val="16"/>
                <w:szCs w:val="16"/>
              </w:rPr>
            </w:pPr>
            <w:r>
              <w:rPr>
                <w:rFonts w:asciiTheme="minorEastAsia" w:hAnsiTheme="minorEastAsia" w:hint="eastAsia"/>
                <w:sz w:val="16"/>
                <w:szCs w:val="16"/>
              </w:rPr>
              <w:t>構成比</w:t>
            </w:r>
          </w:p>
        </w:tc>
        <w:tc>
          <w:tcPr>
            <w:tcW w:w="1134" w:type="dxa"/>
            <w:vAlign w:val="center"/>
          </w:tcPr>
          <w:p w14:paraId="0C0B96BF" w14:textId="77777777" w:rsidR="00593BDB" w:rsidRDefault="00593BDB" w:rsidP="005312E0">
            <w:pPr>
              <w:spacing w:line="180" w:lineRule="exact"/>
              <w:jc w:val="center"/>
              <w:rPr>
                <w:rFonts w:asciiTheme="minorEastAsia" w:hAnsiTheme="minorEastAsia"/>
                <w:sz w:val="16"/>
                <w:szCs w:val="16"/>
              </w:rPr>
            </w:pPr>
            <w:r>
              <w:rPr>
                <w:rFonts w:asciiTheme="minorEastAsia" w:hAnsiTheme="minorEastAsia" w:hint="eastAsia"/>
                <w:sz w:val="16"/>
                <w:szCs w:val="16"/>
              </w:rPr>
              <w:t>１号級の　給料月額</w:t>
            </w:r>
          </w:p>
        </w:tc>
        <w:tc>
          <w:tcPr>
            <w:tcW w:w="1135" w:type="dxa"/>
            <w:vAlign w:val="center"/>
          </w:tcPr>
          <w:p w14:paraId="33A2C327" w14:textId="77777777" w:rsidR="00593BDB" w:rsidRDefault="00593BDB" w:rsidP="005312E0">
            <w:pPr>
              <w:spacing w:line="180" w:lineRule="exact"/>
              <w:jc w:val="center"/>
              <w:rPr>
                <w:rFonts w:asciiTheme="minorEastAsia" w:hAnsiTheme="minorEastAsia"/>
                <w:sz w:val="16"/>
                <w:szCs w:val="16"/>
              </w:rPr>
            </w:pPr>
            <w:r>
              <w:rPr>
                <w:rFonts w:asciiTheme="minorEastAsia" w:hAnsiTheme="minorEastAsia" w:hint="eastAsia"/>
                <w:sz w:val="16"/>
                <w:szCs w:val="16"/>
              </w:rPr>
              <w:t>最高号給の給料月額</w:t>
            </w:r>
          </w:p>
        </w:tc>
      </w:tr>
      <w:tr w:rsidR="00593BDB" w14:paraId="3D175269" w14:textId="77777777" w:rsidTr="00EC7278">
        <w:trPr>
          <w:trHeight w:val="397"/>
        </w:trPr>
        <w:tc>
          <w:tcPr>
            <w:tcW w:w="1134" w:type="dxa"/>
            <w:vAlign w:val="center"/>
          </w:tcPr>
          <w:p w14:paraId="666B0166" w14:textId="77777777" w:rsidR="00593BDB" w:rsidRDefault="00593BDB" w:rsidP="00D43D39">
            <w:pPr>
              <w:spacing w:line="180" w:lineRule="exact"/>
              <w:jc w:val="center"/>
              <w:rPr>
                <w:rFonts w:asciiTheme="minorEastAsia" w:hAnsiTheme="minorEastAsia"/>
                <w:sz w:val="16"/>
                <w:szCs w:val="16"/>
              </w:rPr>
            </w:pPr>
            <w:r>
              <w:rPr>
                <w:rFonts w:asciiTheme="minorEastAsia" w:hAnsiTheme="minorEastAsia" w:hint="eastAsia"/>
                <w:sz w:val="16"/>
                <w:szCs w:val="16"/>
              </w:rPr>
              <w:t>６級</w:t>
            </w:r>
          </w:p>
        </w:tc>
        <w:tc>
          <w:tcPr>
            <w:tcW w:w="3685" w:type="dxa"/>
            <w:vAlign w:val="center"/>
          </w:tcPr>
          <w:p w14:paraId="3221A2D0" w14:textId="77777777" w:rsidR="00593BDB" w:rsidRDefault="00593BDB" w:rsidP="00A14188">
            <w:pPr>
              <w:spacing w:line="180" w:lineRule="exact"/>
              <w:rPr>
                <w:rFonts w:asciiTheme="minorEastAsia" w:hAnsiTheme="minorEastAsia"/>
                <w:sz w:val="16"/>
                <w:szCs w:val="16"/>
              </w:rPr>
            </w:pPr>
            <w:r>
              <w:rPr>
                <w:rFonts w:asciiTheme="minorEastAsia" w:hAnsiTheme="minorEastAsia" w:hint="eastAsia"/>
                <w:sz w:val="16"/>
                <w:szCs w:val="16"/>
              </w:rPr>
              <w:t>会計管理者・課長・事務長・事務局長</w:t>
            </w:r>
          </w:p>
        </w:tc>
        <w:tc>
          <w:tcPr>
            <w:tcW w:w="993" w:type="dxa"/>
            <w:vAlign w:val="center"/>
          </w:tcPr>
          <w:p w14:paraId="4F6FC999" w14:textId="66285ABC" w:rsidR="00593BDB" w:rsidRDefault="001C0827" w:rsidP="00C04D9C">
            <w:pPr>
              <w:spacing w:line="180" w:lineRule="exact"/>
              <w:jc w:val="right"/>
              <w:rPr>
                <w:rFonts w:asciiTheme="minorEastAsia" w:hAnsiTheme="minorEastAsia"/>
                <w:sz w:val="16"/>
                <w:szCs w:val="16"/>
              </w:rPr>
            </w:pPr>
            <w:r>
              <w:rPr>
                <w:rFonts w:asciiTheme="minorEastAsia" w:hAnsiTheme="minorEastAsia" w:hint="eastAsia"/>
                <w:sz w:val="16"/>
                <w:szCs w:val="16"/>
              </w:rPr>
              <w:t>1</w:t>
            </w:r>
            <w:r w:rsidR="00B16322">
              <w:rPr>
                <w:rFonts w:asciiTheme="minorEastAsia" w:hAnsiTheme="minorEastAsia" w:hint="eastAsia"/>
                <w:sz w:val="16"/>
                <w:szCs w:val="16"/>
              </w:rPr>
              <w:t>4</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人</w:t>
            </w:r>
          </w:p>
        </w:tc>
        <w:tc>
          <w:tcPr>
            <w:tcW w:w="992" w:type="dxa"/>
            <w:vAlign w:val="center"/>
          </w:tcPr>
          <w:p w14:paraId="0E95C9BA" w14:textId="7C34CB57" w:rsidR="00593BDB" w:rsidRDefault="00343D74" w:rsidP="00C04D9C">
            <w:pPr>
              <w:spacing w:line="180" w:lineRule="exact"/>
              <w:jc w:val="right"/>
              <w:rPr>
                <w:rFonts w:asciiTheme="minorEastAsia" w:hAnsiTheme="minorEastAsia"/>
                <w:sz w:val="16"/>
                <w:szCs w:val="16"/>
              </w:rPr>
            </w:pPr>
            <w:r>
              <w:rPr>
                <w:rFonts w:asciiTheme="minorEastAsia" w:hAnsiTheme="minorEastAsia" w:hint="eastAsia"/>
                <w:sz w:val="16"/>
                <w:szCs w:val="16"/>
              </w:rPr>
              <w:t>1</w:t>
            </w:r>
            <w:r w:rsidR="00B16322">
              <w:rPr>
                <w:rFonts w:asciiTheme="minorEastAsia" w:hAnsiTheme="minorEastAsia" w:hint="eastAsia"/>
                <w:sz w:val="16"/>
                <w:szCs w:val="16"/>
              </w:rPr>
              <w:t>8</w:t>
            </w:r>
            <w:r w:rsidR="00617B31">
              <w:rPr>
                <w:rFonts w:asciiTheme="minorEastAsia" w:hAnsiTheme="minorEastAsia" w:hint="eastAsia"/>
                <w:sz w:val="16"/>
                <w:szCs w:val="16"/>
              </w:rPr>
              <w:t>.</w:t>
            </w:r>
            <w:r w:rsidR="00B16322">
              <w:rPr>
                <w:rFonts w:asciiTheme="minorEastAsia" w:hAnsiTheme="minorEastAsia" w:hint="eastAsia"/>
                <w:sz w:val="16"/>
                <w:szCs w:val="16"/>
              </w:rPr>
              <w:t>19</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w:t>
            </w:r>
          </w:p>
        </w:tc>
        <w:tc>
          <w:tcPr>
            <w:tcW w:w="1134" w:type="dxa"/>
            <w:vAlign w:val="center"/>
          </w:tcPr>
          <w:p w14:paraId="2368A190" w14:textId="2C11F5DB" w:rsidR="00593BDB" w:rsidRDefault="009F4566" w:rsidP="00B5053E">
            <w:pPr>
              <w:spacing w:line="180" w:lineRule="exact"/>
              <w:jc w:val="right"/>
              <w:rPr>
                <w:rFonts w:asciiTheme="minorEastAsia" w:hAnsiTheme="minorEastAsia"/>
                <w:sz w:val="16"/>
                <w:szCs w:val="16"/>
              </w:rPr>
            </w:pPr>
            <w:r>
              <w:rPr>
                <w:rFonts w:asciiTheme="minorEastAsia" w:hAnsiTheme="minorEastAsia" w:hint="eastAsia"/>
                <w:sz w:val="16"/>
                <w:szCs w:val="16"/>
              </w:rPr>
              <w:t>3</w:t>
            </w:r>
            <w:r w:rsidR="00B16322">
              <w:rPr>
                <w:rFonts w:asciiTheme="minorEastAsia" w:hAnsiTheme="minorEastAsia" w:hint="eastAsia"/>
                <w:sz w:val="16"/>
                <w:szCs w:val="16"/>
              </w:rPr>
              <w:t>23,100</w:t>
            </w:r>
            <w:r w:rsidR="00B5053E">
              <w:rPr>
                <w:rFonts w:asciiTheme="minorEastAsia" w:hAnsiTheme="minorEastAsia" w:hint="eastAsia"/>
                <w:sz w:val="16"/>
                <w:szCs w:val="16"/>
              </w:rPr>
              <w:t>円</w:t>
            </w:r>
          </w:p>
        </w:tc>
        <w:tc>
          <w:tcPr>
            <w:tcW w:w="1135" w:type="dxa"/>
            <w:vAlign w:val="center"/>
          </w:tcPr>
          <w:p w14:paraId="000AE59C" w14:textId="1C8E91A8" w:rsidR="00593BDB" w:rsidRDefault="009F4566" w:rsidP="00A14188">
            <w:pPr>
              <w:spacing w:line="180" w:lineRule="exact"/>
              <w:jc w:val="right"/>
              <w:rPr>
                <w:rFonts w:asciiTheme="minorEastAsia" w:hAnsiTheme="minorEastAsia"/>
                <w:sz w:val="16"/>
                <w:szCs w:val="16"/>
              </w:rPr>
            </w:pPr>
            <w:r>
              <w:rPr>
                <w:rFonts w:asciiTheme="minorEastAsia" w:hAnsiTheme="minorEastAsia" w:hint="eastAsia"/>
                <w:sz w:val="16"/>
                <w:szCs w:val="16"/>
              </w:rPr>
              <w:t>41</w:t>
            </w:r>
            <w:r w:rsidR="00B16322">
              <w:rPr>
                <w:rFonts w:asciiTheme="minorEastAsia" w:hAnsiTheme="minorEastAsia" w:hint="eastAsia"/>
                <w:sz w:val="16"/>
                <w:szCs w:val="16"/>
              </w:rPr>
              <w:t>1,300</w:t>
            </w:r>
            <w:r w:rsidR="00B5053E">
              <w:rPr>
                <w:rFonts w:asciiTheme="minorEastAsia" w:hAnsiTheme="minorEastAsia" w:hint="eastAsia"/>
                <w:sz w:val="16"/>
                <w:szCs w:val="16"/>
              </w:rPr>
              <w:t>円</w:t>
            </w:r>
          </w:p>
        </w:tc>
      </w:tr>
      <w:tr w:rsidR="00593BDB" w14:paraId="12B9B3E3" w14:textId="77777777" w:rsidTr="00EC7278">
        <w:trPr>
          <w:trHeight w:val="397"/>
        </w:trPr>
        <w:tc>
          <w:tcPr>
            <w:tcW w:w="1134" w:type="dxa"/>
            <w:vAlign w:val="center"/>
          </w:tcPr>
          <w:p w14:paraId="42C15D96" w14:textId="77777777" w:rsidR="00593BDB" w:rsidRDefault="00593BDB" w:rsidP="00D43D39">
            <w:pPr>
              <w:spacing w:line="180" w:lineRule="exact"/>
              <w:jc w:val="center"/>
              <w:rPr>
                <w:rFonts w:asciiTheme="minorEastAsia" w:hAnsiTheme="minorEastAsia"/>
                <w:sz w:val="16"/>
                <w:szCs w:val="16"/>
              </w:rPr>
            </w:pPr>
            <w:r>
              <w:rPr>
                <w:rFonts w:asciiTheme="minorEastAsia" w:hAnsiTheme="minorEastAsia" w:hint="eastAsia"/>
                <w:sz w:val="16"/>
                <w:szCs w:val="16"/>
              </w:rPr>
              <w:t>５級</w:t>
            </w:r>
          </w:p>
        </w:tc>
        <w:tc>
          <w:tcPr>
            <w:tcW w:w="3685" w:type="dxa"/>
            <w:vAlign w:val="center"/>
          </w:tcPr>
          <w:p w14:paraId="0F3029FF" w14:textId="3AC4D8CA" w:rsidR="00593BDB" w:rsidRDefault="002A3172" w:rsidP="009E3773">
            <w:pPr>
              <w:spacing w:line="180" w:lineRule="exact"/>
              <w:rPr>
                <w:rFonts w:asciiTheme="minorEastAsia" w:hAnsiTheme="minorEastAsia"/>
                <w:sz w:val="16"/>
                <w:szCs w:val="16"/>
              </w:rPr>
            </w:pPr>
            <w:r>
              <w:rPr>
                <w:rFonts w:asciiTheme="minorEastAsia" w:hAnsiTheme="minorEastAsia" w:hint="eastAsia"/>
                <w:sz w:val="16"/>
                <w:szCs w:val="16"/>
              </w:rPr>
              <w:t>課長補佐・</w:t>
            </w:r>
            <w:r w:rsidR="00593BDB">
              <w:rPr>
                <w:rFonts w:asciiTheme="minorEastAsia" w:hAnsiTheme="minorEastAsia" w:hint="eastAsia"/>
                <w:sz w:val="16"/>
                <w:szCs w:val="16"/>
              </w:rPr>
              <w:t>次長・</w:t>
            </w:r>
            <w:r>
              <w:rPr>
                <w:rFonts w:asciiTheme="minorEastAsia" w:hAnsiTheme="minorEastAsia" w:hint="eastAsia"/>
                <w:sz w:val="16"/>
                <w:szCs w:val="16"/>
              </w:rPr>
              <w:t>主幹・</w:t>
            </w:r>
            <w:r w:rsidR="00593BDB">
              <w:rPr>
                <w:rFonts w:asciiTheme="minorEastAsia" w:hAnsiTheme="minorEastAsia" w:hint="eastAsia"/>
                <w:sz w:val="16"/>
                <w:szCs w:val="16"/>
              </w:rPr>
              <w:t>幼稚園</w:t>
            </w:r>
            <w:r w:rsidR="00B16322">
              <w:rPr>
                <w:rFonts w:asciiTheme="minorEastAsia" w:hAnsiTheme="minorEastAsia" w:hint="eastAsia"/>
                <w:sz w:val="16"/>
                <w:szCs w:val="16"/>
              </w:rPr>
              <w:t>園長・</w:t>
            </w:r>
            <w:r w:rsidR="00593BDB">
              <w:rPr>
                <w:rFonts w:asciiTheme="minorEastAsia" w:hAnsiTheme="minorEastAsia" w:hint="eastAsia"/>
                <w:sz w:val="16"/>
                <w:szCs w:val="16"/>
              </w:rPr>
              <w:t>教頭</w:t>
            </w:r>
            <w:r w:rsidR="006821F6">
              <w:rPr>
                <w:rFonts w:asciiTheme="minorEastAsia" w:hAnsiTheme="minorEastAsia" w:hint="eastAsia"/>
                <w:sz w:val="16"/>
                <w:szCs w:val="16"/>
              </w:rPr>
              <w:t>・専門監</w:t>
            </w:r>
            <w:r w:rsidR="00B05A6C">
              <w:rPr>
                <w:rFonts w:asciiTheme="minorEastAsia" w:hAnsiTheme="minorEastAsia" w:hint="eastAsia"/>
                <w:sz w:val="16"/>
                <w:szCs w:val="16"/>
              </w:rPr>
              <w:t>・防災監</w:t>
            </w:r>
            <w:r w:rsidR="00B16322">
              <w:rPr>
                <w:rFonts w:asciiTheme="minorEastAsia" w:hAnsiTheme="minorEastAsia" w:hint="eastAsia"/>
                <w:sz w:val="16"/>
                <w:szCs w:val="16"/>
              </w:rPr>
              <w:t>・統括保健師</w:t>
            </w:r>
          </w:p>
        </w:tc>
        <w:tc>
          <w:tcPr>
            <w:tcW w:w="993" w:type="dxa"/>
            <w:vAlign w:val="center"/>
          </w:tcPr>
          <w:p w14:paraId="45C7E1B2" w14:textId="0BC619FD" w:rsidR="00593BDB" w:rsidRDefault="00B16322" w:rsidP="00C04D9C">
            <w:pPr>
              <w:spacing w:line="180" w:lineRule="exact"/>
              <w:jc w:val="right"/>
              <w:rPr>
                <w:rFonts w:asciiTheme="minorEastAsia" w:hAnsiTheme="minorEastAsia"/>
                <w:sz w:val="16"/>
                <w:szCs w:val="16"/>
              </w:rPr>
            </w:pPr>
            <w:r>
              <w:rPr>
                <w:rFonts w:asciiTheme="minorEastAsia" w:hAnsiTheme="minorEastAsia" w:hint="eastAsia"/>
                <w:sz w:val="16"/>
                <w:szCs w:val="16"/>
              </w:rPr>
              <w:t>9</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人</w:t>
            </w:r>
          </w:p>
        </w:tc>
        <w:tc>
          <w:tcPr>
            <w:tcW w:w="992" w:type="dxa"/>
            <w:vAlign w:val="center"/>
          </w:tcPr>
          <w:p w14:paraId="202A3D23" w14:textId="2C969912" w:rsidR="00593BDB" w:rsidRDefault="00A0475A" w:rsidP="00C04D9C">
            <w:pPr>
              <w:spacing w:line="180" w:lineRule="exact"/>
              <w:jc w:val="right"/>
              <w:rPr>
                <w:rFonts w:asciiTheme="minorEastAsia" w:hAnsiTheme="minorEastAsia"/>
                <w:sz w:val="16"/>
                <w:szCs w:val="16"/>
              </w:rPr>
            </w:pPr>
            <w:r>
              <w:rPr>
                <w:rFonts w:asciiTheme="minorEastAsia" w:hAnsiTheme="minorEastAsia" w:hint="eastAsia"/>
                <w:sz w:val="16"/>
                <w:szCs w:val="16"/>
              </w:rPr>
              <w:t>1</w:t>
            </w:r>
            <w:r w:rsidR="00B16322">
              <w:rPr>
                <w:rFonts w:asciiTheme="minorEastAsia" w:hAnsiTheme="minorEastAsia" w:hint="eastAsia"/>
                <w:sz w:val="16"/>
                <w:szCs w:val="16"/>
              </w:rPr>
              <w:t>1</w:t>
            </w:r>
            <w:r w:rsidR="00617B31">
              <w:rPr>
                <w:rFonts w:asciiTheme="minorEastAsia" w:hAnsiTheme="minorEastAsia" w:hint="eastAsia"/>
                <w:sz w:val="16"/>
                <w:szCs w:val="16"/>
              </w:rPr>
              <w:t>.</w:t>
            </w:r>
            <w:r w:rsidR="00B16322">
              <w:rPr>
                <w:rFonts w:asciiTheme="minorEastAsia" w:hAnsiTheme="minorEastAsia" w:hint="eastAsia"/>
                <w:sz w:val="16"/>
                <w:szCs w:val="16"/>
              </w:rPr>
              <w:t>69</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w:t>
            </w:r>
          </w:p>
        </w:tc>
        <w:tc>
          <w:tcPr>
            <w:tcW w:w="1134" w:type="dxa"/>
            <w:vAlign w:val="center"/>
          </w:tcPr>
          <w:p w14:paraId="0F782888" w14:textId="21E1C69C" w:rsidR="00593BDB" w:rsidRDefault="00A0475A" w:rsidP="00673548">
            <w:pPr>
              <w:spacing w:line="180" w:lineRule="exact"/>
              <w:jc w:val="right"/>
              <w:rPr>
                <w:rFonts w:asciiTheme="minorEastAsia" w:hAnsiTheme="minorEastAsia"/>
                <w:sz w:val="16"/>
                <w:szCs w:val="16"/>
              </w:rPr>
            </w:pPr>
            <w:r>
              <w:rPr>
                <w:rFonts w:asciiTheme="minorEastAsia" w:hAnsiTheme="minorEastAsia" w:hint="eastAsia"/>
                <w:sz w:val="16"/>
                <w:szCs w:val="16"/>
              </w:rPr>
              <w:t>2</w:t>
            </w:r>
            <w:r w:rsidR="00617B31">
              <w:rPr>
                <w:rFonts w:asciiTheme="minorEastAsia" w:hAnsiTheme="minorEastAsia" w:hint="eastAsia"/>
                <w:sz w:val="16"/>
                <w:szCs w:val="16"/>
              </w:rPr>
              <w:t>9</w:t>
            </w:r>
            <w:r w:rsidR="00B16322">
              <w:rPr>
                <w:rFonts w:asciiTheme="minorEastAsia" w:hAnsiTheme="minorEastAsia" w:hint="eastAsia"/>
                <w:sz w:val="16"/>
                <w:szCs w:val="16"/>
              </w:rPr>
              <w:t>5,400</w:t>
            </w:r>
            <w:r w:rsidR="00673548">
              <w:rPr>
                <w:rFonts w:asciiTheme="minorEastAsia" w:hAnsiTheme="minorEastAsia" w:hint="eastAsia"/>
                <w:sz w:val="16"/>
                <w:szCs w:val="16"/>
              </w:rPr>
              <w:t>円</w:t>
            </w:r>
          </w:p>
        </w:tc>
        <w:tc>
          <w:tcPr>
            <w:tcW w:w="1135" w:type="dxa"/>
            <w:vAlign w:val="center"/>
          </w:tcPr>
          <w:p w14:paraId="0FB7A175" w14:textId="44D6A52B" w:rsidR="00593BDB" w:rsidRDefault="00362A5F" w:rsidP="00B5053E">
            <w:pPr>
              <w:spacing w:line="180" w:lineRule="exact"/>
              <w:jc w:val="right"/>
              <w:rPr>
                <w:rFonts w:asciiTheme="minorEastAsia" w:hAnsiTheme="minorEastAsia"/>
                <w:sz w:val="16"/>
                <w:szCs w:val="16"/>
              </w:rPr>
            </w:pPr>
            <w:r>
              <w:rPr>
                <w:rFonts w:asciiTheme="minorEastAsia" w:hAnsiTheme="minorEastAsia" w:hint="eastAsia"/>
                <w:sz w:val="16"/>
                <w:szCs w:val="16"/>
              </w:rPr>
              <w:t>39</w:t>
            </w:r>
            <w:r w:rsidR="00B16322">
              <w:rPr>
                <w:rFonts w:asciiTheme="minorEastAsia" w:hAnsiTheme="minorEastAsia" w:hint="eastAsia"/>
                <w:sz w:val="16"/>
                <w:szCs w:val="16"/>
              </w:rPr>
              <w:t>4</w:t>
            </w:r>
            <w:r w:rsidR="00617B31">
              <w:rPr>
                <w:rFonts w:asciiTheme="minorEastAsia" w:hAnsiTheme="minorEastAsia" w:hint="eastAsia"/>
                <w:sz w:val="16"/>
                <w:szCs w:val="16"/>
              </w:rPr>
              <w:t>,000</w:t>
            </w:r>
            <w:r w:rsidR="00B5053E">
              <w:rPr>
                <w:rFonts w:asciiTheme="minorEastAsia" w:hAnsiTheme="minorEastAsia" w:hint="eastAsia"/>
                <w:sz w:val="16"/>
                <w:szCs w:val="16"/>
              </w:rPr>
              <w:t>円</w:t>
            </w:r>
          </w:p>
        </w:tc>
      </w:tr>
      <w:tr w:rsidR="00593BDB" w14:paraId="7A38B797" w14:textId="77777777" w:rsidTr="00EC7278">
        <w:trPr>
          <w:trHeight w:val="397"/>
        </w:trPr>
        <w:tc>
          <w:tcPr>
            <w:tcW w:w="1134" w:type="dxa"/>
            <w:vAlign w:val="center"/>
          </w:tcPr>
          <w:p w14:paraId="7936CFA5" w14:textId="77777777" w:rsidR="00593BDB" w:rsidRDefault="00593BDB" w:rsidP="00D43D39">
            <w:pPr>
              <w:spacing w:line="180" w:lineRule="exact"/>
              <w:jc w:val="center"/>
              <w:rPr>
                <w:rFonts w:asciiTheme="minorEastAsia" w:hAnsiTheme="minorEastAsia"/>
                <w:sz w:val="16"/>
                <w:szCs w:val="16"/>
              </w:rPr>
            </w:pPr>
            <w:r>
              <w:rPr>
                <w:rFonts w:asciiTheme="minorEastAsia" w:hAnsiTheme="minorEastAsia" w:hint="eastAsia"/>
                <w:sz w:val="16"/>
                <w:szCs w:val="16"/>
              </w:rPr>
              <w:t>４級</w:t>
            </w:r>
          </w:p>
        </w:tc>
        <w:tc>
          <w:tcPr>
            <w:tcW w:w="3685" w:type="dxa"/>
            <w:vAlign w:val="center"/>
          </w:tcPr>
          <w:p w14:paraId="46C8F862" w14:textId="0A7525DB" w:rsidR="00593BDB" w:rsidRDefault="00593BDB" w:rsidP="00A14188">
            <w:pPr>
              <w:spacing w:line="180" w:lineRule="exact"/>
              <w:rPr>
                <w:rFonts w:asciiTheme="minorEastAsia" w:hAnsiTheme="minorEastAsia"/>
                <w:sz w:val="16"/>
                <w:szCs w:val="16"/>
              </w:rPr>
            </w:pPr>
            <w:r w:rsidRPr="00C04D9C">
              <w:rPr>
                <w:rFonts w:asciiTheme="minorEastAsia" w:hAnsiTheme="minorEastAsia" w:hint="eastAsia"/>
                <w:sz w:val="16"/>
                <w:szCs w:val="16"/>
              </w:rPr>
              <w:t>係長・保健師長・看護</w:t>
            </w:r>
            <w:r w:rsidR="006821F6">
              <w:rPr>
                <w:rFonts w:asciiTheme="minorEastAsia" w:hAnsiTheme="minorEastAsia" w:hint="eastAsia"/>
                <w:sz w:val="16"/>
                <w:szCs w:val="16"/>
              </w:rPr>
              <w:t>師長の職務・</w:t>
            </w:r>
            <w:r w:rsidR="00B16322">
              <w:rPr>
                <w:rFonts w:asciiTheme="minorEastAsia" w:hAnsiTheme="minorEastAsia" w:hint="eastAsia"/>
                <w:sz w:val="16"/>
                <w:szCs w:val="16"/>
              </w:rPr>
              <w:t>専門員の職務</w:t>
            </w:r>
            <w:r w:rsidR="00A14188">
              <w:rPr>
                <w:rFonts w:asciiTheme="minorEastAsia" w:hAnsiTheme="minorEastAsia" w:hint="eastAsia"/>
                <w:sz w:val="16"/>
                <w:szCs w:val="16"/>
              </w:rPr>
              <w:t>・指導教諭</w:t>
            </w:r>
          </w:p>
        </w:tc>
        <w:tc>
          <w:tcPr>
            <w:tcW w:w="993" w:type="dxa"/>
            <w:vAlign w:val="center"/>
          </w:tcPr>
          <w:p w14:paraId="26EDA2CB" w14:textId="45BF30BB" w:rsidR="00593BDB" w:rsidRDefault="00A0475A" w:rsidP="00C04D9C">
            <w:pPr>
              <w:spacing w:line="180" w:lineRule="exact"/>
              <w:jc w:val="right"/>
              <w:rPr>
                <w:rFonts w:asciiTheme="minorEastAsia" w:hAnsiTheme="minorEastAsia"/>
                <w:sz w:val="16"/>
                <w:szCs w:val="16"/>
              </w:rPr>
            </w:pPr>
            <w:r>
              <w:rPr>
                <w:rFonts w:asciiTheme="minorEastAsia" w:hAnsiTheme="minorEastAsia" w:hint="eastAsia"/>
                <w:sz w:val="16"/>
                <w:szCs w:val="16"/>
              </w:rPr>
              <w:t>1</w:t>
            </w:r>
            <w:r w:rsidR="00B16322">
              <w:rPr>
                <w:rFonts w:asciiTheme="minorEastAsia" w:hAnsiTheme="minorEastAsia" w:hint="eastAsia"/>
                <w:sz w:val="16"/>
                <w:szCs w:val="16"/>
              </w:rPr>
              <w:t>2</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人</w:t>
            </w:r>
          </w:p>
        </w:tc>
        <w:tc>
          <w:tcPr>
            <w:tcW w:w="992" w:type="dxa"/>
            <w:vAlign w:val="center"/>
          </w:tcPr>
          <w:p w14:paraId="058AFB66" w14:textId="0E54FA0A" w:rsidR="00593BDB" w:rsidRDefault="00617B31" w:rsidP="00C04D9C">
            <w:pPr>
              <w:spacing w:line="180" w:lineRule="exact"/>
              <w:jc w:val="right"/>
              <w:rPr>
                <w:rFonts w:asciiTheme="minorEastAsia" w:hAnsiTheme="minorEastAsia"/>
                <w:sz w:val="16"/>
                <w:szCs w:val="16"/>
              </w:rPr>
            </w:pPr>
            <w:r>
              <w:rPr>
                <w:rFonts w:asciiTheme="minorEastAsia" w:hAnsiTheme="minorEastAsia" w:hint="eastAsia"/>
                <w:sz w:val="16"/>
                <w:szCs w:val="16"/>
              </w:rPr>
              <w:t>1</w:t>
            </w:r>
            <w:r w:rsidR="00B16322">
              <w:rPr>
                <w:rFonts w:asciiTheme="minorEastAsia" w:hAnsiTheme="minorEastAsia" w:hint="eastAsia"/>
                <w:sz w:val="16"/>
                <w:szCs w:val="16"/>
              </w:rPr>
              <w:t>5</w:t>
            </w:r>
            <w:r>
              <w:rPr>
                <w:rFonts w:asciiTheme="minorEastAsia" w:hAnsiTheme="minorEastAsia" w:hint="eastAsia"/>
                <w:sz w:val="16"/>
                <w:szCs w:val="16"/>
              </w:rPr>
              <w:t>.</w:t>
            </w:r>
            <w:r w:rsidR="00B16322">
              <w:rPr>
                <w:rFonts w:asciiTheme="minorEastAsia" w:hAnsiTheme="minorEastAsia" w:hint="eastAsia"/>
                <w:sz w:val="16"/>
                <w:szCs w:val="16"/>
              </w:rPr>
              <w:t>58</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w:t>
            </w:r>
          </w:p>
        </w:tc>
        <w:tc>
          <w:tcPr>
            <w:tcW w:w="1134" w:type="dxa"/>
            <w:vAlign w:val="center"/>
          </w:tcPr>
          <w:p w14:paraId="3FDB2DA1" w14:textId="68A83F66" w:rsidR="00593BDB" w:rsidRDefault="00A0475A" w:rsidP="00B5053E">
            <w:pPr>
              <w:spacing w:line="180" w:lineRule="exact"/>
              <w:jc w:val="right"/>
              <w:rPr>
                <w:rFonts w:asciiTheme="minorEastAsia" w:hAnsiTheme="minorEastAsia"/>
                <w:sz w:val="16"/>
                <w:szCs w:val="16"/>
              </w:rPr>
            </w:pPr>
            <w:r>
              <w:rPr>
                <w:rFonts w:asciiTheme="minorEastAsia" w:hAnsiTheme="minorEastAsia" w:hint="eastAsia"/>
                <w:sz w:val="16"/>
                <w:szCs w:val="16"/>
              </w:rPr>
              <w:t>2</w:t>
            </w:r>
            <w:r w:rsidR="00B16322">
              <w:rPr>
                <w:rFonts w:asciiTheme="minorEastAsia" w:hAnsiTheme="minorEastAsia" w:hint="eastAsia"/>
                <w:sz w:val="16"/>
                <w:szCs w:val="16"/>
              </w:rPr>
              <w:t>71,600</w:t>
            </w:r>
            <w:r w:rsidR="00B5053E">
              <w:rPr>
                <w:rFonts w:asciiTheme="minorEastAsia" w:hAnsiTheme="minorEastAsia" w:hint="eastAsia"/>
                <w:sz w:val="16"/>
                <w:szCs w:val="16"/>
              </w:rPr>
              <w:t>円</w:t>
            </w:r>
          </w:p>
        </w:tc>
        <w:tc>
          <w:tcPr>
            <w:tcW w:w="1135" w:type="dxa"/>
            <w:vAlign w:val="center"/>
          </w:tcPr>
          <w:p w14:paraId="56724E75" w14:textId="0E600C87" w:rsidR="00593BDB" w:rsidRDefault="009F4566" w:rsidP="00B5053E">
            <w:pPr>
              <w:spacing w:line="180" w:lineRule="exact"/>
              <w:jc w:val="right"/>
              <w:rPr>
                <w:rFonts w:asciiTheme="minorEastAsia" w:hAnsiTheme="minorEastAsia"/>
                <w:sz w:val="16"/>
                <w:szCs w:val="16"/>
              </w:rPr>
            </w:pPr>
            <w:r>
              <w:rPr>
                <w:rFonts w:asciiTheme="minorEastAsia" w:hAnsiTheme="minorEastAsia" w:hint="eastAsia"/>
                <w:sz w:val="16"/>
                <w:szCs w:val="16"/>
              </w:rPr>
              <w:t>38</w:t>
            </w:r>
            <w:r w:rsidR="00B16322">
              <w:rPr>
                <w:rFonts w:asciiTheme="minorEastAsia" w:hAnsiTheme="minorEastAsia" w:hint="eastAsia"/>
                <w:sz w:val="16"/>
                <w:szCs w:val="16"/>
              </w:rPr>
              <w:t>2</w:t>
            </w:r>
            <w:r w:rsidR="00617B31">
              <w:rPr>
                <w:rFonts w:asciiTheme="minorEastAsia" w:hAnsiTheme="minorEastAsia" w:hint="eastAsia"/>
                <w:sz w:val="16"/>
                <w:szCs w:val="16"/>
              </w:rPr>
              <w:t>,000</w:t>
            </w:r>
            <w:r w:rsidR="00B5053E">
              <w:rPr>
                <w:rFonts w:asciiTheme="minorEastAsia" w:hAnsiTheme="minorEastAsia" w:hint="eastAsia"/>
                <w:sz w:val="16"/>
                <w:szCs w:val="16"/>
              </w:rPr>
              <w:t>円</w:t>
            </w:r>
          </w:p>
        </w:tc>
      </w:tr>
      <w:tr w:rsidR="00593BDB" w14:paraId="1A0E3E6B" w14:textId="77777777" w:rsidTr="00EC7278">
        <w:trPr>
          <w:trHeight w:val="397"/>
        </w:trPr>
        <w:tc>
          <w:tcPr>
            <w:tcW w:w="1134" w:type="dxa"/>
            <w:vAlign w:val="center"/>
          </w:tcPr>
          <w:p w14:paraId="6CE81AEE" w14:textId="77777777" w:rsidR="00593BDB" w:rsidRDefault="00593BDB" w:rsidP="00D43D39">
            <w:pPr>
              <w:spacing w:line="180" w:lineRule="exact"/>
              <w:jc w:val="center"/>
              <w:rPr>
                <w:rFonts w:asciiTheme="minorEastAsia" w:hAnsiTheme="minorEastAsia"/>
                <w:sz w:val="16"/>
                <w:szCs w:val="16"/>
              </w:rPr>
            </w:pPr>
            <w:r>
              <w:rPr>
                <w:rFonts w:asciiTheme="minorEastAsia" w:hAnsiTheme="minorEastAsia" w:hint="eastAsia"/>
                <w:sz w:val="16"/>
                <w:szCs w:val="16"/>
              </w:rPr>
              <w:t>３級</w:t>
            </w:r>
          </w:p>
        </w:tc>
        <w:tc>
          <w:tcPr>
            <w:tcW w:w="3685" w:type="dxa"/>
            <w:vAlign w:val="center"/>
          </w:tcPr>
          <w:p w14:paraId="1F5E1F10" w14:textId="77777777" w:rsidR="00593BDB" w:rsidRDefault="00593BDB" w:rsidP="009E3773">
            <w:pPr>
              <w:spacing w:line="180" w:lineRule="exact"/>
              <w:rPr>
                <w:rFonts w:asciiTheme="minorEastAsia" w:hAnsiTheme="minorEastAsia"/>
                <w:sz w:val="16"/>
                <w:szCs w:val="16"/>
              </w:rPr>
            </w:pPr>
            <w:r>
              <w:rPr>
                <w:rFonts w:asciiTheme="minorEastAsia" w:hAnsiTheme="minorEastAsia" w:hint="eastAsia"/>
                <w:sz w:val="16"/>
                <w:szCs w:val="16"/>
              </w:rPr>
              <w:t>主査・主査教諭</w:t>
            </w:r>
          </w:p>
        </w:tc>
        <w:tc>
          <w:tcPr>
            <w:tcW w:w="993" w:type="dxa"/>
            <w:vAlign w:val="center"/>
          </w:tcPr>
          <w:p w14:paraId="78DA735D" w14:textId="5816E84F" w:rsidR="00593BDB" w:rsidRDefault="00B16322" w:rsidP="00C04D9C">
            <w:pPr>
              <w:spacing w:line="180" w:lineRule="exact"/>
              <w:jc w:val="right"/>
              <w:rPr>
                <w:rFonts w:asciiTheme="minorEastAsia" w:hAnsiTheme="minorEastAsia"/>
                <w:sz w:val="16"/>
                <w:szCs w:val="16"/>
              </w:rPr>
            </w:pPr>
            <w:r>
              <w:rPr>
                <w:rFonts w:asciiTheme="minorEastAsia" w:hAnsiTheme="minorEastAsia" w:hint="eastAsia"/>
                <w:sz w:val="16"/>
                <w:szCs w:val="16"/>
              </w:rPr>
              <w:t>12</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人</w:t>
            </w:r>
          </w:p>
        </w:tc>
        <w:tc>
          <w:tcPr>
            <w:tcW w:w="992" w:type="dxa"/>
            <w:vAlign w:val="center"/>
          </w:tcPr>
          <w:p w14:paraId="6F88ACB8" w14:textId="1E048B19" w:rsidR="00593BDB" w:rsidRDefault="00B16322" w:rsidP="00C04D9C">
            <w:pPr>
              <w:spacing w:line="180" w:lineRule="exact"/>
              <w:jc w:val="right"/>
              <w:rPr>
                <w:rFonts w:asciiTheme="minorEastAsia" w:hAnsiTheme="minorEastAsia"/>
                <w:sz w:val="16"/>
                <w:szCs w:val="16"/>
              </w:rPr>
            </w:pPr>
            <w:r>
              <w:rPr>
                <w:rFonts w:asciiTheme="minorEastAsia" w:hAnsiTheme="minorEastAsia" w:hint="eastAsia"/>
                <w:sz w:val="16"/>
                <w:szCs w:val="16"/>
              </w:rPr>
              <w:t>15.58</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w:t>
            </w:r>
          </w:p>
        </w:tc>
        <w:tc>
          <w:tcPr>
            <w:tcW w:w="1134" w:type="dxa"/>
            <w:vAlign w:val="center"/>
          </w:tcPr>
          <w:p w14:paraId="69570B73" w14:textId="02ECE943" w:rsidR="00593BDB" w:rsidRDefault="00A0475A" w:rsidP="00B5053E">
            <w:pPr>
              <w:spacing w:line="180" w:lineRule="exact"/>
              <w:jc w:val="right"/>
              <w:rPr>
                <w:rFonts w:asciiTheme="minorEastAsia" w:hAnsiTheme="minorEastAsia"/>
                <w:sz w:val="16"/>
                <w:szCs w:val="16"/>
              </w:rPr>
            </w:pPr>
            <w:r>
              <w:rPr>
                <w:rFonts w:asciiTheme="minorEastAsia" w:hAnsiTheme="minorEastAsia" w:hint="eastAsia"/>
                <w:sz w:val="16"/>
                <w:szCs w:val="16"/>
              </w:rPr>
              <w:t>2</w:t>
            </w:r>
            <w:r w:rsidR="00B16322">
              <w:rPr>
                <w:rFonts w:asciiTheme="minorEastAsia" w:hAnsiTheme="minorEastAsia" w:hint="eastAsia"/>
                <w:sz w:val="16"/>
                <w:szCs w:val="16"/>
              </w:rPr>
              <w:t>40,900</w:t>
            </w:r>
            <w:r w:rsidR="00B5053E">
              <w:rPr>
                <w:rFonts w:asciiTheme="minorEastAsia" w:hAnsiTheme="minorEastAsia" w:hint="eastAsia"/>
                <w:sz w:val="16"/>
                <w:szCs w:val="16"/>
              </w:rPr>
              <w:t>円</w:t>
            </w:r>
          </w:p>
        </w:tc>
        <w:tc>
          <w:tcPr>
            <w:tcW w:w="1135" w:type="dxa"/>
            <w:vAlign w:val="center"/>
          </w:tcPr>
          <w:p w14:paraId="4B5F1750" w14:textId="5D84295C" w:rsidR="00593BDB" w:rsidRDefault="009F4566" w:rsidP="00B5053E">
            <w:pPr>
              <w:spacing w:line="180" w:lineRule="exact"/>
              <w:jc w:val="right"/>
              <w:rPr>
                <w:rFonts w:asciiTheme="minorEastAsia" w:hAnsiTheme="minorEastAsia"/>
                <w:sz w:val="16"/>
                <w:szCs w:val="16"/>
              </w:rPr>
            </w:pPr>
            <w:r>
              <w:rPr>
                <w:rFonts w:asciiTheme="minorEastAsia" w:hAnsiTheme="minorEastAsia" w:hint="eastAsia"/>
                <w:sz w:val="16"/>
                <w:szCs w:val="16"/>
              </w:rPr>
              <w:t>35</w:t>
            </w:r>
            <w:r w:rsidR="00B16322">
              <w:rPr>
                <w:rFonts w:asciiTheme="minorEastAsia" w:hAnsiTheme="minorEastAsia" w:hint="eastAsia"/>
                <w:sz w:val="16"/>
                <w:szCs w:val="16"/>
              </w:rPr>
              <w:t>1</w:t>
            </w:r>
            <w:r>
              <w:rPr>
                <w:rFonts w:asciiTheme="minorEastAsia" w:hAnsiTheme="minorEastAsia" w:hint="eastAsia"/>
                <w:sz w:val="16"/>
                <w:szCs w:val="16"/>
              </w:rPr>
              <w:t>,0</w:t>
            </w:r>
            <w:r w:rsidR="00A14188">
              <w:rPr>
                <w:rFonts w:asciiTheme="minorEastAsia" w:hAnsiTheme="minorEastAsia" w:hint="eastAsia"/>
                <w:sz w:val="16"/>
                <w:szCs w:val="16"/>
              </w:rPr>
              <w:t>00</w:t>
            </w:r>
            <w:r w:rsidR="00B5053E">
              <w:rPr>
                <w:rFonts w:asciiTheme="minorEastAsia" w:hAnsiTheme="minorEastAsia" w:hint="eastAsia"/>
                <w:sz w:val="16"/>
                <w:szCs w:val="16"/>
              </w:rPr>
              <w:t>円</w:t>
            </w:r>
          </w:p>
        </w:tc>
      </w:tr>
      <w:tr w:rsidR="00593BDB" w14:paraId="4B86ACB7" w14:textId="77777777" w:rsidTr="00EC7278">
        <w:trPr>
          <w:trHeight w:val="397"/>
        </w:trPr>
        <w:tc>
          <w:tcPr>
            <w:tcW w:w="1134" w:type="dxa"/>
            <w:vAlign w:val="center"/>
          </w:tcPr>
          <w:p w14:paraId="2F7D46FE" w14:textId="77777777" w:rsidR="00593BDB" w:rsidRDefault="00593BDB" w:rsidP="00D43D39">
            <w:pPr>
              <w:spacing w:line="180" w:lineRule="exact"/>
              <w:jc w:val="center"/>
              <w:rPr>
                <w:rFonts w:asciiTheme="minorEastAsia" w:hAnsiTheme="minorEastAsia"/>
                <w:sz w:val="16"/>
                <w:szCs w:val="16"/>
              </w:rPr>
            </w:pPr>
            <w:r>
              <w:rPr>
                <w:rFonts w:asciiTheme="minorEastAsia" w:hAnsiTheme="minorEastAsia" w:hint="eastAsia"/>
                <w:sz w:val="16"/>
                <w:szCs w:val="16"/>
              </w:rPr>
              <w:t>２級</w:t>
            </w:r>
          </w:p>
        </w:tc>
        <w:tc>
          <w:tcPr>
            <w:tcW w:w="3685" w:type="dxa"/>
            <w:vAlign w:val="center"/>
          </w:tcPr>
          <w:p w14:paraId="741959FC" w14:textId="77777777" w:rsidR="00593BDB" w:rsidRDefault="00593BDB" w:rsidP="009E3773">
            <w:pPr>
              <w:spacing w:line="180" w:lineRule="exact"/>
              <w:rPr>
                <w:rFonts w:asciiTheme="minorEastAsia" w:hAnsiTheme="minorEastAsia"/>
                <w:sz w:val="16"/>
                <w:szCs w:val="16"/>
              </w:rPr>
            </w:pPr>
            <w:r>
              <w:rPr>
                <w:rFonts w:asciiTheme="minorEastAsia" w:hAnsiTheme="minorEastAsia" w:hint="eastAsia"/>
                <w:sz w:val="16"/>
                <w:szCs w:val="16"/>
              </w:rPr>
              <w:t>主任・主任教諭</w:t>
            </w:r>
          </w:p>
        </w:tc>
        <w:tc>
          <w:tcPr>
            <w:tcW w:w="993" w:type="dxa"/>
            <w:vAlign w:val="center"/>
          </w:tcPr>
          <w:p w14:paraId="0B9DFEFA" w14:textId="207CE7CF" w:rsidR="00593BDB" w:rsidRDefault="00E752CC" w:rsidP="00C04D9C">
            <w:pPr>
              <w:spacing w:line="180" w:lineRule="exact"/>
              <w:jc w:val="right"/>
              <w:rPr>
                <w:rFonts w:asciiTheme="minorEastAsia" w:hAnsiTheme="minorEastAsia"/>
                <w:sz w:val="16"/>
                <w:szCs w:val="16"/>
              </w:rPr>
            </w:pPr>
            <w:r>
              <w:rPr>
                <w:rFonts w:asciiTheme="minorEastAsia" w:hAnsiTheme="minorEastAsia" w:hint="eastAsia"/>
                <w:sz w:val="16"/>
                <w:szCs w:val="16"/>
              </w:rPr>
              <w:t>12</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人</w:t>
            </w:r>
          </w:p>
        </w:tc>
        <w:tc>
          <w:tcPr>
            <w:tcW w:w="992" w:type="dxa"/>
            <w:vAlign w:val="center"/>
          </w:tcPr>
          <w:p w14:paraId="474B7BFC" w14:textId="5DA530DF" w:rsidR="00593BDB" w:rsidRDefault="00617B31" w:rsidP="00C04D9C">
            <w:pPr>
              <w:spacing w:line="180" w:lineRule="exact"/>
              <w:jc w:val="right"/>
              <w:rPr>
                <w:rFonts w:asciiTheme="minorEastAsia" w:hAnsiTheme="minorEastAsia"/>
                <w:sz w:val="16"/>
                <w:szCs w:val="16"/>
              </w:rPr>
            </w:pPr>
            <w:r>
              <w:rPr>
                <w:rFonts w:asciiTheme="minorEastAsia" w:hAnsiTheme="minorEastAsia" w:hint="eastAsia"/>
                <w:sz w:val="16"/>
                <w:szCs w:val="16"/>
              </w:rPr>
              <w:t>15.</w:t>
            </w:r>
            <w:r w:rsidR="00022682">
              <w:rPr>
                <w:rFonts w:asciiTheme="minorEastAsia" w:hAnsiTheme="minorEastAsia" w:hint="eastAsia"/>
                <w:sz w:val="16"/>
                <w:szCs w:val="16"/>
              </w:rPr>
              <w:t>58</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w:t>
            </w:r>
          </w:p>
        </w:tc>
        <w:tc>
          <w:tcPr>
            <w:tcW w:w="1134" w:type="dxa"/>
            <w:vAlign w:val="center"/>
          </w:tcPr>
          <w:p w14:paraId="35E0511B" w14:textId="20DC322C" w:rsidR="00593BDB" w:rsidRDefault="00B16322" w:rsidP="00B5053E">
            <w:pPr>
              <w:spacing w:line="180" w:lineRule="exact"/>
              <w:jc w:val="right"/>
              <w:rPr>
                <w:rFonts w:asciiTheme="minorEastAsia" w:hAnsiTheme="minorEastAsia"/>
                <w:sz w:val="16"/>
                <w:szCs w:val="16"/>
              </w:rPr>
            </w:pPr>
            <w:r>
              <w:rPr>
                <w:rFonts w:asciiTheme="minorEastAsia" w:hAnsiTheme="minorEastAsia" w:hint="eastAsia"/>
                <w:sz w:val="16"/>
                <w:szCs w:val="16"/>
              </w:rPr>
              <w:t>208,000</w:t>
            </w:r>
            <w:r w:rsidR="00B5053E">
              <w:rPr>
                <w:rFonts w:asciiTheme="minorEastAsia" w:hAnsiTheme="minorEastAsia" w:hint="eastAsia"/>
                <w:sz w:val="16"/>
                <w:szCs w:val="16"/>
              </w:rPr>
              <w:t>円</w:t>
            </w:r>
          </w:p>
        </w:tc>
        <w:tc>
          <w:tcPr>
            <w:tcW w:w="1135" w:type="dxa"/>
            <w:vAlign w:val="center"/>
          </w:tcPr>
          <w:p w14:paraId="79945B7C" w14:textId="11D664AC" w:rsidR="00593BDB" w:rsidRDefault="009F4566" w:rsidP="00403C16">
            <w:pPr>
              <w:spacing w:line="180" w:lineRule="exact"/>
              <w:jc w:val="right"/>
              <w:rPr>
                <w:rFonts w:asciiTheme="minorEastAsia" w:hAnsiTheme="minorEastAsia"/>
                <w:sz w:val="16"/>
                <w:szCs w:val="16"/>
              </w:rPr>
            </w:pPr>
            <w:r>
              <w:rPr>
                <w:rFonts w:asciiTheme="minorEastAsia" w:hAnsiTheme="minorEastAsia" w:hint="eastAsia"/>
                <w:sz w:val="16"/>
                <w:szCs w:val="16"/>
              </w:rPr>
              <w:t>30</w:t>
            </w:r>
            <w:r w:rsidR="00B16322">
              <w:rPr>
                <w:rFonts w:asciiTheme="minorEastAsia" w:hAnsiTheme="minorEastAsia" w:hint="eastAsia"/>
                <w:sz w:val="16"/>
                <w:szCs w:val="16"/>
              </w:rPr>
              <w:t>5</w:t>
            </w:r>
            <w:r>
              <w:rPr>
                <w:rFonts w:asciiTheme="minorEastAsia" w:hAnsiTheme="minorEastAsia" w:hint="eastAsia"/>
                <w:sz w:val="16"/>
                <w:szCs w:val="16"/>
              </w:rPr>
              <w:t>,2</w:t>
            </w:r>
            <w:r w:rsidR="00403C16">
              <w:rPr>
                <w:rFonts w:asciiTheme="minorEastAsia" w:hAnsiTheme="minorEastAsia" w:hint="eastAsia"/>
                <w:sz w:val="16"/>
                <w:szCs w:val="16"/>
              </w:rPr>
              <w:t>00</w:t>
            </w:r>
            <w:r w:rsidR="00B5053E">
              <w:rPr>
                <w:rFonts w:asciiTheme="minorEastAsia" w:hAnsiTheme="minorEastAsia" w:hint="eastAsia"/>
                <w:sz w:val="16"/>
                <w:szCs w:val="16"/>
              </w:rPr>
              <w:t>円</w:t>
            </w:r>
          </w:p>
        </w:tc>
      </w:tr>
      <w:tr w:rsidR="00593BDB" w14:paraId="5907B767" w14:textId="77777777" w:rsidTr="00EC7278">
        <w:trPr>
          <w:trHeight w:val="397"/>
        </w:trPr>
        <w:tc>
          <w:tcPr>
            <w:tcW w:w="1134" w:type="dxa"/>
            <w:vAlign w:val="center"/>
          </w:tcPr>
          <w:p w14:paraId="089CCE50" w14:textId="77777777" w:rsidR="00593BDB" w:rsidRDefault="00593BDB" w:rsidP="00D43D39">
            <w:pPr>
              <w:spacing w:line="180" w:lineRule="exact"/>
              <w:jc w:val="center"/>
              <w:rPr>
                <w:rFonts w:asciiTheme="minorEastAsia" w:hAnsiTheme="minorEastAsia"/>
                <w:sz w:val="16"/>
                <w:szCs w:val="16"/>
              </w:rPr>
            </w:pPr>
            <w:r>
              <w:rPr>
                <w:rFonts w:asciiTheme="minorEastAsia" w:hAnsiTheme="minorEastAsia" w:hint="eastAsia"/>
                <w:sz w:val="16"/>
                <w:szCs w:val="16"/>
              </w:rPr>
              <w:t>１級</w:t>
            </w:r>
          </w:p>
        </w:tc>
        <w:tc>
          <w:tcPr>
            <w:tcW w:w="3685" w:type="dxa"/>
            <w:vAlign w:val="center"/>
          </w:tcPr>
          <w:p w14:paraId="02A380C6" w14:textId="77777777" w:rsidR="00593BDB" w:rsidRDefault="00593BDB" w:rsidP="009E3773">
            <w:pPr>
              <w:spacing w:line="180" w:lineRule="exact"/>
              <w:rPr>
                <w:rFonts w:asciiTheme="minorEastAsia" w:hAnsiTheme="minorEastAsia"/>
                <w:sz w:val="16"/>
                <w:szCs w:val="16"/>
              </w:rPr>
            </w:pPr>
            <w:r>
              <w:rPr>
                <w:rFonts w:asciiTheme="minorEastAsia" w:hAnsiTheme="minorEastAsia" w:hint="eastAsia"/>
                <w:sz w:val="16"/>
                <w:szCs w:val="16"/>
              </w:rPr>
              <w:t>主事・技師</w:t>
            </w:r>
          </w:p>
        </w:tc>
        <w:tc>
          <w:tcPr>
            <w:tcW w:w="993" w:type="dxa"/>
            <w:vAlign w:val="center"/>
          </w:tcPr>
          <w:p w14:paraId="558FD7C3" w14:textId="117C8624" w:rsidR="00593BDB" w:rsidRDefault="00B16322" w:rsidP="00C04D9C">
            <w:pPr>
              <w:spacing w:line="180" w:lineRule="exact"/>
              <w:jc w:val="right"/>
              <w:rPr>
                <w:rFonts w:asciiTheme="minorEastAsia" w:hAnsiTheme="minorEastAsia"/>
                <w:sz w:val="16"/>
                <w:szCs w:val="16"/>
              </w:rPr>
            </w:pPr>
            <w:r>
              <w:rPr>
                <w:rFonts w:asciiTheme="minorEastAsia" w:hAnsiTheme="minorEastAsia" w:hint="eastAsia"/>
                <w:sz w:val="16"/>
                <w:szCs w:val="16"/>
              </w:rPr>
              <w:t>18</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人</w:t>
            </w:r>
          </w:p>
        </w:tc>
        <w:tc>
          <w:tcPr>
            <w:tcW w:w="992" w:type="dxa"/>
            <w:vAlign w:val="center"/>
          </w:tcPr>
          <w:p w14:paraId="0A5537A6" w14:textId="6776C40E" w:rsidR="00593BDB" w:rsidRDefault="00343D74" w:rsidP="00A14188">
            <w:pPr>
              <w:spacing w:line="180" w:lineRule="exact"/>
              <w:jc w:val="right"/>
              <w:rPr>
                <w:rFonts w:asciiTheme="minorEastAsia" w:hAnsiTheme="minorEastAsia"/>
                <w:sz w:val="16"/>
                <w:szCs w:val="16"/>
              </w:rPr>
            </w:pPr>
            <w:r>
              <w:rPr>
                <w:rFonts w:asciiTheme="minorEastAsia" w:hAnsiTheme="minorEastAsia" w:hint="eastAsia"/>
                <w:sz w:val="16"/>
                <w:szCs w:val="16"/>
              </w:rPr>
              <w:t>2</w:t>
            </w:r>
            <w:r w:rsidR="00B16322">
              <w:rPr>
                <w:rFonts w:asciiTheme="minorEastAsia" w:hAnsiTheme="minorEastAsia" w:hint="eastAsia"/>
                <w:sz w:val="16"/>
                <w:szCs w:val="16"/>
              </w:rPr>
              <w:t>3</w:t>
            </w:r>
            <w:r w:rsidR="00617B31">
              <w:rPr>
                <w:rFonts w:asciiTheme="minorEastAsia" w:hAnsiTheme="minorEastAsia" w:hint="eastAsia"/>
                <w:sz w:val="16"/>
                <w:szCs w:val="16"/>
              </w:rPr>
              <w:t>.</w:t>
            </w:r>
            <w:r w:rsidR="00B16322">
              <w:rPr>
                <w:rFonts w:asciiTheme="minorEastAsia" w:hAnsiTheme="minorEastAsia" w:hint="eastAsia"/>
                <w:sz w:val="16"/>
                <w:szCs w:val="16"/>
              </w:rPr>
              <w:t>38</w:t>
            </w:r>
            <w:r w:rsidR="00B5053E">
              <w:rPr>
                <w:rFonts w:asciiTheme="minorEastAsia" w:hAnsiTheme="minorEastAsia" w:hint="eastAsia"/>
                <w:sz w:val="16"/>
                <w:szCs w:val="16"/>
              </w:rPr>
              <w:t xml:space="preserve">　</w:t>
            </w:r>
            <w:r w:rsidR="00593BDB">
              <w:rPr>
                <w:rFonts w:asciiTheme="minorEastAsia" w:hAnsiTheme="minorEastAsia" w:hint="eastAsia"/>
                <w:sz w:val="16"/>
                <w:szCs w:val="16"/>
              </w:rPr>
              <w:t>％</w:t>
            </w:r>
          </w:p>
        </w:tc>
        <w:tc>
          <w:tcPr>
            <w:tcW w:w="1134" w:type="dxa"/>
            <w:vAlign w:val="center"/>
          </w:tcPr>
          <w:p w14:paraId="0244A3B1" w14:textId="16E4C337" w:rsidR="00593BDB" w:rsidRDefault="00A0475A" w:rsidP="00B5053E">
            <w:pPr>
              <w:spacing w:line="180" w:lineRule="exact"/>
              <w:jc w:val="right"/>
              <w:rPr>
                <w:rFonts w:asciiTheme="minorEastAsia" w:hAnsiTheme="minorEastAsia"/>
                <w:sz w:val="16"/>
                <w:szCs w:val="16"/>
              </w:rPr>
            </w:pPr>
            <w:r>
              <w:rPr>
                <w:rFonts w:asciiTheme="minorEastAsia" w:hAnsiTheme="minorEastAsia" w:hint="eastAsia"/>
                <w:sz w:val="16"/>
                <w:szCs w:val="16"/>
              </w:rPr>
              <w:t>1</w:t>
            </w:r>
            <w:r w:rsidR="00B16322">
              <w:rPr>
                <w:rFonts w:asciiTheme="minorEastAsia" w:hAnsiTheme="minorEastAsia" w:hint="eastAsia"/>
                <w:sz w:val="16"/>
                <w:szCs w:val="16"/>
              </w:rPr>
              <w:t>62</w:t>
            </w:r>
            <w:r w:rsidR="00617B31">
              <w:rPr>
                <w:rFonts w:asciiTheme="minorEastAsia" w:hAnsiTheme="minorEastAsia" w:hint="eastAsia"/>
                <w:sz w:val="16"/>
                <w:szCs w:val="16"/>
              </w:rPr>
              <w:t>,100</w:t>
            </w:r>
            <w:r w:rsidR="00B5053E">
              <w:rPr>
                <w:rFonts w:asciiTheme="minorEastAsia" w:hAnsiTheme="minorEastAsia" w:hint="eastAsia"/>
                <w:sz w:val="16"/>
                <w:szCs w:val="16"/>
              </w:rPr>
              <w:t>円</w:t>
            </w:r>
          </w:p>
        </w:tc>
        <w:tc>
          <w:tcPr>
            <w:tcW w:w="1135" w:type="dxa"/>
            <w:vAlign w:val="center"/>
          </w:tcPr>
          <w:p w14:paraId="1E485C40" w14:textId="6A7DC184" w:rsidR="00593BDB" w:rsidRDefault="009F4566" w:rsidP="00B5053E">
            <w:pPr>
              <w:spacing w:line="180" w:lineRule="exact"/>
              <w:jc w:val="right"/>
              <w:rPr>
                <w:rFonts w:asciiTheme="minorEastAsia" w:hAnsiTheme="minorEastAsia"/>
                <w:sz w:val="16"/>
                <w:szCs w:val="16"/>
              </w:rPr>
            </w:pPr>
            <w:r>
              <w:rPr>
                <w:rFonts w:asciiTheme="minorEastAsia" w:hAnsiTheme="minorEastAsia" w:hint="eastAsia"/>
                <w:sz w:val="16"/>
                <w:szCs w:val="16"/>
              </w:rPr>
              <w:t>24</w:t>
            </w:r>
            <w:r w:rsidR="00B16322">
              <w:rPr>
                <w:rFonts w:asciiTheme="minorEastAsia" w:hAnsiTheme="minorEastAsia" w:hint="eastAsia"/>
                <w:sz w:val="16"/>
                <w:szCs w:val="16"/>
              </w:rPr>
              <w:t>9</w:t>
            </w:r>
            <w:r>
              <w:rPr>
                <w:rFonts w:asciiTheme="minorEastAsia" w:hAnsiTheme="minorEastAsia" w:hint="eastAsia"/>
                <w:sz w:val="16"/>
                <w:szCs w:val="16"/>
              </w:rPr>
              <w:t>,</w:t>
            </w:r>
            <w:r w:rsidR="00B16322">
              <w:rPr>
                <w:rFonts w:asciiTheme="minorEastAsia" w:hAnsiTheme="minorEastAsia" w:hint="eastAsia"/>
                <w:sz w:val="16"/>
                <w:szCs w:val="16"/>
              </w:rPr>
              <w:t>4</w:t>
            </w:r>
            <w:r w:rsidR="00403C16">
              <w:rPr>
                <w:rFonts w:asciiTheme="minorEastAsia" w:hAnsiTheme="minorEastAsia" w:hint="eastAsia"/>
                <w:sz w:val="16"/>
                <w:szCs w:val="16"/>
              </w:rPr>
              <w:t>00</w:t>
            </w:r>
            <w:r w:rsidR="00B5053E">
              <w:rPr>
                <w:rFonts w:asciiTheme="minorEastAsia" w:hAnsiTheme="minorEastAsia" w:hint="eastAsia"/>
                <w:sz w:val="16"/>
                <w:szCs w:val="16"/>
              </w:rPr>
              <w:t>円</w:t>
            </w:r>
          </w:p>
        </w:tc>
      </w:tr>
    </w:tbl>
    <w:p w14:paraId="1813C515" w14:textId="77777777" w:rsidR="00D43D39" w:rsidRDefault="006D3C4B" w:rsidP="00032747">
      <w:pPr>
        <w:spacing w:line="180" w:lineRule="exact"/>
        <w:ind w:leftChars="135" w:left="282"/>
        <w:rPr>
          <w:rFonts w:asciiTheme="minorEastAsia" w:hAnsiTheme="minorEastAsia"/>
          <w:sz w:val="16"/>
          <w:szCs w:val="16"/>
        </w:rPr>
      </w:pPr>
      <w:r w:rsidRPr="00362A5F">
        <w:rPr>
          <w:rFonts w:asciiTheme="minorEastAsia" w:hAnsiTheme="minorEastAsia" w:hint="eastAsia"/>
          <w:kern w:val="0"/>
          <w:sz w:val="16"/>
          <w:szCs w:val="16"/>
        </w:rPr>
        <w:t>（注）１</w:t>
      </w:r>
      <w:r>
        <w:rPr>
          <w:rFonts w:asciiTheme="minorEastAsia" w:hAnsiTheme="minorEastAsia" w:hint="eastAsia"/>
          <w:sz w:val="16"/>
          <w:szCs w:val="16"/>
        </w:rPr>
        <w:t xml:space="preserve">　</w:t>
      </w:r>
      <w:r w:rsidRPr="006D3C4B">
        <w:rPr>
          <w:rFonts w:asciiTheme="minorEastAsia" w:hAnsiTheme="minorEastAsia" w:hint="eastAsia"/>
          <w:sz w:val="16"/>
          <w:szCs w:val="16"/>
        </w:rPr>
        <w:t>当麻町職員の給与に関する条例に基づく給料表の級区分による職員数である。</w:t>
      </w:r>
    </w:p>
    <w:p w14:paraId="497C883A" w14:textId="77777777" w:rsidR="001C0827" w:rsidRDefault="00362A5F" w:rsidP="001C0827">
      <w:pPr>
        <w:spacing w:line="180" w:lineRule="exact"/>
        <w:ind w:leftChars="135" w:left="282"/>
        <w:rPr>
          <w:rFonts w:asciiTheme="minorEastAsia" w:hAnsiTheme="minorEastAsia"/>
          <w:sz w:val="16"/>
          <w:szCs w:val="16"/>
        </w:rPr>
      </w:pPr>
      <w:r>
        <w:rPr>
          <w:rFonts w:asciiTheme="minorEastAsia" w:hAnsiTheme="minorEastAsia" w:hint="eastAsia"/>
          <w:kern w:val="0"/>
          <w:sz w:val="16"/>
          <w:szCs w:val="16"/>
        </w:rPr>
        <w:t xml:space="preserve">　　　</w:t>
      </w:r>
      <w:r w:rsidR="006D3C4B" w:rsidRPr="00362A5F">
        <w:rPr>
          <w:rFonts w:asciiTheme="minorEastAsia" w:hAnsiTheme="minorEastAsia" w:hint="eastAsia"/>
          <w:kern w:val="0"/>
          <w:sz w:val="16"/>
          <w:szCs w:val="16"/>
        </w:rPr>
        <w:t>２</w:t>
      </w:r>
      <w:r w:rsidR="006D3C4B">
        <w:rPr>
          <w:rFonts w:asciiTheme="minorEastAsia" w:hAnsiTheme="minorEastAsia" w:hint="eastAsia"/>
          <w:sz w:val="16"/>
          <w:szCs w:val="16"/>
        </w:rPr>
        <w:t xml:space="preserve">　</w:t>
      </w:r>
      <w:r w:rsidR="006D3C4B" w:rsidRPr="006D3C4B">
        <w:rPr>
          <w:rFonts w:asciiTheme="minorEastAsia" w:hAnsiTheme="minorEastAsia" w:hint="eastAsia"/>
          <w:sz w:val="16"/>
          <w:szCs w:val="16"/>
        </w:rPr>
        <w:t>標準的な職務内容とは、それぞれの級に該当する代表的な職務である。</w:t>
      </w:r>
    </w:p>
    <w:p w14:paraId="4982EB7E" w14:textId="401CE47C" w:rsidR="009F56E8" w:rsidRDefault="00617B31" w:rsidP="001C0827">
      <w:pPr>
        <w:spacing w:line="180" w:lineRule="exact"/>
        <w:ind w:leftChars="135" w:left="282"/>
        <w:rPr>
          <w:rFonts w:asciiTheme="minorEastAsia" w:hAnsiTheme="minorEastAsia"/>
          <w:sz w:val="16"/>
          <w:szCs w:val="16"/>
        </w:rPr>
      </w:pPr>
      <w:r>
        <w:rPr>
          <w:rFonts w:asciiTheme="minorEastAsia" w:hAnsiTheme="minorEastAsia" w:hint="eastAsia"/>
          <w:noProof/>
          <w:sz w:val="16"/>
          <w:szCs w:val="16"/>
        </w:rPr>
        <w:drawing>
          <wp:anchor distT="0" distB="0" distL="114300" distR="114300" simplePos="0" relativeHeight="251657216" behindDoc="0" locked="0" layoutInCell="1" allowOverlap="1" wp14:anchorId="45F323D1" wp14:editId="171BDB49">
            <wp:simplePos x="0" y="0"/>
            <wp:positionH relativeFrom="column">
              <wp:posOffset>176655</wp:posOffset>
            </wp:positionH>
            <wp:positionV relativeFrom="paragraph">
              <wp:posOffset>68514</wp:posOffset>
            </wp:positionV>
            <wp:extent cx="5624830" cy="2462709"/>
            <wp:effectExtent l="0" t="0" r="13970" b="1397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E91131F" w14:textId="5893FB4F" w:rsidR="001C0827" w:rsidRDefault="001C0827" w:rsidP="00C90C1B">
      <w:pPr>
        <w:widowControl/>
        <w:jc w:val="left"/>
        <w:rPr>
          <w:rFonts w:asciiTheme="minorEastAsia" w:hAnsiTheme="minorEastAsia"/>
          <w:sz w:val="16"/>
          <w:szCs w:val="16"/>
        </w:rPr>
      </w:pPr>
    </w:p>
    <w:p w14:paraId="5E9757A3" w14:textId="77777777" w:rsidR="001C0827" w:rsidRDefault="001C0827" w:rsidP="00C90C1B">
      <w:pPr>
        <w:widowControl/>
        <w:jc w:val="left"/>
        <w:rPr>
          <w:rFonts w:asciiTheme="minorEastAsia" w:hAnsiTheme="minorEastAsia"/>
          <w:sz w:val="16"/>
          <w:szCs w:val="16"/>
        </w:rPr>
      </w:pPr>
    </w:p>
    <w:p w14:paraId="6F09FE13" w14:textId="77777777" w:rsidR="001C0827" w:rsidRDefault="001C0827" w:rsidP="00C90C1B">
      <w:pPr>
        <w:widowControl/>
        <w:jc w:val="left"/>
        <w:rPr>
          <w:rFonts w:asciiTheme="minorEastAsia" w:hAnsiTheme="minorEastAsia"/>
          <w:sz w:val="16"/>
          <w:szCs w:val="16"/>
        </w:rPr>
      </w:pPr>
    </w:p>
    <w:p w14:paraId="6D651463" w14:textId="77777777" w:rsidR="001C0827" w:rsidRDefault="001C0827" w:rsidP="00C90C1B">
      <w:pPr>
        <w:widowControl/>
        <w:jc w:val="left"/>
        <w:rPr>
          <w:rFonts w:asciiTheme="minorEastAsia" w:hAnsiTheme="minorEastAsia"/>
          <w:sz w:val="16"/>
          <w:szCs w:val="16"/>
        </w:rPr>
      </w:pPr>
    </w:p>
    <w:p w14:paraId="59CC12F9" w14:textId="77777777" w:rsidR="001C0827" w:rsidRDefault="001C0827" w:rsidP="00C90C1B">
      <w:pPr>
        <w:widowControl/>
        <w:jc w:val="left"/>
        <w:rPr>
          <w:rFonts w:asciiTheme="minorEastAsia" w:hAnsiTheme="minorEastAsia"/>
          <w:sz w:val="16"/>
          <w:szCs w:val="16"/>
        </w:rPr>
      </w:pPr>
    </w:p>
    <w:p w14:paraId="0500C1C9" w14:textId="77777777" w:rsidR="001C0827" w:rsidRDefault="001C0827" w:rsidP="00C90C1B">
      <w:pPr>
        <w:widowControl/>
        <w:jc w:val="left"/>
        <w:rPr>
          <w:rFonts w:asciiTheme="minorEastAsia" w:hAnsiTheme="minorEastAsia"/>
          <w:sz w:val="16"/>
          <w:szCs w:val="16"/>
        </w:rPr>
      </w:pPr>
    </w:p>
    <w:p w14:paraId="09170202" w14:textId="77777777" w:rsidR="001C0827" w:rsidRDefault="001C0827" w:rsidP="00C90C1B">
      <w:pPr>
        <w:widowControl/>
        <w:jc w:val="left"/>
        <w:rPr>
          <w:rFonts w:asciiTheme="minorEastAsia" w:hAnsiTheme="minorEastAsia"/>
          <w:sz w:val="16"/>
          <w:szCs w:val="16"/>
        </w:rPr>
      </w:pPr>
    </w:p>
    <w:p w14:paraId="52B4ACDD" w14:textId="77777777" w:rsidR="001C0827" w:rsidRDefault="001C0827" w:rsidP="00C90C1B">
      <w:pPr>
        <w:widowControl/>
        <w:jc w:val="left"/>
        <w:rPr>
          <w:rFonts w:asciiTheme="minorEastAsia" w:hAnsiTheme="minorEastAsia"/>
          <w:sz w:val="16"/>
          <w:szCs w:val="16"/>
        </w:rPr>
      </w:pPr>
    </w:p>
    <w:p w14:paraId="78588594" w14:textId="77777777" w:rsidR="001C0827" w:rsidRDefault="001C0827" w:rsidP="00C90C1B">
      <w:pPr>
        <w:widowControl/>
        <w:jc w:val="left"/>
        <w:rPr>
          <w:rFonts w:asciiTheme="minorEastAsia" w:hAnsiTheme="minorEastAsia"/>
          <w:sz w:val="16"/>
          <w:szCs w:val="16"/>
        </w:rPr>
      </w:pPr>
    </w:p>
    <w:p w14:paraId="77098329" w14:textId="4E6BD806" w:rsidR="001C0827" w:rsidRDefault="001C0827" w:rsidP="00C90C1B">
      <w:pPr>
        <w:widowControl/>
        <w:jc w:val="left"/>
        <w:rPr>
          <w:rFonts w:asciiTheme="minorEastAsia" w:hAnsiTheme="minorEastAsia"/>
          <w:sz w:val="16"/>
          <w:szCs w:val="16"/>
        </w:rPr>
      </w:pPr>
    </w:p>
    <w:p w14:paraId="1A4B388C" w14:textId="52C50895" w:rsidR="006B7F4C" w:rsidRDefault="006B7F4C" w:rsidP="00C90C1B">
      <w:pPr>
        <w:widowControl/>
        <w:jc w:val="left"/>
        <w:rPr>
          <w:rFonts w:asciiTheme="minorEastAsia" w:hAnsiTheme="minorEastAsia"/>
          <w:sz w:val="16"/>
          <w:szCs w:val="16"/>
        </w:rPr>
      </w:pPr>
    </w:p>
    <w:p w14:paraId="6BE71F08" w14:textId="77777777" w:rsidR="006B7F4C" w:rsidRDefault="006B7F4C" w:rsidP="00C90C1B">
      <w:pPr>
        <w:widowControl/>
        <w:jc w:val="left"/>
        <w:rPr>
          <w:rFonts w:asciiTheme="minorEastAsia" w:hAnsiTheme="minorEastAsia" w:hint="eastAsia"/>
          <w:sz w:val="16"/>
          <w:szCs w:val="16"/>
        </w:rPr>
      </w:pPr>
    </w:p>
    <w:p w14:paraId="20628157" w14:textId="7E08B2A7" w:rsidR="00E65806" w:rsidRDefault="00362A5F" w:rsidP="00C91EAD">
      <w:pPr>
        <w:widowControl/>
        <w:jc w:val="left"/>
        <w:rPr>
          <w:rFonts w:asciiTheme="minorEastAsia" w:hAnsiTheme="minorEastAsia"/>
          <w:sz w:val="16"/>
          <w:szCs w:val="16"/>
        </w:rPr>
      </w:pPr>
      <w:r>
        <w:rPr>
          <w:rFonts w:asciiTheme="minorEastAsia" w:hAnsiTheme="minorEastAsia" w:hint="eastAsia"/>
          <w:sz w:val="16"/>
          <w:szCs w:val="16"/>
        </w:rPr>
        <w:lastRenderedPageBreak/>
        <w:t>（２）</w:t>
      </w:r>
      <w:r w:rsidRPr="00362A5F">
        <w:rPr>
          <w:rFonts w:asciiTheme="minorEastAsia" w:hAnsiTheme="minorEastAsia" w:hint="eastAsia"/>
          <w:sz w:val="16"/>
          <w:szCs w:val="16"/>
        </w:rPr>
        <w:t xml:space="preserve"> </w:t>
      </w:r>
      <w:r w:rsidR="00305278">
        <w:rPr>
          <w:rFonts w:asciiTheme="minorEastAsia" w:hAnsiTheme="minorEastAsia" w:hint="eastAsia"/>
          <w:sz w:val="16"/>
          <w:szCs w:val="16"/>
        </w:rPr>
        <w:t>国との給料表カーブ比較表（行政職（一））（</w:t>
      </w:r>
      <w:r w:rsidR="000C088A">
        <w:rPr>
          <w:rFonts w:asciiTheme="minorEastAsia" w:hAnsiTheme="minorEastAsia" w:hint="eastAsia"/>
          <w:sz w:val="16"/>
          <w:szCs w:val="16"/>
        </w:rPr>
        <w:t>令和</w:t>
      </w:r>
      <w:r w:rsidR="00323CBC">
        <w:rPr>
          <w:rFonts w:asciiTheme="minorEastAsia" w:hAnsiTheme="minorEastAsia" w:hint="eastAsia"/>
          <w:sz w:val="16"/>
          <w:szCs w:val="16"/>
        </w:rPr>
        <w:t>５</w:t>
      </w:r>
      <w:r w:rsidRPr="00362A5F">
        <w:rPr>
          <w:rFonts w:asciiTheme="minorEastAsia" w:hAnsiTheme="minorEastAsia" w:hint="eastAsia"/>
          <w:sz w:val="16"/>
          <w:szCs w:val="16"/>
        </w:rPr>
        <w:t>年４月１日現在）</w:t>
      </w:r>
    </w:p>
    <w:p w14:paraId="01F14B90" w14:textId="01E9E3D7" w:rsidR="00C91EAD" w:rsidRPr="00F97903" w:rsidRDefault="008E0B80" w:rsidP="00C91EAD">
      <w:pPr>
        <w:widowControl/>
        <w:jc w:val="left"/>
        <w:rPr>
          <w:rFonts w:asciiTheme="minorEastAsia" w:hAnsiTheme="minorEastAsia"/>
          <w:sz w:val="16"/>
          <w:szCs w:val="16"/>
        </w:rPr>
      </w:pPr>
      <w:r w:rsidRPr="006B7F4C">
        <w:rPr>
          <w:rFonts w:ascii="ＭＳ 明朝" w:eastAsia="ＭＳ 明朝" w:hAnsi="ＭＳ 明朝" w:cs="Times New Roman"/>
          <w:noProof/>
          <w:sz w:val="24"/>
        </w:rPr>
        <mc:AlternateContent>
          <mc:Choice Requires="wps">
            <w:drawing>
              <wp:anchor distT="0" distB="0" distL="114300" distR="114300" simplePos="0" relativeHeight="251689472" behindDoc="0" locked="0" layoutInCell="1" allowOverlap="1" wp14:anchorId="75BDE7A4" wp14:editId="224115B1">
                <wp:simplePos x="0" y="0"/>
                <wp:positionH relativeFrom="column">
                  <wp:posOffset>2366645</wp:posOffset>
                </wp:positionH>
                <wp:positionV relativeFrom="paragraph">
                  <wp:posOffset>1252855</wp:posOffset>
                </wp:positionV>
                <wp:extent cx="1343025" cy="258445"/>
                <wp:effectExtent l="0" t="0" r="0" b="0"/>
                <wp:wrapNone/>
                <wp:docPr id="12" name="テキスト ボックス 11">
                  <a:extLst xmlns:a="http://schemas.openxmlformats.org/drawingml/2006/main">
                    <a:ext uri="{FF2B5EF4-FFF2-40B4-BE49-F238E27FC236}">
                      <a16:creationId xmlns:a16="http://schemas.microsoft.com/office/drawing/2014/main" id="{00000000-0008-0000-0B00-00000C000000}"/>
                    </a:ext>
                  </a:extLst>
                </wp:docPr>
                <wp:cNvGraphicFramePr/>
                <a:graphic xmlns:a="http://schemas.openxmlformats.org/drawingml/2006/main">
                  <a:graphicData uri="http://schemas.microsoft.com/office/word/2010/wordprocessingShape">
                    <wps:wsp>
                      <wps:cNvSpPr txBox="1"/>
                      <wps:spPr>
                        <a:xfrm>
                          <a:off x="0" y="0"/>
                          <a:ext cx="1343025" cy="258445"/>
                        </a:xfrm>
                        <a:prstGeom prst="rect">
                          <a:avLst/>
                        </a:prstGeom>
                        <a:noFill/>
                        <a:ln>
                          <a:noFill/>
                        </a:ln>
                        <a:effectLst/>
                      </wps:spPr>
                      <wps:txbx>
                        <w:txbxContent>
                          <w:p w14:paraId="306B2B6E"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eastAsianLayout w:id="-997004029"/>
                              </w:rPr>
                              <w:t>国８級</w:t>
                            </w:r>
                          </w:p>
                        </w:txbxContent>
                      </wps:txbx>
                      <wps:bodyPr wrap="none" rtlCol="0" anchor="t">
                        <a:spAutoFit/>
                      </wps:bodyPr>
                    </wps:wsp>
                  </a:graphicData>
                </a:graphic>
              </wp:anchor>
            </w:drawing>
          </mc:Choice>
          <mc:Fallback>
            <w:pict>
              <v:shapetype w14:anchorId="75BDE7A4" id="_x0000_t202" coordsize="21600,21600" o:spt="202" path="m,l,21600r21600,l21600,xe">
                <v:stroke joinstyle="miter"/>
                <v:path gradientshapeok="t" o:connecttype="rect"/>
              </v:shapetype>
              <v:shape id="テキスト ボックス 11" o:spid="_x0000_s1028" type="#_x0000_t202" style="position:absolute;margin-left:186.35pt;margin-top:98.65pt;width:105.75pt;height:20.3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q3yQEAAFcDAAAOAAAAZHJzL2Uyb0RvYy54bWysU0tu2zAQ3RfIHQjua8mKXQSC5aBtkGyK&#10;tkCSA9AUZREgOQTJWPLWAooeolcouu55dJEMKdvpZ1d0M+LMcB7nvRmtrnutyE44L8FUdD7LKRGG&#10;Qy3NtqKPD7evryjxgZmaKTCionvh6fX64tWqs6UooAVVC0cQxPiysxVtQ7BllnneCs38DKwwmGzA&#10;aRbQddusdqxDdK2yIs/fZB242jrgwnuM3kxJuk74TSN4+NQ0XgSiKoq9hWRdsptos/WKlVvHbCv5&#10;sQ32D11oJg0+eoa6YYGRJyf/gtKSO/DQhBkHnUHTSC4SB2Qzz/9gc98yKxIXFMfbs0z+/8Hyj7vP&#10;jsgaZ1dQYpjGGY3Dl/HwfTz8HIevZBy+jcMwHn6gT+bzKFhnfYl19xYrQ/8Oeiw+xT0Gow5943T8&#10;IkOCeZR+f5Zb9IHwWHS5uMyLJSUcc8XyarFYRpjspdo6H+4EaBIPFXU4zqQy233wYbp6uhIfM3Ar&#10;lUojVea3AGJOEZF24lgdiUwNx1PoN31SojiR2UC9R44drkdFDe4vJS6o9zDtEjO8BVylqSVv3z4F&#10;fD+1FeGmYqQTHZxeInbctLgev/rp1sv/sH4GAAD//wMAUEsDBBQABgAIAAAAIQCiNQIE3gAAAAsB&#10;AAAPAAAAZHJzL2Rvd25yZXYueG1sTI9BTsMwEEX3SNzBGiR21K7TkjTEqVCBNVA4gBsPcUg8jmK3&#10;DZwes4Ll6D/9/6bazm5gJ5xC50nBciGAITXedNQqeH97uimAhajJ6METKvjCANv68qLSpfFnesXT&#10;PrYslVAotQIb41hyHhqLToeFH5FS9uEnp2M6p5abSZ9TuRu4FOKWO91RWrB6xJ3Fpt8fnYJCuOe+&#10;38iX4Fbfy7XdPfjH8VOp66v5/g5YxDn+wfCrn9ShTk4HfyQT2KAgy2We0BRs8gxYItbFSgI7KJBZ&#10;IYDXFf//Q/0DAAD//wMAUEsBAi0AFAAGAAgAAAAhALaDOJL+AAAA4QEAABMAAAAAAAAAAAAAAAAA&#10;AAAAAFtDb250ZW50X1R5cGVzXS54bWxQSwECLQAUAAYACAAAACEAOP0h/9YAAACUAQAACwAAAAAA&#10;AAAAAAAAAAAvAQAAX3JlbHMvLnJlbHNQSwECLQAUAAYACAAAACEANxJ6t8kBAABXAwAADgAAAAAA&#10;AAAAAAAAAAAuAgAAZHJzL2Uyb0RvYy54bWxQSwECLQAUAAYACAAAACEAojUCBN4AAAALAQAADwAA&#10;AAAAAAAAAAAAAAAjBAAAZHJzL2Rvd25yZXYueG1sUEsFBgAAAAAEAAQA8wAAAC4FAAAAAA==&#10;" filled="f" stroked="f">
                <v:textbox style="mso-fit-shape-to-text:t">
                  <w:txbxContent>
                    <w:p w14:paraId="306B2B6E"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eastAsianLayout w:id="-997004029"/>
                        </w:rPr>
                        <w:t>国８級</w:t>
                      </w:r>
                    </w:p>
                  </w:txbxContent>
                </v:textbox>
              </v:shape>
            </w:pict>
          </mc:Fallback>
        </mc:AlternateContent>
      </w:r>
      <w:r w:rsidRPr="006B7F4C">
        <w:rPr>
          <w:rFonts w:ascii="ＭＳ 明朝" w:eastAsia="ＭＳ 明朝" w:hAnsi="ＭＳ 明朝" w:cs="Times New Roman"/>
          <w:noProof/>
          <w:sz w:val="24"/>
        </w:rPr>
        <mc:AlternateContent>
          <mc:Choice Requires="wps">
            <w:drawing>
              <wp:anchor distT="0" distB="0" distL="114300" distR="114300" simplePos="0" relativeHeight="251691520" behindDoc="0" locked="0" layoutInCell="1" allowOverlap="1" wp14:anchorId="49B1DD57" wp14:editId="2CE45D61">
                <wp:simplePos x="0" y="0"/>
                <wp:positionH relativeFrom="column">
                  <wp:posOffset>2950210</wp:posOffset>
                </wp:positionH>
                <wp:positionV relativeFrom="paragraph">
                  <wp:posOffset>1481455</wp:posOffset>
                </wp:positionV>
                <wp:extent cx="1343445" cy="352425"/>
                <wp:effectExtent l="0" t="0" r="0" b="9525"/>
                <wp:wrapNone/>
                <wp:docPr id="2" name="テキスト ボックス 11"/>
                <wp:cNvGraphicFramePr xmlns:a="http://schemas.openxmlformats.org/drawingml/2006/main"/>
                <a:graphic xmlns:a="http://schemas.openxmlformats.org/drawingml/2006/main">
                  <a:graphicData uri="http://schemas.microsoft.com/office/word/2010/wordprocessingShape">
                    <wps:wsp>
                      <wps:cNvSpPr txBox="1"/>
                      <wps:spPr>
                        <a:xfrm>
                          <a:off x="0" y="0"/>
                          <a:ext cx="1343445" cy="352425"/>
                        </a:xfrm>
                        <a:prstGeom prst="rect">
                          <a:avLst/>
                        </a:prstGeom>
                        <a:noFill/>
                        <a:ln>
                          <a:noFill/>
                        </a:ln>
                        <a:effectLst/>
                      </wps:spPr>
                      <wps:txbx>
                        <w:txbxContent>
                          <w:p w14:paraId="41E9C078"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eastAsianLayout w:id="-997004029"/>
                              </w:rPr>
                              <w:t>国７級</w:t>
                            </w:r>
                          </w:p>
                        </w:txbxContent>
                      </wps:txbx>
                      <wps:bodyPr wrap="none" rtlCol="0" anchor="t">
                        <a:noAutofit/>
                      </wps:bodyPr>
                    </wps:wsp>
                  </a:graphicData>
                </a:graphic>
                <wp14:sizeRelV relativeFrom="margin">
                  <wp14:pctHeight>0</wp14:pctHeight>
                </wp14:sizeRelV>
              </wp:anchor>
            </w:drawing>
          </mc:Choice>
          <mc:Fallback>
            <w:pict>
              <v:shape w14:anchorId="49B1DD57" id="_x0000_s1029" type="#_x0000_t202" style="position:absolute;margin-left:232.3pt;margin-top:116.65pt;width:105.8pt;height:27.75pt;z-index:25169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osyAEAAFYDAAAOAAAAZHJzL2Uyb0RvYy54bWysU02u0zAQ3iNxB8t7mjZtEYqaPgFPjw0C&#10;pAcHcB27sWR7LNuvSbeNhDgEV0CsOU8uwthp+/jZITYTz4zn83zfTDY3vdHkIHxQYGu6mM0pEZZD&#10;o+y+pp8+3j17QUmIzDZMgxU1PYpAb7ZPn2w6V4kSWtCN8ARBbKg6V9M2RlcVReCtMCzMwAmLSQne&#10;sIiu3xeNZx2iG12U8/nzogPfOA9chIDR2ylJtxlfSsHjeymDiETXFHuL2fpsd8kW2w2r9p65VvFz&#10;G+wfujBMWXz0CnXLIiMPXv0FZRT3EEDGGQdTgJSKi8wB2Szmf7C5b5kTmQuKE9xVpvD/YPm7wwdP&#10;VFPTkhLLDI5oHD6Pp2/j6cc4fCHj8HUchvH0HX2yWCS9OhcqLLt3WBj7V9Dj3C/xgMEkQy+9SV8k&#10;SDCPyh+vaos+Ep6KlqvlarWmhGNuuS5X5TrBFI/Vzof4RoAh6VBTj9PMIrPD2xCnq5cr6TELd0rr&#10;PFFtfwsg5hQReSXO1YnI1HA6xX7XZyGWFzI7aI7IscPtqKnF9aXER/0aplVilreAmzS1ZOHlQwSp&#10;clsJbipGOsnB4WVi50VL2/Grn289/g7bnwAAAP//AwBQSwMEFAAGAAgAAAAhAOzzN6DiAAAACwEA&#10;AA8AAABkcnMvZG93bnJldi54bWxMj8FOwzAMhu9IvENkJC6IpUunUpWmEwLBhWmIbQeOaWPaQpNU&#10;SdYVnh5zgqPtT7+/v1zPZmAT+tA7K2G5SIChbZzubSvhsH+8zoGFqKxWg7Mo4QsDrKvzs1IV2p3s&#10;K0672DIKsaFQEroYx4Lz0HRoVFi4ES3d3p03KtLoW669OlG4GbhIkowb1Vv60KkR7ztsPndHI+H7&#10;xW+cEJunZf2W9lN8uPrYPm+lvLyY726BRZzjHwy/+qQOFTnV7mh1YIOEVbbKCJUg0jQFRkR2kwlg&#10;NW3yPAdelfx/h+oHAAD//wMAUEsBAi0AFAAGAAgAAAAhALaDOJL+AAAA4QEAABMAAAAAAAAAAAAA&#10;AAAAAAAAAFtDb250ZW50X1R5cGVzXS54bWxQSwECLQAUAAYACAAAACEAOP0h/9YAAACUAQAACwAA&#10;AAAAAAAAAAAAAAAvAQAAX3JlbHMvLnJlbHNQSwECLQAUAAYACAAAACEA1rpKLMgBAABWAwAADgAA&#10;AAAAAAAAAAAAAAAuAgAAZHJzL2Uyb0RvYy54bWxQSwECLQAUAAYACAAAACEA7PM3oOIAAAALAQAA&#10;DwAAAAAAAAAAAAAAAAAiBAAAZHJzL2Rvd25yZXYueG1sUEsFBgAAAAAEAAQA8wAAADEFAAAAAA==&#10;" filled="f" stroked="f">
                <v:textbox>
                  <w:txbxContent>
                    <w:p w14:paraId="41E9C078"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eastAsianLayout w:id="-997004029"/>
                        </w:rPr>
                        <w:t>国７級</w:t>
                      </w:r>
                    </w:p>
                  </w:txbxContent>
                </v:textbox>
              </v:shape>
            </w:pict>
          </mc:Fallback>
        </mc:AlternateContent>
      </w:r>
      <w:r w:rsidRPr="006B7F4C">
        <w:rPr>
          <w:rFonts w:ascii="ＭＳ 明朝" w:eastAsia="ＭＳ 明朝" w:hAnsi="ＭＳ 明朝" w:cs="Times New Roman"/>
          <w:noProof/>
          <w:sz w:val="24"/>
        </w:rPr>
        <mc:AlternateContent>
          <mc:Choice Requires="wps">
            <w:drawing>
              <wp:anchor distT="0" distB="0" distL="114300" distR="114300" simplePos="0" relativeHeight="251697664" behindDoc="0" locked="0" layoutInCell="1" allowOverlap="1" wp14:anchorId="0A3727D9" wp14:editId="1ED1DBB0">
                <wp:simplePos x="0" y="0"/>
                <wp:positionH relativeFrom="column">
                  <wp:posOffset>4265930</wp:posOffset>
                </wp:positionH>
                <wp:positionV relativeFrom="paragraph">
                  <wp:posOffset>2164080</wp:posOffset>
                </wp:positionV>
                <wp:extent cx="1343445" cy="277495"/>
                <wp:effectExtent l="0" t="0" r="0" b="8255"/>
                <wp:wrapNone/>
                <wp:docPr id="15" name="テキスト ボックス 11"/>
                <wp:cNvGraphicFramePr xmlns:a="http://schemas.openxmlformats.org/drawingml/2006/main"/>
                <a:graphic xmlns:a="http://schemas.openxmlformats.org/drawingml/2006/main">
                  <a:graphicData uri="http://schemas.microsoft.com/office/word/2010/wordprocessingShape">
                    <wps:wsp>
                      <wps:cNvSpPr txBox="1"/>
                      <wps:spPr>
                        <a:xfrm>
                          <a:off x="0" y="0"/>
                          <a:ext cx="1343445" cy="277495"/>
                        </a:xfrm>
                        <a:prstGeom prst="rect">
                          <a:avLst/>
                        </a:prstGeom>
                        <a:noFill/>
                        <a:ln>
                          <a:noFill/>
                        </a:ln>
                        <a:effectLst/>
                      </wps:spPr>
                      <wps:txbx>
                        <w:txbxContent>
                          <w:p w14:paraId="38499011"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rPr>
                              <w:t>当麻町・国４級</w:t>
                            </w:r>
                          </w:p>
                        </w:txbxContent>
                      </wps:txbx>
                      <wps:bodyPr wrap="none" rtlCol="0" anchor="t">
                        <a:noAutofit/>
                      </wps:bodyPr>
                    </wps:wsp>
                  </a:graphicData>
                </a:graphic>
                <wp14:sizeRelV relativeFrom="margin">
                  <wp14:pctHeight>0</wp14:pctHeight>
                </wp14:sizeRelV>
              </wp:anchor>
            </w:drawing>
          </mc:Choice>
          <mc:Fallback>
            <w:pict>
              <v:shape w14:anchorId="0A3727D9" id="_x0000_s1030" type="#_x0000_t202" style="position:absolute;margin-left:335.9pt;margin-top:170.4pt;width:105.8pt;height:21.85pt;z-index:251697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EayQEAAFcDAAAOAAAAZHJzL2Uyb0RvYy54bWysU82O0zAQviPxDpbvNG03y0LUdAWslgsC&#10;pIUHcB27sWR7LNvbpNdGQjwEr4D2zPPkRRg7bZefG+Iy8cx4Ps/3zWR13RtNdsIHBbami9mcEmE5&#10;NMpua/r50+2zF5SEyGzDNFhR070I9Hr99Mmqc5VYQgu6EZ4giA1V52raxuiqogi8FYaFGThhMSnB&#10;GxbR9dui8axDdKOL5Xz+vOjAN84DFyFg9GZK0nXGl1Lw+EHKICLRNcXeYrY+202yxXrFqq1nrlX8&#10;2Ab7hy4MUxYfPUPdsMjIvVd/QRnFPQSQccbBFCCl4iJzQDaL+R9s7lrmROaC4gR3lin8P1j+fvfR&#10;E9Xg7C4psczgjMbhy3j4Ph5+jMNXMg7fxmEYDw/ok8UiCda5UGHdncPK2L+GHotP8YDBpEMvvUlf&#10;ZEgwj9Lvz3KLPhKeii7Ki7LEZznmlldX5cvLBFM8Vjsf4lsBhqRDTT2OM6vMdu9CnK6erqTHLNwq&#10;rfNItf0tgJhTROSdOFYnIlPD6RT7TZ+VKE9kNtDskWOH61FTi/tLiY/6DUy7xCxvAVdpasnCq/sI&#10;UuW2EtxUjHSSg9PLxI6bltbjVz/fevwf1j8BAAD//wMAUEsDBBQABgAIAAAAIQAOI7+U4wAAAAsB&#10;AAAPAAAAZHJzL2Rvd25yZXYueG1sTI/NTsMwEITvSLyDtUhcUOv8UaIQp0IguFAV0XLg6MQmCcTr&#10;yHbTwNN3OcFtd3Y08225ns3AJu18b1FAvIyAaWys6rEV8LZ/XOTAfJCo5GBRC/jWHtbV+VkpC2WP&#10;+KqnXWgZhaAvpIAuhLHg3DedNtIv7aiRbh/WGRlodS1XTh4p3Aw8iaIVN7JHaujkqO873XztDkbA&#10;z4vb2CTZPMX1e9pP4eHqc/u8FeLyYr67BRb0HP7M8ItP6FARU20PqDwbBKxuYkIPAtIsooEceZ5m&#10;wGpS8uwaeFXy/z9UJwAAAP//AwBQSwECLQAUAAYACAAAACEAtoM4kv4AAADhAQAAEwAAAAAAAAAA&#10;AAAAAAAAAAAAW0NvbnRlbnRfVHlwZXNdLnhtbFBLAQItABQABgAIAAAAIQA4/SH/1gAAAJQBAAAL&#10;AAAAAAAAAAAAAAAAAC8BAABfcmVscy8ucmVsc1BLAQItABQABgAIAAAAIQD57MEayQEAAFcDAAAO&#10;AAAAAAAAAAAAAAAAAC4CAABkcnMvZTJvRG9jLnhtbFBLAQItABQABgAIAAAAIQAOI7+U4wAAAAsB&#10;AAAPAAAAAAAAAAAAAAAAACMEAABkcnMvZG93bnJldi54bWxQSwUGAAAAAAQABADzAAAAMwUAAAAA&#10;" filled="f" stroked="f">
                <v:textbox>
                  <w:txbxContent>
                    <w:p w14:paraId="38499011"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rPr>
                        <w:t>当麻町・国４級</w:t>
                      </w:r>
                    </w:p>
                  </w:txbxContent>
                </v:textbox>
              </v:shape>
            </w:pict>
          </mc:Fallback>
        </mc:AlternateContent>
      </w:r>
      <w:r w:rsidRPr="006B7F4C">
        <w:rPr>
          <w:rFonts w:ascii="ＭＳ 明朝" w:eastAsia="ＭＳ 明朝" w:hAnsi="ＭＳ 明朝" w:cs="Times New Roman"/>
          <w:noProof/>
          <w:sz w:val="24"/>
        </w:rPr>
        <mc:AlternateContent>
          <mc:Choice Requires="wps">
            <w:drawing>
              <wp:anchor distT="0" distB="0" distL="114300" distR="114300" simplePos="0" relativeHeight="251693568" behindDoc="0" locked="0" layoutInCell="1" allowOverlap="1" wp14:anchorId="59164501" wp14:editId="7AA83513">
                <wp:simplePos x="0" y="0"/>
                <wp:positionH relativeFrom="column">
                  <wp:posOffset>3706495</wp:posOffset>
                </wp:positionH>
                <wp:positionV relativeFrom="paragraph">
                  <wp:posOffset>1776095</wp:posOffset>
                </wp:positionV>
                <wp:extent cx="1343445" cy="277495"/>
                <wp:effectExtent l="0" t="0" r="0" b="8255"/>
                <wp:wrapNone/>
                <wp:docPr id="9" name="テキスト ボックス 11"/>
                <wp:cNvGraphicFramePr xmlns:a="http://schemas.openxmlformats.org/drawingml/2006/main"/>
                <a:graphic xmlns:a="http://schemas.openxmlformats.org/drawingml/2006/main">
                  <a:graphicData uri="http://schemas.microsoft.com/office/word/2010/wordprocessingShape">
                    <wps:wsp>
                      <wps:cNvSpPr txBox="1"/>
                      <wps:spPr>
                        <a:xfrm>
                          <a:off x="0" y="0"/>
                          <a:ext cx="1343445" cy="277495"/>
                        </a:xfrm>
                        <a:prstGeom prst="rect">
                          <a:avLst/>
                        </a:prstGeom>
                        <a:noFill/>
                        <a:ln>
                          <a:noFill/>
                        </a:ln>
                        <a:effectLst/>
                      </wps:spPr>
                      <wps:txbx>
                        <w:txbxContent>
                          <w:p w14:paraId="1EC88F20"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rPr>
                              <w:t>当麻町・国６級</w:t>
                            </w:r>
                          </w:p>
                        </w:txbxContent>
                      </wps:txbx>
                      <wps:bodyPr wrap="none" rtlCol="0" anchor="t">
                        <a:noAutofit/>
                      </wps:bodyPr>
                    </wps:wsp>
                  </a:graphicData>
                </a:graphic>
                <wp14:sizeRelV relativeFrom="margin">
                  <wp14:pctHeight>0</wp14:pctHeight>
                </wp14:sizeRelV>
              </wp:anchor>
            </w:drawing>
          </mc:Choice>
          <mc:Fallback>
            <w:pict>
              <v:shape w14:anchorId="59164501" id="_x0000_s1031" type="#_x0000_t202" style="position:absolute;margin-left:291.85pt;margin-top:139.85pt;width:105.8pt;height:21.85pt;z-index:25169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WiyQEAAFYDAAAOAAAAZHJzL2Uyb0RvYy54bWysU0tu2zAQ3RfIHQjuY9mO0zSC5aBtkG6K&#10;NkDaA9AUaREgOQTJWPLWAooeolcouu55dJEMKcfuZ1d0M+LMcB7nvRktbzqjyVb4oMBWdDaZUiIs&#10;h1rZTUU/f7o7f0VJiMzWTIMVFd2JQG9WZy+WrSvFHBrQtfAEQWwoW1fRJkZXFkXgjTAsTMAJi0kJ&#10;3rCIrt8UtWctohtdzKfTl0ULvnYeuAgBo7djkq4yvpSCx49SBhGJrij2FrP12a6TLVZLVm48c43i&#10;hzbYP3RhmLL46BHqlkVGHr36C8oo7iGAjBMOpgApFReZA7KZTf9g89AwJzIXFCe4o0zh/8HyD9t7&#10;T1Rd0WtKLDM4oqH/Muy/D/ufQ/+VDP23oe+H/Q/0yWyW9GpdKLHswWFh7N5Ah3N/jgcMJhk66U36&#10;IkGCeVR+d1RbdJHwVHSxuFgsLinhmJtfXS2uLxNMcap2PsR3AgxJh4p6nGYWmW3fhzhefb6SHrNw&#10;p7TOE9X2twBijhGRV+JQnYiMDadT7NZdFiJ3kSJrqHfIscXtqKjF9aXER/0WxlViljeAmzS2ZOH1&#10;YwSpclunYqSTHBxeJnZYtLQdv/r51ul3WD0BAAD//wMAUEsDBBQABgAIAAAAIQBzzy7J4wAAAAsB&#10;AAAPAAAAZHJzL2Rvd25yZXYueG1sTI/BTsMwDIbvSLxDZCQuiKVLGd1K3QmB4LJpiMGBY9qEttAk&#10;VZJ1hafHnOBmy59+f3+xnkzPRu1D5yzCfJYA07Z2qrMNwuvLw+USWIjSKtk7qxG+dIB1eXpSyFy5&#10;o33W4z42jEJsyCVCG+OQcx7qVhsZZm7Qlm7vzhsZafUNV14eKdz0XCTJNTeys/ShlYO+a3X9uT8Y&#10;hO8nv3VCbB/n1VvajfH+4mO32SGen023N8CinuIfDL/6pA4lOVXuYFVgPcJimWaEIohsRQMR2WqR&#10;AqsQUpFeAS8L/r9D+QMAAP//AwBQSwECLQAUAAYACAAAACEAtoM4kv4AAADhAQAAEwAAAAAAAAAA&#10;AAAAAAAAAAAAW0NvbnRlbnRfVHlwZXNdLnhtbFBLAQItABQABgAIAAAAIQA4/SH/1gAAAJQBAAAL&#10;AAAAAAAAAAAAAAAAAC8BAABfcmVscy8ucmVsc1BLAQItABQABgAIAAAAIQDxB4WiyQEAAFYDAAAO&#10;AAAAAAAAAAAAAAAAAC4CAABkcnMvZTJvRG9jLnhtbFBLAQItABQABgAIAAAAIQBzzy7J4wAAAAsB&#10;AAAPAAAAAAAAAAAAAAAAACMEAABkcnMvZG93bnJldi54bWxQSwUGAAAAAAQABADzAAAAMwUAAAAA&#10;" filled="f" stroked="f">
                <v:textbox>
                  <w:txbxContent>
                    <w:p w14:paraId="1EC88F20"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rPr>
                        <w:t>当麻町・国６級</w:t>
                      </w:r>
                    </w:p>
                  </w:txbxContent>
                </v:textbox>
              </v:shape>
            </w:pict>
          </mc:Fallback>
        </mc:AlternateContent>
      </w:r>
      <w:r w:rsidRPr="006B7F4C">
        <w:rPr>
          <w:rFonts w:ascii="ＭＳ 明朝" w:eastAsia="ＭＳ 明朝" w:hAnsi="ＭＳ 明朝" w:cs="Times New Roman"/>
          <w:noProof/>
          <w:sz w:val="24"/>
        </w:rPr>
        <mc:AlternateContent>
          <mc:Choice Requires="wps">
            <w:drawing>
              <wp:anchor distT="0" distB="0" distL="114300" distR="114300" simplePos="0" relativeHeight="251695616" behindDoc="0" locked="0" layoutInCell="1" allowOverlap="1" wp14:anchorId="3376E639" wp14:editId="4597BD12">
                <wp:simplePos x="0" y="0"/>
                <wp:positionH relativeFrom="column">
                  <wp:posOffset>4014470</wp:posOffset>
                </wp:positionH>
                <wp:positionV relativeFrom="paragraph">
                  <wp:posOffset>1966595</wp:posOffset>
                </wp:positionV>
                <wp:extent cx="1343445" cy="277495"/>
                <wp:effectExtent l="0" t="0" r="0" b="8255"/>
                <wp:wrapNone/>
                <wp:docPr id="14" name="テキスト ボックス 11"/>
                <wp:cNvGraphicFramePr xmlns:a="http://schemas.openxmlformats.org/drawingml/2006/main"/>
                <a:graphic xmlns:a="http://schemas.openxmlformats.org/drawingml/2006/main">
                  <a:graphicData uri="http://schemas.microsoft.com/office/word/2010/wordprocessingShape">
                    <wps:wsp>
                      <wps:cNvSpPr txBox="1"/>
                      <wps:spPr>
                        <a:xfrm>
                          <a:off x="0" y="0"/>
                          <a:ext cx="1343445" cy="277495"/>
                        </a:xfrm>
                        <a:prstGeom prst="rect">
                          <a:avLst/>
                        </a:prstGeom>
                        <a:noFill/>
                        <a:ln>
                          <a:noFill/>
                        </a:ln>
                        <a:effectLst/>
                      </wps:spPr>
                      <wps:txbx>
                        <w:txbxContent>
                          <w:p w14:paraId="2C3ABAFF"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rPr>
                              <w:t>当麻町・国５級</w:t>
                            </w:r>
                          </w:p>
                        </w:txbxContent>
                      </wps:txbx>
                      <wps:bodyPr wrap="none" rtlCol="0" anchor="t">
                        <a:noAutofit/>
                      </wps:bodyPr>
                    </wps:wsp>
                  </a:graphicData>
                </a:graphic>
                <wp14:sizeRelV relativeFrom="margin">
                  <wp14:pctHeight>0</wp14:pctHeight>
                </wp14:sizeRelV>
              </wp:anchor>
            </w:drawing>
          </mc:Choice>
          <mc:Fallback>
            <w:pict>
              <v:shape w14:anchorId="3376E639" id="_x0000_s1032" type="#_x0000_t202" style="position:absolute;margin-left:316.1pt;margin-top:154.85pt;width:105.8pt;height:21.85pt;z-index:251695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51MyQEAAFcDAAAOAAAAZHJzL2Uyb0RvYy54bWysU82O0zAQviPxDpbvNG03uwtR0xWwWi4I&#10;kBYewHXsxpLtsWxvk14bCfEQvALizPPkRRg7bZefG+Iy8cx4Ps/3zWR10xtNdsIHBbami9mcEmE5&#10;NMpua/rp492z55SEyGzDNFhR070I9Gb99Mmqc5VYQgu6EZ4giA1V52raxuiqogi8FYaFGThhMSnB&#10;GxbR9dui8axDdKOL5Xx+VXTgG+eBixAwejsl6TrjSyl4fC9lEJHommJvMVuf7SbZYr1i1dYz1yp+&#10;bIP9QxeGKYuPnqFuWWTkwau/oIziHgLIOONgCpBScZE5IJvF/A829y1zInNBcYI7yxT+Hyx/t/vg&#10;iWpwdiUllhmc0Th8Hg/fxsOPcfhCxuHrOAzj4Tv6ZLFIgnUuVFh377Ay9q+gx+JTPGAw6dBLb9IX&#10;GRLMo/T7s9yij4SnoovyoiwvKeGYW15fly8uE0zxWO18iG8EGJIONfU4zqwy270Ncbp6upIes3Cn&#10;tM4j1fa3AGJOEZF34lidiEwNp1PsN31W4upEZgPNHjl2uB41tbi/lPioX8O0S8zyFnCVppYsvHyI&#10;IFVuK8FNxUgnOTi9TOy4aWk9fvXzrcf/Yf0TAAD//wMAUEsDBBQABgAIAAAAIQD4pxwB4gAAAAsB&#10;AAAPAAAAZHJzL2Rvd25yZXYueG1sTI/BTsMwDIbvSLxDZCQuiKVLxhil6YRAcGEaYnDgmDahLTRO&#10;lWRd4ekxJzja/vT7+4v15Ho22hA7jwrmswyYxdqbDhsFry/35ytgMWk0uvdoFXzZCOvy+KjQufEH&#10;fLbjLjWMQjDmWkGb0pBzHuvWOh1nfrBIt3cfnE40hoaboA8U7nousmzJne6QPrR6sLetrT93e6fg&#10;+ylsvBCbh3n1Jrsx3Z19bB+3Sp2eTDfXwJKd0h8Mv/qkDiU5VX6PJrJewVIKQagCmV1dAiNitZBU&#10;pqLNhVwALwv+v0P5AwAA//8DAFBLAQItABQABgAIAAAAIQC2gziS/gAAAOEBAAATAAAAAAAAAAAA&#10;AAAAAAAAAABbQ29udGVudF9UeXBlc10ueG1sUEsBAi0AFAAGAAgAAAAhADj9If/WAAAAlAEAAAsA&#10;AAAAAAAAAAAAAAAALwEAAF9yZWxzLy5yZWxzUEsBAi0AFAAGAAgAAAAhAMDrnUzJAQAAVwMAAA4A&#10;AAAAAAAAAAAAAAAALgIAAGRycy9lMm9Eb2MueG1sUEsBAi0AFAAGAAgAAAAhAPinHAHiAAAACwEA&#10;AA8AAAAAAAAAAAAAAAAAIwQAAGRycy9kb3ducmV2LnhtbFBLBQYAAAAABAAEAPMAAAAyBQAAAAA=&#10;" filled="f" stroked="f">
                <v:textbox>
                  <w:txbxContent>
                    <w:p w14:paraId="2C3ABAFF"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rPr>
                        <w:t>当麻町・国５級</w:t>
                      </w:r>
                    </w:p>
                  </w:txbxContent>
                </v:textbox>
              </v:shape>
            </w:pict>
          </mc:Fallback>
        </mc:AlternateContent>
      </w:r>
      <w:r w:rsidRPr="006B7F4C">
        <w:rPr>
          <w:rFonts w:ascii="ＭＳ 明朝" w:eastAsia="ＭＳ 明朝" w:hAnsi="ＭＳ 明朝" w:cs="Times New Roman"/>
          <w:noProof/>
          <w:sz w:val="24"/>
        </w:rPr>
        <mc:AlternateContent>
          <mc:Choice Requires="wps">
            <w:drawing>
              <wp:anchor distT="0" distB="0" distL="114300" distR="114300" simplePos="0" relativeHeight="251699712" behindDoc="0" locked="0" layoutInCell="1" allowOverlap="1" wp14:anchorId="618F0A59" wp14:editId="1F02EBA5">
                <wp:simplePos x="0" y="0"/>
                <wp:positionH relativeFrom="column">
                  <wp:posOffset>4770755</wp:posOffset>
                </wp:positionH>
                <wp:positionV relativeFrom="paragraph">
                  <wp:posOffset>2442845</wp:posOffset>
                </wp:positionV>
                <wp:extent cx="1343445" cy="277495"/>
                <wp:effectExtent l="0" t="0" r="0" b="8255"/>
                <wp:wrapNone/>
                <wp:docPr id="8" name="テキスト ボックス 11"/>
                <wp:cNvGraphicFramePr xmlns:a="http://schemas.openxmlformats.org/drawingml/2006/main"/>
                <a:graphic xmlns:a="http://schemas.openxmlformats.org/drawingml/2006/main">
                  <a:graphicData uri="http://schemas.microsoft.com/office/word/2010/wordprocessingShape">
                    <wps:wsp>
                      <wps:cNvSpPr txBox="1"/>
                      <wps:spPr>
                        <a:xfrm>
                          <a:off x="0" y="0"/>
                          <a:ext cx="1343445" cy="277495"/>
                        </a:xfrm>
                        <a:prstGeom prst="rect">
                          <a:avLst/>
                        </a:prstGeom>
                        <a:noFill/>
                        <a:ln>
                          <a:noFill/>
                        </a:ln>
                        <a:effectLst/>
                      </wps:spPr>
                      <wps:txbx>
                        <w:txbxContent>
                          <w:p w14:paraId="65A0F819" w14:textId="77777777" w:rsidR="006B7F4C" w:rsidRDefault="006B7F4C" w:rsidP="006B7F4C">
                            <w:pPr>
                              <w:rPr>
                                <w:rFonts w:ascii="ＭＳ ゴシック" w:eastAsia="ＭＳ ゴシック" w:hAnsi="ＭＳ ゴシック"/>
                                <w:b/>
                                <w:bCs/>
                                <w:color w:val="0070C0"/>
                                <w:sz w:val="20"/>
                                <w:szCs w:val="20"/>
                              </w:rPr>
                            </w:pPr>
                            <w:r>
                              <w:rPr>
                                <w:rFonts w:ascii="ＭＳ ゴシック" w:eastAsia="ＭＳ ゴシック" w:hAnsi="ＭＳ ゴシック" w:hint="eastAsia"/>
                                <w:b/>
                                <w:bCs/>
                                <w:color w:val="0070C0"/>
                                <w:sz w:val="20"/>
                                <w:szCs w:val="20"/>
                              </w:rPr>
                              <w:t>当麻町・国３級</w:t>
                            </w:r>
                          </w:p>
                          <w:p w14:paraId="6B5AC680" w14:textId="77777777" w:rsidR="006B7F4C" w:rsidRDefault="006B7F4C" w:rsidP="006B7F4C">
                            <w:pPr>
                              <w:rPr>
                                <w:rFonts w:hint="eastAsia"/>
                                <w:kern w:val="0"/>
                                <w:sz w:val="24"/>
                                <w:szCs w:val="24"/>
                              </w:rPr>
                            </w:pPr>
                          </w:p>
                        </w:txbxContent>
                      </wps:txbx>
                      <wps:bodyPr wrap="none" rtlCol="0" anchor="t">
                        <a:noAutofit/>
                      </wps:bodyPr>
                    </wps:wsp>
                  </a:graphicData>
                </a:graphic>
                <wp14:sizeRelV relativeFrom="margin">
                  <wp14:pctHeight>0</wp14:pctHeight>
                </wp14:sizeRelV>
              </wp:anchor>
            </w:drawing>
          </mc:Choice>
          <mc:Fallback>
            <w:pict>
              <v:shape w14:anchorId="618F0A59" id="_x0000_s1033" type="#_x0000_t202" style="position:absolute;margin-left:375.65pt;margin-top:192.35pt;width:105.8pt;height:21.85pt;z-index:251699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n0yQEAAFYDAAAOAAAAZHJzL2Uyb0RvYy54bWysU82O0zAQviPxDpbvNG23SyFqugJWywUB&#10;0u4+gOvYjSXbY9neJr02EuIheAW0Z54nL8LYabv83BCXiWfG83m+byarq85oshM+KLAVnU2mlAjL&#10;oVZ2W9H7u5sXrygJkdmaabCionsR6NX6+bNV60oxhwZ0LTxBEBvK1lW0idGVRRF4IwwLE3DCYlKC&#10;Nyyi67dF7VmL6EYX8+n0ZdGCr50HLkLA6PWYpOuML6Xg8ZOUQUSiK4q9xWx9tptki/WKlVvPXKP4&#10;sQ32D10Ypiw+eoa6ZpGRB6/+gjKKewgg44SDKUBKxUXmgGxm0z/Y3DbMicwFxQnuLFP4f7D84+6z&#10;J6quKA7KMoMjGvovw+H7cPgx9F/J0H8b+n44PKJPZrOkV+tCiWW3Dgtj9xY6nPspHjCYZOikN+mL&#10;BAnmUfn9WW3RRcJT0cXiYrG4pIRjbr5cLl5fJpjiqdr5EN8LMCQdKupxmllktvsQ4nj1dCU9ZuFG&#10;aZ0nqu1vAcQcIyKvxLE6ERkbTqfYbbosxPJEZgP1Hjm2uB0Vtbi+lPio38G4SszyBnCTxpYsvHmI&#10;IFVuK8GNxUgnOTi8TOy4aGk7fvXzraffYf0TAAD//wMAUEsDBBQABgAIAAAAIQAz4PiV4wAAAAsB&#10;AAAPAAAAZHJzL2Rvd25yZXYueG1sTI/LTsMwEEX3SPyDNUhsEHVetGnIpEIg2FAVUViwdOIhCcR2&#10;ZLtp4OsxK1iO7tG9Z8rNrAY2kXW90QjxIgJGujGy1y3C68v9ZQ7MeaGlGIwmhC9ysKlOT0pRSHPU&#10;zzTtfctCiXaFQOi8HwvOXdOREm5hRtIhezdWCR9O23JpxTGUq4EnUbTkSvQ6LHRipNuOms/9QSF8&#10;P9mtSZLtQ1y/pf3k7y4+do87xPOz+eYamKfZ/8Hwqx/UoQpOtTlo6diAsLqK04AipHm2AhaI9TJZ&#10;A6sRsiTPgFcl//9D9QMAAP//AwBQSwECLQAUAAYACAAAACEAtoM4kv4AAADhAQAAEwAAAAAAAAAA&#10;AAAAAAAAAAAAW0NvbnRlbnRfVHlwZXNdLnhtbFBLAQItABQABgAIAAAAIQA4/SH/1gAAAJQBAAAL&#10;AAAAAAAAAAAAAAAAAC8BAABfcmVscy8ucmVsc1BLAQItABQABgAIAAAAIQDIANn0yQEAAFYDAAAO&#10;AAAAAAAAAAAAAAAAAC4CAABkcnMvZTJvRG9jLnhtbFBLAQItABQABgAIAAAAIQAz4PiV4wAAAAsB&#10;AAAPAAAAAAAAAAAAAAAAACMEAABkcnMvZG93bnJldi54bWxQSwUGAAAAAAQABADzAAAAMwUAAAAA&#10;" filled="f" stroked="f">
                <v:textbox>
                  <w:txbxContent>
                    <w:p w14:paraId="65A0F819" w14:textId="77777777" w:rsidR="006B7F4C" w:rsidRDefault="006B7F4C" w:rsidP="006B7F4C">
                      <w:pPr>
                        <w:rPr>
                          <w:rFonts w:ascii="ＭＳ ゴシック" w:eastAsia="ＭＳ ゴシック" w:hAnsi="ＭＳ ゴシック"/>
                          <w:b/>
                          <w:bCs/>
                          <w:color w:val="0070C0"/>
                          <w:sz w:val="20"/>
                          <w:szCs w:val="20"/>
                        </w:rPr>
                      </w:pPr>
                      <w:r>
                        <w:rPr>
                          <w:rFonts w:ascii="ＭＳ ゴシック" w:eastAsia="ＭＳ ゴシック" w:hAnsi="ＭＳ ゴシック" w:hint="eastAsia"/>
                          <w:b/>
                          <w:bCs/>
                          <w:color w:val="0070C0"/>
                          <w:sz w:val="20"/>
                          <w:szCs w:val="20"/>
                        </w:rPr>
                        <w:t>当麻町・国３級</w:t>
                      </w:r>
                    </w:p>
                    <w:p w14:paraId="6B5AC680" w14:textId="77777777" w:rsidR="006B7F4C" w:rsidRDefault="006B7F4C" w:rsidP="006B7F4C">
                      <w:pPr>
                        <w:rPr>
                          <w:rFonts w:hint="eastAsia"/>
                          <w:kern w:val="0"/>
                          <w:sz w:val="24"/>
                          <w:szCs w:val="24"/>
                        </w:rPr>
                      </w:pPr>
                    </w:p>
                  </w:txbxContent>
                </v:textbox>
              </v:shape>
            </w:pict>
          </mc:Fallback>
        </mc:AlternateContent>
      </w:r>
      <w:r w:rsidRPr="006B7F4C">
        <w:rPr>
          <w:rFonts w:ascii="ＭＳ 明朝" w:eastAsia="ＭＳ 明朝" w:hAnsi="ＭＳ 明朝" w:cs="Times New Roman"/>
          <w:noProof/>
          <w:sz w:val="24"/>
        </w:rPr>
        <mc:AlternateContent>
          <mc:Choice Requires="wps">
            <w:drawing>
              <wp:anchor distT="0" distB="0" distL="114300" distR="114300" simplePos="0" relativeHeight="251701760" behindDoc="0" locked="0" layoutInCell="1" allowOverlap="1" wp14:anchorId="639B3CF9" wp14:editId="1AE9AA8D">
                <wp:simplePos x="0" y="0"/>
                <wp:positionH relativeFrom="column">
                  <wp:posOffset>5229225</wp:posOffset>
                </wp:positionH>
                <wp:positionV relativeFrom="paragraph">
                  <wp:posOffset>2861945</wp:posOffset>
                </wp:positionV>
                <wp:extent cx="1343445" cy="277495"/>
                <wp:effectExtent l="0" t="0" r="0" b="8255"/>
                <wp:wrapNone/>
                <wp:docPr id="16" name="テキスト ボックス 11"/>
                <wp:cNvGraphicFramePr xmlns:a="http://schemas.openxmlformats.org/drawingml/2006/main"/>
                <a:graphic xmlns:a="http://schemas.openxmlformats.org/drawingml/2006/main">
                  <a:graphicData uri="http://schemas.microsoft.com/office/word/2010/wordprocessingShape">
                    <wps:wsp>
                      <wps:cNvSpPr txBox="1"/>
                      <wps:spPr>
                        <a:xfrm>
                          <a:off x="0" y="0"/>
                          <a:ext cx="1343445" cy="277495"/>
                        </a:xfrm>
                        <a:prstGeom prst="rect">
                          <a:avLst/>
                        </a:prstGeom>
                        <a:noFill/>
                        <a:ln>
                          <a:noFill/>
                        </a:ln>
                        <a:effectLst/>
                      </wps:spPr>
                      <wps:txbx>
                        <w:txbxContent>
                          <w:p w14:paraId="389C455F" w14:textId="77777777" w:rsidR="006B7F4C" w:rsidRDefault="006B7F4C" w:rsidP="006B7F4C">
                            <w:pPr>
                              <w:rPr>
                                <w:rFonts w:hint="eastAsia"/>
                                <w:kern w:val="0"/>
                                <w:sz w:val="24"/>
                                <w:szCs w:val="24"/>
                              </w:rPr>
                            </w:pPr>
                            <w:r>
                              <w:rPr>
                                <w:rFonts w:ascii="ＭＳ ゴシック" w:eastAsia="ＭＳ ゴシック" w:hAnsi="ＭＳ ゴシック" w:hint="eastAsia"/>
                                <w:b/>
                                <w:bCs/>
                                <w:color w:val="0070C0"/>
                                <w:sz w:val="20"/>
                                <w:szCs w:val="20"/>
                              </w:rPr>
                              <w:t>当麻町・国２級</w:t>
                            </w:r>
                          </w:p>
                        </w:txbxContent>
                      </wps:txbx>
                      <wps:bodyPr wrap="none" rtlCol="0" anchor="t">
                        <a:noAutofit/>
                      </wps:bodyPr>
                    </wps:wsp>
                  </a:graphicData>
                </a:graphic>
                <wp14:sizeRelV relativeFrom="margin">
                  <wp14:pctHeight>0</wp14:pctHeight>
                </wp14:sizeRelV>
              </wp:anchor>
            </w:drawing>
          </mc:Choice>
          <mc:Fallback>
            <w:pict>
              <v:shape w14:anchorId="639B3CF9" id="_x0000_s1034" type="#_x0000_t202" style="position:absolute;margin-left:411.75pt;margin-top:225.35pt;width:105.8pt;height:21.85pt;z-index:251701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6FygEAAFcDAAAOAAAAZHJzL2Uyb0RvYy54bWysU0tu2zAQ3RfoHQjua9mO8xMsB22DdFO0&#10;BdIcgKZIiwDJIUjGkrcWUPQQvUKRdc+ji3RI2U4/u6KbEWeG8zjvzWh50xlNtsIHBbais8mUEmE5&#10;1MpuKvrw+e7VFSUhMlszDVZUdCcCvVm9fLFsXSnm0ICuhScIYkPZuoo2MbqyKAJvhGFhAk5YTErw&#10;hkV0/aaoPWsR3ehiPp1eFC342nngIgSM3o5Jusr4UgoeP0oZRCS6othbzNZnu062WC1ZufHMNYof&#10;2mD/0IVhyuKjJ6hbFhl59OovKKO4hwAyTjiYAqRUXGQOyGY2/YPNfcOcyFxQnOBOMoX/B8s/bD95&#10;omqc3QUllhmc0dB/Gfbfh/2Pof9Khv7b0PfD/gl9MpslwVoXSqy7d1gZuzfQYfExHjCYdOikN+mL&#10;DAnmUfrdSW7RRcJT0dnibLE4p4Rjbn55ubg+TzDFc7XzIb4TYEg6VNTjOLPKbPs+xPHq8Up6zMKd&#10;0jqPVNvfAog5RkTeiUN1IjI2nE6xW3dZiasjmTXUO+TY4npU1OL+UuKjfgvjLjHLG8BVGluy8Pox&#10;glS5rQQ3FiOd5OD0MrHDpqX1+NXPt57/h9VPAAAA//8DAFBLAwQUAAYACAAAACEAEx3Cy+MAAAAM&#10;AQAADwAAAGRycy9kb3ducmV2LnhtbEyPy07DMBBF90j8gzVIbBC184IS4lQIBJtWRRQWLJ1kSALx&#10;OLLdNPD1uCtYzszRnXOL1awHNqF1vSEJ0UIAQ6pN01Mr4e318XIJzHlFjRoMoYRvdLAqT08KlTfm&#10;QC847XzLQgi5XEnovB9zzl3doVZuYUakcPswVisfRtvyxqpDCNcDj4W44lr1FD50asT7Duuv3V5L&#10;+Hm2GxPHm6eoek/6yT9cfG7XWynPz+a7W2AeZ/8Hw1E/qEMZnCqzp8axQcIyTrKASkgzcQ3sSIgk&#10;i4BVYXWTpsDLgv8vUf4CAAD//wMAUEsBAi0AFAAGAAgAAAAhALaDOJL+AAAA4QEAABMAAAAAAAAA&#10;AAAAAAAAAAAAAFtDb250ZW50X1R5cGVzXS54bWxQSwECLQAUAAYACAAAACEAOP0h/9YAAACUAQAA&#10;CwAAAAAAAAAAAAAAAAAvAQAAX3JlbHMvLnJlbHNQSwECLQAUAAYACAAAACEAq8HOhcoBAABXAwAA&#10;DgAAAAAAAAAAAAAAAAAuAgAAZHJzL2Uyb0RvYy54bWxQSwECLQAUAAYACAAAACEAEx3Cy+MAAAAM&#10;AQAADwAAAAAAAAAAAAAAAAAkBAAAZHJzL2Rvd25yZXYueG1sUEsFBgAAAAAEAAQA8wAAADQFAAAA&#10;AA==&#10;" filled="f" stroked="f">
                <v:textbox>
                  <w:txbxContent>
                    <w:p w14:paraId="389C455F" w14:textId="77777777" w:rsidR="006B7F4C" w:rsidRDefault="006B7F4C" w:rsidP="006B7F4C">
                      <w:pPr>
                        <w:rPr>
                          <w:rFonts w:hint="eastAsia"/>
                          <w:kern w:val="0"/>
                          <w:sz w:val="24"/>
                          <w:szCs w:val="24"/>
                        </w:rPr>
                      </w:pPr>
                      <w:r>
                        <w:rPr>
                          <w:rFonts w:ascii="ＭＳ ゴシック" w:eastAsia="ＭＳ ゴシック" w:hAnsi="ＭＳ ゴシック" w:hint="eastAsia"/>
                          <w:b/>
                          <w:bCs/>
                          <w:color w:val="0070C0"/>
                          <w:sz w:val="20"/>
                          <w:szCs w:val="20"/>
                        </w:rPr>
                        <w:t>当麻町・国２級</w:t>
                      </w:r>
                    </w:p>
                  </w:txbxContent>
                </v:textbox>
              </v:shape>
            </w:pict>
          </mc:Fallback>
        </mc:AlternateContent>
      </w:r>
      <w:r w:rsidRPr="006B7F4C">
        <w:rPr>
          <w:rFonts w:ascii="ＭＳ 明朝" w:eastAsia="ＭＳ 明朝" w:hAnsi="ＭＳ 明朝" w:cs="Times New Roman"/>
          <w:noProof/>
          <w:sz w:val="24"/>
        </w:rPr>
        <mc:AlternateContent>
          <mc:Choice Requires="wps">
            <w:drawing>
              <wp:anchor distT="0" distB="0" distL="114300" distR="114300" simplePos="0" relativeHeight="251703808" behindDoc="0" locked="0" layoutInCell="1" allowOverlap="1" wp14:anchorId="2DF3B5A9" wp14:editId="6B6167A5">
                <wp:simplePos x="0" y="0"/>
                <wp:positionH relativeFrom="column">
                  <wp:posOffset>4062095</wp:posOffset>
                </wp:positionH>
                <wp:positionV relativeFrom="paragraph">
                  <wp:posOffset>3401695</wp:posOffset>
                </wp:positionV>
                <wp:extent cx="1343025" cy="314325"/>
                <wp:effectExtent l="0" t="0" r="0" b="9525"/>
                <wp:wrapNone/>
                <wp:docPr id="19" name="テキスト ボックス 11"/>
                <wp:cNvGraphicFramePr xmlns:a="http://schemas.openxmlformats.org/drawingml/2006/main"/>
                <a:graphic xmlns:a="http://schemas.openxmlformats.org/drawingml/2006/main">
                  <a:graphicData uri="http://schemas.microsoft.com/office/word/2010/wordprocessingShape">
                    <wps:wsp>
                      <wps:cNvSpPr txBox="1"/>
                      <wps:spPr>
                        <a:xfrm>
                          <a:off x="0" y="0"/>
                          <a:ext cx="1343025" cy="314325"/>
                        </a:xfrm>
                        <a:prstGeom prst="rect">
                          <a:avLst/>
                        </a:prstGeom>
                        <a:noFill/>
                        <a:ln>
                          <a:noFill/>
                        </a:ln>
                        <a:effectLst/>
                      </wps:spPr>
                      <wps:txbx>
                        <w:txbxContent>
                          <w:p w14:paraId="76BCE81E"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rPr>
                              <w:t>当麻町・国１級</w:t>
                            </w:r>
                          </w:p>
                        </w:txbxContent>
                      </wps:txbx>
                      <wps:bodyPr wrap="none" rtlCol="0" anchor="t">
                        <a:noAutofit/>
                      </wps:bodyPr>
                    </wps:wsp>
                  </a:graphicData>
                </a:graphic>
                <wp14:sizeRelV relativeFrom="margin">
                  <wp14:pctHeight>0</wp14:pctHeight>
                </wp14:sizeRelV>
              </wp:anchor>
            </w:drawing>
          </mc:Choice>
          <mc:Fallback>
            <w:pict>
              <v:shape w14:anchorId="2DF3B5A9" id="_x0000_s1035" type="#_x0000_t202" style="position:absolute;margin-left:319.85pt;margin-top:267.85pt;width:105.75pt;height:24.75pt;z-index:251703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QWyQEAAFcDAAAOAAAAZHJzL2Uyb0RvYy54bWysU8Fu2zAMvQ/YPwi6N7aTbliNOEW7orsM&#10;24CuH6DIUizAEgVJjZ1rDAz7iP3CsHO/xz8ySk7SbrsNvdAiKT7xPdLLy163ZCucV2AqWsxySoTh&#10;UCuzqej919uzd5T4wEzNWjCiojvh6eXq9atlZ0sxhwbaWjiCIMaXna1oE4Its8zzRmjmZ2CFwaQE&#10;p1lA122y2rEO0XWbzfP8bdaBq60DLrzH6M2UpKuEL6Xg4bOUXgTSVhR7C8m6ZNfRZqslKzeO2Ubx&#10;QxvsP7rQTBl89AR1wwIjD079A6UVd+BBhhkHnYGUiovEAdkU+V9s7hpmReKC4nh7ksm/HCz/tP3i&#10;iKpxdheUGKZxRuPwbdz/HPeP4/CdjMOPcRjG/S/0SVFEwTrrS6y7s1gZ+mvosfgY9xiMOvTS6fhF&#10;hgTzKP3uJLfoA+GxaHG+yOdvKOGYWxTnCzwjfPZUbZ0PHwRoEg8VdTjOpDLbfvRhunq8Eh8zcKva&#10;No20NX8EEHOKiLQTh+pIZGo4nkK/7pMSF0cya6h3yLHD9aiowf2lxIX2PUy7xAxvAFdpasnA1UMA&#10;qVJbEW4qRjrRweklYodNi+vx3E+3nv6H1W8AAAD//wMAUEsDBBQABgAIAAAAIQDSZWRB4gAAAAsB&#10;AAAPAAAAZHJzL2Rvd25yZXYueG1sTI/LTsMwEEX3SPyDNUhsUOs8lBJCnAqBYENVRMuCpRObJBCP&#10;I9tNA1/fYQW7eRzdOVOuZzOwSTvfWxQQLyNgGhuremwFvO0fFzkwHyQqOVjUAr61h3V1flbKQtkj&#10;vuppF1pGIegLKaALYSw4902njfRLO2qk3Yd1RgZqXcuVk0cKNwNPomjFjeyRLnRy1Pedbr52ByPg&#10;58VtbJJsnuL6Pe2n8HD1uX3eCnF5Md/dAgt6Dn8w/OqTOlTkVNsDKs8GAav05ppQAVmaUUFEnsUJ&#10;sJomeZYAr0r+/4fqBAAA//8DAFBLAQItABQABgAIAAAAIQC2gziS/gAAAOEBAAATAAAAAAAAAAAA&#10;AAAAAAAAAABbQ29udGVudF9UeXBlc10ueG1sUEsBAi0AFAAGAAgAAAAhADj9If/WAAAAlAEAAAsA&#10;AAAAAAAAAAAAAAAALwEAAF9yZWxzLy5yZWxzUEsBAi0AFAAGAAgAAAAhAGel5BbJAQAAVwMAAA4A&#10;AAAAAAAAAAAAAAAALgIAAGRycy9lMm9Eb2MueG1sUEsBAi0AFAAGAAgAAAAhANJlZEHiAAAACwEA&#10;AA8AAAAAAAAAAAAAAAAAIwQAAGRycy9kb3ducmV2LnhtbFBLBQYAAAAABAAEAPMAAAAyBQAAAAA=&#10;" filled="f" stroked="f">
                <v:textbox>
                  <w:txbxContent>
                    <w:p w14:paraId="76BCE81E"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rPr>
                        <w:t>当麻町・国１級</w:t>
                      </w:r>
                    </w:p>
                  </w:txbxContent>
                </v:textbox>
              </v:shape>
            </w:pict>
          </mc:Fallback>
        </mc:AlternateContent>
      </w:r>
      <w:r w:rsidR="009A5BCE">
        <w:rPr>
          <w:noProof/>
        </w:rPr>
        <mc:AlternateContent>
          <mc:Choice Requires="wps">
            <w:drawing>
              <wp:anchor distT="0" distB="0" distL="114300" distR="114300" simplePos="0" relativeHeight="251712000" behindDoc="0" locked="0" layoutInCell="1" allowOverlap="1" wp14:anchorId="5F30BFB1" wp14:editId="6FA5D668">
                <wp:simplePos x="0" y="0"/>
                <wp:positionH relativeFrom="column">
                  <wp:posOffset>4185920</wp:posOffset>
                </wp:positionH>
                <wp:positionV relativeFrom="paragraph">
                  <wp:posOffset>229870</wp:posOffset>
                </wp:positionV>
                <wp:extent cx="2057865" cy="647700"/>
                <wp:effectExtent l="0" t="0" r="19050" b="19050"/>
                <wp:wrapNone/>
                <wp:docPr id="28" name="四角形: 角を丸くする 1"/>
                <wp:cNvGraphicFramePr/>
                <a:graphic xmlns:a="http://schemas.openxmlformats.org/drawingml/2006/main">
                  <a:graphicData uri="http://schemas.microsoft.com/office/word/2010/wordprocessingShape">
                    <wps:wsp>
                      <wps:cNvSpPr/>
                      <wps:spPr>
                        <a:xfrm>
                          <a:off x="0" y="0"/>
                          <a:ext cx="2057865" cy="647700"/>
                        </a:xfrm>
                        <a:prstGeom prst="roundRect">
                          <a:avLst/>
                        </a:prstGeom>
                        <a:noFill/>
                        <a:ln w="25400" cap="flat" cmpd="sng" algn="ctr">
                          <a:solidFill>
                            <a:srgbClr val="4F81BD">
                              <a:shade val="50000"/>
                            </a:srgbClr>
                          </a:solidFill>
                          <a:prstDash val="solid"/>
                        </a:ln>
                        <a:effectLst/>
                      </wps:spPr>
                      <wps:txbx>
                        <w:txbxContent>
                          <w:p w14:paraId="7458FDAE" w14:textId="045CD37B" w:rsidR="009A5BCE" w:rsidRDefault="009A5BCE" w:rsidP="009A5BCE">
                            <w:pPr>
                              <w:rPr>
                                <w:kern w:val="0"/>
                                <w:sz w:val="24"/>
                                <w:szCs w:val="24"/>
                              </w:rPr>
                            </w:pPr>
                            <w:r>
                              <w:rPr>
                                <w:rFonts w:ascii="Century" w:eastAsia="ＭＳ 明朝" w:hAnsi="ＭＳ 明朝" w:cs="+mn-cs" w:hint="eastAsia"/>
                                <w:color w:val="000000"/>
                                <w:sz w:val="22"/>
                              </w:rPr>
                              <w:t xml:space="preserve">　　　　　</w:t>
                            </w:r>
                            <w:r>
                              <w:rPr>
                                <w:rFonts w:ascii="Century" w:eastAsia="ＭＳ 明朝" w:hAnsi="ＭＳ 明朝" w:cs="+mn-cs" w:hint="eastAsia"/>
                                <w:color w:val="000000"/>
                                <w:sz w:val="18"/>
                                <w:szCs w:val="18"/>
                              </w:rPr>
                              <w:t>当麻町（</w:t>
                            </w:r>
                            <w:r>
                              <w:rPr>
                                <w:rFonts w:ascii="Century" w:eastAsia="ＭＳ 明朝" w:hAnsi="Century" w:cs="+mn-cs"/>
                                <w:color w:val="000000"/>
                                <w:sz w:val="18"/>
                                <w:szCs w:val="18"/>
                              </w:rPr>
                              <w:t>R</w:t>
                            </w:r>
                            <w:r>
                              <w:rPr>
                                <w:rFonts w:ascii="Century" w:eastAsia="ＭＳ 明朝" w:hAnsi="Century" w:cs="+mn-cs"/>
                                <w:color w:val="000000"/>
                                <w:sz w:val="18"/>
                                <w:szCs w:val="18"/>
                              </w:rPr>
                              <w:t>5</w:t>
                            </w:r>
                            <w:r>
                              <w:rPr>
                                <w:rFonts w:ascii="Century" w:eastAsia="ＭＳ 明朝" w:hAnsi="ＭＳ 明朝" w:cs="+mn-cs" w:hint="eastAsia"/>
                                <w:color w:val="000000"/>
                                <w:sz w:val="18"/>
                                <w:szCs w:val="18"/>
                              </w:rPr>
                              <w:t>）</w:t>
                            </w:r>
                          </w:p>
                          <w:p w14:paraId="15090376" w14:textId="4C3B5D3C" w:rsidR="009A5BCE" w:rsidRDefault="009A5BCE" w:rsidP="009A5BCE">
                            <w:r>
                              <w:rPr>
                                <w:rFonts w:ascii="Century" w:eastAsia="ＭＳ 明朝" w:hAnsi="ＭＳ 明朝" w:cs="+mn-cs" w:hint="eastAsia"/>
                                <w:color w:val="000000"/>
                                <w:sz w:val="22"/>
                              </w:rPr>
                              <w:t xml:space="preserve">　　　　　</w:t>
                            </w:r>
                            <w:r>
                              <w:rPr>
                                <w:rFonts w:ascii="Century" w:eastAsia="ＭＳ 明朝" w:hAnsi="ＭＳ 明朝" w:cs="+mn-cs" w:hint="eastAsia"/>
                                <w:color w:val="000000"/>
                                <w:sz w:val="18"/>
                                <w:szCs w:val="18"/>
                              </w:rPr>
                              <w:t>国家公務員（</w:t>
                            </w:r>
                            <w:r>
                              <w:rPr>
                                <w:rFonts w:ascii="Century" w:eastAsia="ＭＳ 明朝" w:hAnsi="Century" w:cs="+mn-cs"/>
                                <w:color w:val="000000"/>
                                <w:sz w:val="18"/>
                                <w:szCs w:val="18"/>
                              </w:rPr>
                              <w:t>R</w:t>
                            </w:r>
                            <w:r>
                              <w:rPr>
                                <w:rFonts w:ascii="Century" w:eastAsia="ＭＳ 明朝" w:hAnsi="Century" w:cs="+mn-cs"/>
                                <w:color w:val="000000"/>
                                <w:sz w:val="18"/>
                                <w:szCs w:val="18"/>
                              </w:rPr>
                              <w:t>5</w:t>
                            </w:r>
                            <w:r>
                              <w:rPr>
                                <w:rFonts w:ascii="Century" w:eastAsia="ＭＳ 明朝" w:hAnsi="ＭＳ 明朝" w:cs="+mn-cs" w:hint="eastAsia"/>
                                <w:color w:val="000000"/>
                                <w:sz w:val="22"/>
                              </w:rPr>
                              <w:t>）</w:t>
                            </w:r>
                          </w:p>
                        </w:txbxContent>
                      </wps:txbx>
                      <wps:bodyPr vertOverflow="clip">
                        <a:noAutofit/>
                      </wps:bodyPr>
                    </wps:wsp>
                  </a:graphicData>
                </a:graphic>
                <wp14:sizeRelV relativeFrom="margin">
                  <wp14:pctHeight>0</wp14:pctHeight>
                </wp14:sizeRelV>
              </wp:anchor>
            </w:drawing>
          </mc:Choice>
          <mc:Fallback>
            <w:pict>
              <v:roundrect w14:anchorId="5F30BFB1" id="四角形: 角を丸くする 1" o:spid="_x0000_s1036" style="position:absolute;margin-left:329.6pt;margin-top:18.1pt;width:162.05pt;height:51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q4GAIAANYDAAAOAAAAZHJzL2Uyb0RvYy54bWysU82O0zAQviPxDpbvNEnVP0VNV0BVLohd&#10;sfAArmMnlhzbst0mPe5eOSDtDe2NC6+wF56mrMRjMHZCu4IbIofJjD3zzcw34+VF10i0Z9YJrQqc&#10;jVKMmKK6FKoq8McPmxcLjJwnqiRSK1bgA3P4YvX82bI1ORvrWsuSWQQgyuWtKXDtvcmTxNGaNcSN&#10;tGEKLrm2DfFg2iopLWkBvZHJOE1nSattaaymzDk4XfeXeBXxOWfUX3LumEeywFCbj9JGuQ0yWS1J&#10;XlliakGHMsg/VNEQoSDpCWpNPEE7K/6CagS12mnuR1Q3ieZcUBZ7gG6y9I9urmtiWOwFyHHmRJP7&#10;f7D03f7KIlEWeAyTUqSBGT3e3//8dvf4/WuO4H+8vfvx8HC8+Xy8+XK8/YSywFlrXA6h1+bKDpYD&#10;NRDQcduEP7SGusjz4cQz6zyicDhOp/PFbIoRhbvZZD5P4yCSc7Sxzr9hukFBKbDVO1W+h2FGjsn+&#10;rfOQFvx/+4WMSm+ElHGgUqEW0kwnAIwogb3iknhQGwOdOlVhRGQFC0u9jZBOS1GG8ADkbLV9LS3a&#10;E1iayWaRvVr3TjUpWX86TeELREANg3uvP8UJxa2Jq/uQmGIIkSrkYXE/h14Coz2HQfPdtotTyWKW&#10;cLTV5QFGBW/NX4LgUkOLVAoTa1P65c5rLiIvZ3coKhiwPLG8YdHDdj61o9f5Oa5+AQAA//8DAFBL&#10;AwQUAAYACAAAACEAs17qT94AAAAKAQAADwAAAGRycy9kb3ducmV2LnhtbEyPTUvEMBCG74L/IYzg&#10;zU1s2NJ2my4qePAiuIp4TJvZtpiP0qS73X/veNLTMMzDO89b71dn2QnnOAav4H4jgKHvghl9r+Dj&#10;/fmuABaT9kbb4FHBBSPsm+urWlcmnP0bng6pZxTiY6UVDClNFeexG9DpuAkTerodw+x0onXuuZn1&#10;mcKd5ZkQOXd69PRh0BM+Ddh9HxanQGQtd4t42aLNy8c++wwX+fql1O3N+rADlnBNfzD86pM6NOTU&#10;hsWbyKyCfFtmhCqQOU0CykJKYC2RssiANzX/X6H5AQAA//8DAFBLAQItABQABgAIAAAAIQC2gziS&#10;/gAAAOEBAAATAAAAAAAAAAAAAAAAAAAAAABbQ29udGVudF9UeXBlc10ueG1sUEsBAi0AFAAGAAgA&#10;AAAhADj9If/WAAAAlAEAAAsAAAAAAAAAAAAAAAAALwEAAF9yZWxzLy5yZWxzUEsBAi0AFAAGAAgA&#10;AAAhAHMhWrgYAgAA1gMAAA4AAAAAAAAAAAAAAAAALgIAAGRycy9lMm9Eb2MueG1sUEsBAi0AFAAG&#10;AAgAAAAhALNe6k/eAAAACgEAAA8AAAAAAAAAAAAAAAAAcgQAAGRycy9kb3ducmV2LnhtbFBLBQYA&#10;AAAABAAEAPMAAAB9BQAAAAA=&#10;" filled="f" strokecolor="#385d8a" strokeweight="2pt">
                <v:textbox>
                  <w:txbxContent>
                    <w:p w14:paraId="7458FDAE" w14:textId="045CD37B" w:rsidR="009A5BCE" w:rsidRDefault="009A5BCE" w:rsidP="009A5BCE">
                      <w:pPr>
                        <w:rPr>
                          <w:kern w:val="0"/>
                          <w:sz w:val="24"/>
                          <w:szCs w:val="24"/>
                        </w:rPr>
                      </w:pPr>
                      <w:r>
                        <w:rPr>
                          <w:rFonts w:ascii="Century" w:eastAsia="ＭＳ 明朝" w:hAnsi="ＭＳ 明朝" w:cs="+mn-cs" w:hint="eastAsia"/>
                          <w:color w:val="000000"/>
                          <w:sz w:val="22"/>
                        </w:rPr>
                        <w:t xml:space="preserve">　　　　　</w:t>
                      </w:r>
                      <w:r>
                        <w:rPr>
                          <w:rFonts w:ascii="Century" w:eastAsia="ＭＳ 明朝" w:hAnsi="ＭＳ 明朝" w:cs="+mn-cs" w:hint="eastAsia"/>
                          <w:color w:val="000000"/>
                          <w:sz w:val="18"/>
                          <w:szCs w:val="18"/>
                        </w:rPr>
                        <w:t>当麻町（</w:t>
                      </w:r>
                      <w:r>
                        <w:rPr>
                          <w:rFonts w:ascii="Century" w:eastAsia="ＭＳ 明朝" w:hAnsi="Century" w:cs="+mn-cs"/>
                          <w:color w:val="000000"/>
                          <w:sz w:val="18"/>
                          <w:szCs w:val="18"/>
                        </w:rPr>
                        <w:t>R</w:t>
                      </w:r>
                      <w:r>
                        <w:rPr>
                          <w:rFonts w:ascii="Century" w:eastAsia="ＭＳ 明朝" w:hAnsi="Century" w:cs="+mn-cs"/>
                          <w:color w:val="000000"/>
                          <w:sz w:val="18"/>
                          <w:szCs w:val="18"/>
                        </w:rPr>
                        <w:t>5</w:t>
                      </w:r>
                      <w:r>
                        <w:rPr>
                          <w:rFonts w:ascii="Century" w:eastAsia="ＭＳ 明朝" w:hAnsi="ＭＳ 明朝" w:cs="+mn-cs" w:hint="eastAsia"/>
                          <w:color w:val="000000"/>
                          <w:sz w:val="18"/>
                          <w:szCs w:val="18"/>
                        </w:rPr>
                        <w:t>）</w:t>
                      </w:r>
                    </w:p>
                    <w:p w14:paraId="15090376" w14:textId="4C3B5D3C" w:rsidR="009A5BCE" w:rsidRDefault="009A5BCE" w:rsidP="009A5BCE">
                      <w:r>
                        <w:rPr>
                          <w:rFonts w:ascii="Century" w:eastAsia="ＭＳ 明朝" w:hAnsi="ＭＳ 明朝" w:cs="+mn-cs" w:hint="eastAsia"/>
                          <w:color w:val="000000"/>
                          <w:sz w:val="22"/>
                        </w:rPr>
                        <w:t xml:space="preserve">　　　　　</w:t>
                      </w:r>
                      <w:r>
                        <w:rPr>
                          <w:rFonts w:ascii="Century" w:eastAsia="ＭＳ 明朝" w:hAnsi="ＭＳ 明朝" w:cs="+mn-cs" w:hint="eastAsia"/>
                          <w:color w:val="000000"/>
                          <w:sz w:val="18"/>
                          <w:szCs w:val="18"/>
                        </w:rPr>
                        <w:t>国家公務員（</w:t>
                      </w:r>
                      <w:r>
                        <w:rPr>
                          <w:rFonts w:ascii="Century" w:eastAsia="ＭＳ 明朝" w:hAnsi="Century" w:cs="+mn-cs"/>
                          <w:color w:val="000000"/>
                          <w:sz w:val="18"/>
                          <w:szCs w:val="18"/>
                        </w:rPr>
                        <w:t>R</w:t>
                      </w:r>
                      <w:r>
                        <w:rPr>
                          <w:rFonts w:ascii="Century" w:eastAsia="ＭＳ 明朝" w:hAnsi="Century" w:cs="+mn-cs"/>
                          <w:color w:val="000000"/>
                          <w:sz w:val="18"/>
                          <w:szCs w:val="18"/>
                        </w:rPr>
                        <w:t>5</w:t>
                      </w:r>
                      <w:r>
                        <w:rPr>
                          <w:rFonts w:ascii="Century" w:eastAsia="ＭＳ 明朝" w:hAnsi="ＭＳ 明朝" w:cs="+mn-cs" w:hint="eastAsia"/>
                          <w:color w:val="000000"/>
                          <w:sz w:val="22"/>
                        </w:rPr>
                        <w:t>）</w:t>
                      </w:r>
                    </w:p>
                  </w:txbxContent>
                </v:textbox>
              </v:roundrect>
            </w:pict>
          </mc:Fallback>
        </mc:AlternateContent>
      </w:r>
      <w:r w:rsidR="00C72FD7">
        <w:rPr>
          <w:noProof/>
        </w:rPr>
        <mc:AlternateContent>
          <mc:Choice Requires="wps">
            <w:drawing>
              <wp:anchor distT="0" distB="0" distL="114300" distR="114300" simplePos="0" relativeHeight="251707904" behindDoc="0" locked="0" layoutInCell="1" allowOverlap="1" wp14:anchorId="6C8EBD8D" wp14:editId="5D92884C">
                <wp:simplePos x="0" y="0"/>
                <wp:positionH relativeFrom="column">
                  <wp:posOffset>2252345</wp:posOffset>
                </wp:positionH>
                <wp:positionV relativeFrom="paragraph">
                  <wp:posOffset>5896610</wp:posOffset>
                </wp:positionV>
                <wp:extent cx="696694" cy="371475"/>
                <wp:effectExtent l="0" t="0" r="0" b="0"/>
                <wp:wrapNone/>
                <wp:docPr id="26" name="四角形: 角を丸くする 1"/>
                <wp:cNvGraphicFramePr/>
                <a:graphic xmlns:a="http://schemas.openxmlformats.org/drawingml/2006/main">
                  <a:graphicData uri="http://schemas.microsoft.com/office/word/2010/wordprocessingShape">
                    <wps:wsp>
                      <wps:cNvSpPr/>
                      <wps:spPr>
                        <a:xfrm>
                          <a:off x="0" y="0"/>
                          <a:ext cx="696694" cy="371475"/>
                        </a:xfrm>
                        <a:prstGeom prst="roundRect">
                          <a:avLst/>
                        </a:prstGeom>
                        <a:noFill/>
                        <a:ln w="25400" cap="flat" cmpd="sng" algn="ctr">
                          <a:noFill/>
                          <a:prstDash val="solid"/>
                        </a:ln>
                        <a:effectLst/>
                      </wps:spPr>
                      <wps:txbx>
                        <w:txbxContent>
                          <w:p w14:paraId="2AC72E9D" w14:textId="77777777" w:rsidR="006B7F4C" w:rsidRDefault="006B7F4C" w:rsidP="006B7F4C">
                            <w:pPr>
                              <w:rPr>
                                <w:kern w:val="0"/>
                                <w:sz w:val="24"/>
                                <w:szCs w:val="24"/>
                              </w:rPr>
                            </w:pPr>
                            <w:r>
                              <w:rPr>
                                <w:rFonts w:ascii="Century" w:eastAsia="ＭＳ 明朝" w:hAnsi="ＭＳ 明朝" w:cs="+mn-cs" w:hint="eastAsia"/>
                                <w:color w:val="000000"/>
                                <w:sz w:val="22"/>
                              </w:rPr>
                              <w:t>昇　給</w:t>
                            </w:r>
                            <w:r>
                              <w:rPr>
                                <w:rFonts w:ascii="Century" w:eastAsia="ＭＳ 明朝" w:hAnsi="ＭＳ 明朝" w:cs="+mn-cs" w:hint="eastAsia"/>
                                <w:color w:val="FFFFFF"/>
                                <w:sz w:val="22"/>
                              </w:rPr>
                              <w:t xml:space="preserve">　　</w:t>
                            </w:r>
                          </w:p>
                        </w:txbxContent>
                      </wps:txbx>
                      <wps:bodyPr vertOverflow="clip">
                        <a:noAutofit/>
                      </wps:bodyPr>
                    </wps:wsp>
                  </a:graphicData>
                </a:graphic>
                <wp14:sizeRelV relativeFrom="margin">
                  <wp14:pctHeight>0</wp14:pctHeight>
                </wp14:sizeRelV>
              </wp:anchor>
            </w:drawing>
          </mc:Choice>
          <mc:Fallback>
            <w:pict>
              <v:roundrect w14:anchorId="6C8EBD8D" id="_x0000_s1037" style="position:absolute;margin-left:177.35pt;margin-top:464.3pt;width:54.85pt;height:29.25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zf9QEAAIsDAAAOAAAAZHJzL2Uyb0RvYy54bWysU71u2zAQ3gv0HQjutSTXURrBclDASJei&#10;CZr2AWiKlAjwDyRtyWOydiiQrcjWpa+QpU/jBuhj5EgrTtBuRZfjHXn8eN93x/npoCTaMOeF0TUu&#10;JjlGTFPTCN3W+POns1dvMPKB6IZIo1mNt8zj08XLF/PeVmxqOiMb5hCAaF/1tsZdCLbKMk87poif&#10;GMs0HHLjFAkQujZrHOkBXclsmudl1hvXWGco8x52l/tDvEj4nDMazjn3LCBZY6gtJOuSXUWbLeak&#10;ah2xnaBjGeQfqlBEaHj0ALUkgaC1E39BKUGd8YaHCTUqM5wLyhIHYFPkf7C57IhliQuI4+1BJv//&#10;YOmHzYVDoqnxtMRIEwU9ur+9/f3j5v7n9wrBuru++XV3t7v6urv6trv+goqoWW99BVcv7YUbIw9u&#10;FGDgTsUVqKEh6bw96MyGgChslidleTLDiMLR6+NidnwUMbOny9b58I4ZhaJTY2fWuvkIvUwSk817&#10;H/b5j3nxQW3OhJSwTyqpUQ+EjmY5tJwSGCsuSQBXWSDqdYsRkS3MKw0uQT67GyGXxHdoQ2BkvJGi&#10;GYuTOmKzNFRjBVGGPfHohWE1JCmLg0Yr02xBX/gg4RwMlwYKo1LY8dm362C4SGwiwj4dpIgBdDyJ&#10;Mk5nHKnnccp6+kOLBwAAAP//AwBQSwMEFAAGAAgAAAAhAJ98FxzgAAAACwEAAA8AAABkcnMvZG93&#10;bnJldi54bWxMj0FOwzAQRfdI3MEaJHbUbklTN41TAQKJDUgtHMCNp0nU2I5stwm3Z1jR5cw8/Xm/&#10;3E62ZxcMsfNOwXwmgKGrvelco+D76+1BAotJO6N771DBD0bYVrc3pS6MH90OL/vUMApxsdAK2pSG&#10;gvNYt2h1nPkBHd2OPlidaAwNN0GPFG57vhAi51Z3jj60esCXFuvT/mwV4LMchZzGsPv4POrlKb2/&#10;isErdX83PW2AJZzSPwx/+qQOFTkd/NmZyHoFj8tsRaiC9ULmwIjI8iwDdqCNXM2BVyW/7lD9AgAA&#10;//8DAFBLAQItABQABgAIAAAAIQC2gziS/gAAAOEBAAATAAAAAAAAAAAAAAAAAAAAAABbQ29udGVu&#10;dF9UeXBlc10ueG1sUEsBAi0AFAAGAAgAAAAhADj9If/WAAAAlAEAAAsAAAAAAAAAAAAAAAAALwEA&#10;AF9yZWxzLy5yZWxzUEsBAi0AFAAGAAgAAAAhAMEcbN/1AQAAiwMAAA4AAAAAAAAAAAAAAAAALgIA&#10;AGRycy9lMm9Eb2MueG1sUEsBAi0AFAAGAAgAAAAhAJ98FxzgAAAACwEAAA8AAAAAAAAAAAAAAAAA&#10;TwQAAGRycy9kb3ducmV2LnhtbFBLBQYAAAAABAAEAPMAAABcBQAAAAA=&#10;" filled="f" stroked="f" strokeweight="2pt">
                <v:textbox>
                  <w:txbxContent>
                    <w:p w14:paraId="2AC72E9D" w14:textId="77777777" w:rsidR="006B7F4C" w:rsidRDefault="006B7F4C" w:rsidP="006B7F4C">
                      <w:pPr>
                        <w:rPr>
                          <w:kern w:val="0"/>
                          <w:sz w:val="24"/>
                          <w:szCs w:val="24"/>
                        </w:rPr>
                      </w:pPr>
                      <w:r>
                        <w:rPr>
                          <w:rFonts w:ascii="Century" w:eastAsia="ＭＳ 明朝" w:hAnsi="ＭＳ 明朝" w:cs="+mn-cs" w:hint="eastAsia"/>
                          <w:color w:val="000000"/>
                          <w:sz w:val="22"/>
                        </w:rPr>
                        <w:t>昇　給</w:t>
                      </w:r>
                      <w:r>
                        <w:rPr>
                          <w:rFonts w:ascii="Century" w:eastAsia="ＭＳ 明朝" w:hAnsi="ＭＳ 明朝" w:cs="+mn-cs" w:hint="eastAsia"/>
                          <w:color w:val="FFFFFF"/>
                          <w:sz w:val="22"/>
                        </w:rPr>
                        <w:t xml:space="preserve">　　</w:t>
                      </w:r>
                    </w:p>
                  </w:txbxContent>
                </v:textbox>
              </v:roundrect>
            </w:pict>
          </mc:Fallback>
        </mc:AlternateContent>
      </w:r>
      <w:r w:rsidR="00C72FD7">
        <w:rPr>
          <w:noProof/>
        </w:rPr>
        <mc:AlternateContent>
          <mc:Choice Requires="wps">
            <w:drawing>
              <wp:anchor distT="0" distB="0" distL="114300" distR="114300" simplePos="0" relativeHeight="251709952" behindDoc="0" locked="0" layoutInCell="1" allowOverlap="1" wp14:anchorId="188DD90A" wp14:editId="6775A2FE">
                <wp:simplePos x="0" y="0"/>
                <wp:positionH relativeFrom="column">
                  <wp:posOffset>3164840</wp:posOffset>
                </wp:positionH>
                <wp:positionV relativeFrom="paragraph">
                  <wp:posOffset>6087745</wp:posOffset>
                </wp:positionV>
                <wp:extent cx="1289440" cy="0"/>
                <wp:effectExtent l="0" t="76200" r="25400" b="95250"/>
                <wp:wrapNone/>
                <wp:docPr id="27" name="直線矢印コネクタ 1"/>
                <wp:cNvGraphicFramePr/>
                <a:graphic xmlns:a="http://schemas.openxmlformats.org/drawingml/2006/main">
                  <a:graphicData uri="http://schemas.microsoft.com/office/word/2010/wordprocessingShape">
                    <wps:wsp>
                      <wps:cNvCnPr/>
                      <wps:spPr>
                        <a:xfrm>
                          <a:off x="0" y="0"/>
                          <a:ext cx="128944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5368B748" id="_x0000_t32" coordsize="21600,21600" o:spt="32" o:oned="t" path="m,l21600,21600e" filled="f">
                <v:path arrowok="t" fillok="f" o:connecttype="none"/>
                <o:lock v:ext="edit" shapetype="t"/>
              </v:shapetype>
              <v:shape id="直線矢印コネクタ 1" o:spid="_x0000_s1026" type="#_x0000_t32" style="position:absolute;left:0;text-align:left;margin-left:249.2pt;margin-top:479.35pt;width:101.55pt;height:0;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1FEAIAAMcDAAAOAAAAZHJzL2Uyb0RvYy54bWysU02u0zAQ3iNxB8t7mqRq4bVq+iRayoaf&#10;SsABpo6TWHJsyzZNuy3rdwFYIL0LgAQSSw5ToV6DsZOWB+wQG3d+Ot/MN/Nldr1rJNly64RWOc0G&#10;KSVcMV0IVeX0zevVgytKnAdVgNSK53TPHb2e3783a82UD3WtZcEtQRDlpq3Jae29mSaJYzVvwA20&#10;4QqTpbYNeHRtlRQWWkRvZDJM04dJq21hrGbcOYwuuySdR/yy5My/LEvHPZE5xdl8fG18N+FN5jOY&#10;VhZMLVg/BvzDFA0IhU0vUEvwQN5a8RdUI5jVTpd+wHST6LIUjEcOyCZL/2DzqgbDIxdcjjOXNbn/&#10;B8tebNeWiCKnw0eUKGjwRqcPX0/f3p8+3v64+Xw8fDm+uzkePh0P30kW1tUaN8WqhVrb3nNmbQP3&#10;XWmb8IusyC6ueH9ZMd95wjCYDa8moxFegp1zya9CY51/ynVDgpFT5y2IqvYLrRQeUtssrhi2z5zH&#10;1lh4LghdlV4JKeM9pSJtTifj4Rj7AKqqlODRbAzydKqiBGSFcmXeRkSnpShCdcBxttospCVbQMmM&#10;VlfZ42X3pxoK3kUn4zTtpePAP9dFF87ScxxH62HimL/hh5mX4OquJqY6FXoQ8okqiN8bPIK3AlQl&#10;ecghnFRhNh4V3dMPh+hWH6yNLvbxIknwUC2xrFd2kONdH+2739/8JwAAAP//AwBQSwMEFAAGAAgA&#10;AAAhAMgb75rhAAAACwEAAA8AAABkcnMvZG93bnJldi54bWxMj01Lw0AQhu+C/2EZwUuwm0g/0jSb&#10;oqJeBMEoYm/b7DQbujsbsts2/ntXEOxxZh7eed5yPVrDjjj4zpGAbJICQ2qc6qgV8PH+dJMD80GS&#10;ksYRCvhGD+vq8qKUhXInesNjHVoWQ8gXUoAOoS84941GK/3E9UjxtnODlSGOQ8vVIE8x3Bp+m6Zz&#10;bmVH8YOWPT5obPb1wQr42oz+nl4fjdrXffKSbT4TnTwLcX013q2ABRzDPwy/+lEdqui0dQdSnhkB&#10;02U+jaiA5SxfAIvEIs1mwLZ/G16V/LxD9QMAAP//AwBQSwECLQAUAAYACAAAACEAtoM4kv4AAADh&#10;AQAAEwAAAAAAAAAAAAAAAAAAAAAAW0NvbnRlbnRfVHlwZXNdLnhtbFBLAQItABQABgAIAAAAIQA4&#10;/SH/1gAAAJQBAAALAAAAAAAAAAAAAAAAAC8BAABfcmVscy8ucmVsc1BLAQItABQABgAIAAAAIQDD&#10;ol1FEAIAAMcDAAAOAAAAAAAAAAAAAAAAAC4CAABkcnMvZTJvRG9jLnhtbFBLAQItABQABgAIAAAA&#10;IQDIG++a4QAAAAsBAAAPAAAAAAAAAAAAAAAAAGoEAABkcnMvZG93bnJldi54bWxQSwUGAAAAAAQA&#10;BADzAAAAeAUAAAAA&#10;" strokecolor="#4a7ebb">
                <v:stroke endarrow="block"/>
              </v:shape>
            </w:pict>
          </mc:Fallback>
        </mc:AlternateContent>
      </w:r>
      <w:r w:rsidR="00C72FD7">
        <w:rPr>
          <w:noProof/>
        </w:rPr>
        <w:drawing>
          <wp:inline distT="0" distB="0" distL="0" distR="0" wp14:anchorId="5AD716A5" wp14:editId="4F7CBBDF">
            <wp:extent cx="6293485" cy="61245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106" cy="6135884"/>
                    </a:xfrm>
                    <a:prstGeom prst="rect">
                      <a:avLst/>
                    </a:prstGeom>
                    <a:noFill/>
                    <a:ln>
                      <a:noFill/>
                    </a:ln>
                  </pic:spPr>
                </pic:pic>
              </a:graphicData>
            </a:graphic>
          </wp:inline>
        </w:drawing>
      </w:r>
      <w:r w:rsidR="006B7F4C" w:rsidRPr="006B7F4C">
        <w:rPr>
          <w:rFonts w:ascii="ＭＳ 明朝" w:eastAsia="ＭＳ 明朝" w:hAnsi="ＭＳ 明朝" w:cs="Times New Roman"/>
          <w:noProof/>
          <w:sz w:val="24"/>
        </w:rPr>
        <mc:AlternateContent>
          <mc:Choice Requires="wps">
            <w:drawing>
              <wp:anchor distT="0" distB="0" distL="114300" distR="114300" simplePos="0" relativeHeight="251687424" behindDoc="0" locked="0" layoutInCell="1" allowOverlap="1" wp14:anchorId="6E906AF2" wp14:editId="4D75028A">
                <wp:simplePos x="0" y="0"/>
                <wp:positionH relativeFrom="column">
                  <wp:posOffset>2223770</wp:posOffset>
                </wp:positionH>
                <wp:positionV relativeFrom="paragraph">
                  <wp:posOffset>690245</wp:posOffset>
                </wp:positionV>
                <wp:extent cx="1308735" cy="285750"/>
                <wp:effectExtent l="0" t="0" r="0" b="0"/>
                <wp:wrapNone/>
                <wp:docPr id="11" name="テキスト ボックス 10">
                  <a:extLst xmlns:a="http://schemas.openxmlformats.org/drawingml/2006/main">
                    <a:ext uri="{FF2B5EF4-FFF2-40B4-BE49-F238E27FC236}">
                      <a16:creationId xmlns:a16="http://schemas.microsoft.com/office/drawing/2014/main" id="{00000000-0008-0000-0B00-00000B000000}"/>
                    </a:ext>
                  </a:extLst>
                </wp:docPr>
                <wp:cNvGraphicFramePr/>
                <a:graphic xmlns:a="http://schemas.openxmlformats.org/drawingml/2006/main">
                  <a:graphicData uri="http://schemas.microsoft.com/office/word/2010/wordprocessingShape">
                    <wps:wsp>
                      <wps:cNvSpPr txBox="1"/>
                      <wps:spPr>
                        <a:xfrm>
                          <a:off x="0" y="0"/>
                          <a:ext cx="1308735" cy="285750"/>
                        </a:xfrm>
                        <a:prstGeom prst="rect">
                          <a:avLst/>
                        </a:prstGeom>
                        <a:noFill/>
                        <a:ln>
                          <a:noFill/>
                        </a:ln>
                        <a:effectLst/>
                      </wps:spPr>
                      <wps:txbx>
                        <w:txbxContent>
                          <w:p w14:paraId="13865070" w14:textId="77777777" w:rsidR="006B7F4C" w:rsidRDefault="006B7F4C" w:rsidP="006B7F4C">
                            <w:pPr>
                              <w:rPr>
                                <w:kern w:val="0"/>
                                <w:sz w:val="24"/>
                                <w:szCs w:val="24"/>
                              </w:rPr>
                            </w:pPr>
                            <w:r>
                              <w:rPr>
                                <w:rFonts w:ascii="ＭＳ ゴシック" w:eastAsia="ＭＳ ゴシック" w:hAnsi="ＭＳ ゴシック" w:cs="+mn-cs" w:hint="eastAsia"/>
                                <w:b/>
                                <w:bCs/>
                                <w:color w:val="0070C0"/>
                                <w:sz w:val="20"/>
                                <w:szCs w:val="20"/>
                                <w:eastAsianLayout w:id="-997004030"/>
                              </w:rPr>
                              <w:t>国９級</w:t>
                            </w:r>
                          </w:p>
                        </w:txbxContent>
                      </wps:txbx>
                      <wps:bodyPr wrap="none" rtlCol="0" anchor="t">
                        <a:noAutofit/>
                      </wps:bodyPr>
                    </wps:wsp>
                  </a:graphicData>
                </a:graphic>
                <wp14:sizeRelV relativeFrom="margin">
                  <wp14:pctHeight>0</wp14:pctHeight>
                </wp14:sizeRelV>
              </wp:anchor>
            </w:drawing>
          </mc:Choice>
          <mc:Fallback>
            <w:pict>
              <v:shape w14:anchorId="6E906AF2" id="テキスト ボックス 10" o:spid="_x0000_s1038" type="#_x0000_t202" style="position:absolute;margin-left:175.1pt;margin-top:54.35pt;width:103.05pt;height:22.5pt;z-index:251687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6YyAEAAFgDAAAOAAAAZHJzL2Uyb0RvYy54bWysU02O0zAU3iNxB8t7mrSjMlXUdASMhg0C&#10;pIEDuI7dWLL9LNvTpNtGQhyCKyDWnCcXmWen0/KzQ2wcv7/P3/vey/qmN5rshQ8KbE3ns5ISYTk0&#10;yu5q+vnT3YsVJSEy2zANVtT0IAK92Tx/tu5cJRbQgm6EJwhiQ9W5mrYxuqooAm+FYWEGTlgMSvCG&#10;RTT9rmg86xDd6GJRli+LDnzjPHARAnpvpyDdZHwpBY8fpAwiEl1T5Bbz6fO5TWexWbNq55lrFT/R&#10;YP/AwjBl8dEz1C2LjDx49ReUUdxDABlnHEwBUioucg/Yzbz8o5v7ljmRe0FxgjvLFP4fLH+//+iJ&#10;anB2c0osMzijcfgyHr+Px5/j8JWMw7dxGMbjD7TJPAvWuVBh3b3Dyti/hh6Lk5DJH9CZdOilN+mL&#10;HRKMo/SHs9yij4SnoqtydX21pIRjbLFaXi8zfHGpdj7EtwIMSZeaehxnVpnt34WIL2LqU0p6zMKd&#10;0jqPVNvfHJg4eUTeiVP1hXC6xX7bT0osnrrZQnPAJjvcj5paXGBKfNRvYFomZnkLuEsTJwuvHiJI&#10;lXklvKkYSSYDx5fpnlYt7cevds66/BCbRwAAAP//AwBQSwMEFAAGAAgAAAAhAE1oqEHiAAAACwEA&#10;AA8AAABkcnMvZG93bnJldi54bWxMj8FOwzAMhu9IvENkJC5oS9aq21SaTggEF6YhNg4c0ya0hcap&#10;kqwrPP3MCY72/+n352Iz2Z6NxofOoYTFXAAzWDvdYSPh7fA4WwMLUaFWvUMj4dsE2JSXF4XKtTvh&#10;qxn3sWFUgiFXEtoYh5zzULfGqjB3g0HKPpy3KtLoG669OlG57XkixJJb1SFdaNVg7ltTf+2PVsLP&#10;i9+6JNk+Lar3tBvjw83n7nkn5fXVdHcLLJop/sHwq0/qUJJT5Y6oA+slpJlICKVArFfAiMiyZQqs&#10;ok2WroCXBf//Q3kGAAD//wMAUEsBAi0AFAAGAAgAAAAhALaDOJL+AAAA4QEAABMAAAAAAAAAAAAA&#10;AAAAAAAAAFtDb250ZW50X1R5cGVzXS54bWxQSwECLQAUAAYACAAAACEAOP0h/9YAAACUAQAACwAA&#10;AAAAAAAAAAAAAAAvAQAAX3JlbHMvLnJlbHNQSwECLQAUAAYACAAAACEABRnOmMgBAABYAwAADgAA&#10;AAAAAAAAAAAAAAAuAgAAZHJzL2Uyb0RvYy54bWxQSwECLQAUAAYACAAAACEATWioQeIAAAALAQAA&#10;DwAAAAAAAAAAAAAAAAAiBAAAZHJzL2Rvd25yZXYueG1sUEsFBgAAAAAEAAQA8wAAADEFAAAAAA==&#10;" filled="f" stroked="f">
                <v:textbox>
                  <w:txbxContent>
                    <w:p w14:paraId="13865070" w14:textId="77777777" w:rsidR="006B7F4C" w:rsidRDefault="006B7F4C" w:rsidP="006B7F4C">
                      <w:pPr>
                        <w:rPr>
                          <w:kern w:val="0"/>
                          <w:sz w:val="24"/>
                          <w:szCs w:val="24"/>
                        </w:rPr>
                      </w:pPr>
                      <w:r>
                        <w:rPr>
                          <w:rFonts w:ascii="ＭＳ ゴシック" w:eastAsia="ＭＳ ゴシック" w:hAnsi="ＭＳ ゴシック" w:cs="+mn-cs" w:hint="eastAsia"/>
                          <w:b/>
                          <w:bCs/>
                          <w:color w:val="0070C0"/>
                          <w:sz w:val="20"/>
                          <w:szCs w:val="20"/>
                          <w:eastAsianLayout w:id="-997004030"/>
                        </w:rPr>
                        <w:t>国９級</w:t>
                      </w:r>
                    </w:p>
                  </w:txbxContent>
                </v:textbox>
              </v:shape>
            </w:pict>
          </mc:Fallback>
        </mc:AlternateContent>
      </w:r>
      <w:r w:rsidR="006B7F4C" w:rsidRPr="006B7F4C">
        <w:rPr>
          <w:rFonts w:ascii="ＭＳ 明朝" w:eastAsia="ＭＳ 明朝" w:hAnsi="ＭＳ 明朝" w:cs="Times New Roman"/>
          <w:noProof/>
          <w:sz w:val="24"/>
        </w:rPr>
        <mc:AlternateContent>
          <mc:Choice Requires="wps">
            <w:drawing>
              <wp:anchor distT="0" distB="0" distL="114300" distR="114300" simplePos="0" relativeHeight="251685376" behindDoc="0" locked="0" layoutInCell="1" allowOverlap="1" wp14:anchorId="174B4D5A" wp14:editId="733FB3DB">
                <wp:simplePos x="0" y="0"/>
                <wp:positionH relativeFrom="column">
                  <wp:posOffset>1376045</wp:posOffset>
                </wp:positionH>
                <wp:positionV relativeFrom="paragraph">
                  <wp:posOffset>394970</wp:posOffset>
                </wp:positionV>
                <wp:extent cx="1609725" cy="295275"/>
                <wp:effectExtent l="0" t="0" r="0" b="0"/>
                <wp:wrapNone/>
                <wp:docPr id="7" name="テキスト ボックス 2"/>
                <wp:cNvGraphicFramePr xmlns:a="http://schemas.openxmlformats.org/drawingml/2006/main"/>
                <a:graphic xmlns:a="http://schemas.openxmlformats.org/drawingml/2006/main">
                  <a:graphicData uri="http://schemas.microsoft.com/office/word/2010/wordprocessingShape">
                    <wps:wsp>
                      <wps:cNvSpPr txBox="1"/>
                      <wps:spPr>
                        <a:xfrm>
                          <a:off x="0" y="0"/>
                          <a:ext cx="1609725" cy="295275"/>
                        </a:xfrm>
                        <a:prstGeom prst="rect">
                          <a:avLst/>
                        </a:prstGeom>
                        <a:noFill/>
                        <a:ln>
                          <a:noFill/>
                        </a:ln>
                        <a:effectLst/>
                      </wps:spPr>
                      <wps:txbx>
                        <w:txbxContent>
                          <w:p w14:paraId="7F224B4D"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eastAsianLayout w:id="-997004285"/>
                              </w:rPr>
                              <w:t>国</w:t>
                            </w:r>
                            <w:r>
                              <w:rPr>
                                <w:rFonts w:ascii="ＭＳ ゴシック" w:eastAsia="ＭＳ ゴシック" w:hAnsi="ＭＳ ゴシック" w:hint="eastAsia"/>
                                <w:b/>
                                <w:bCs/>
                                <w:color w:val="0070C0"/>
                                <w:sz w:val="20"/>
                                <w:szCs w:val="20"/>
                                <w:eastAsianLayout w:id="-997004284"/>
                              </w:rPr>
                              <w:t>10</w:t>
                            </w:r>
                            <w:r>
                              <w:rPr>
                                <w:rFonts w:ascii="ＭＳ ゴシック" w:eastAsia="ＭＳ ゴシック" w:hAnsi="ＭＳ ゴシック" w:hint="eastAsia"/>
                                <w:b/>
                                <w:bCs/>
                                <w:color w:val="0070C0"/>
                                <w:sz w:val="20"/>
                                <w:szCs w:val="20"/>
                                <w:eastAsianLayout w:id="-997004283"/>
                              </w:rPr>
                              <w:t>級</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74B4D5A" id="テキスト ボックス 2" o:spid="_x0000_s1039" type="#_x0000_t202" style="position:absolute;margin-left:108.35pt;margin-top:31.1pt;width:126.75pt;height:2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fDygEAAFgDAAAOAAAAZHJzL2Uyb0RvYy54bWysU82O0zAQviPxDpbvNGlQt2zUdAWslgsC&#10;pIUHcB27sRR7jO026bWREA/BK6A98zx5EcZO2+XnhrhMPDOez/N9M1nd9Lole+G8AlPR+SynRBgO&#10;tTLbin76ePfsBSU+MFOzFoyo6EF4erN++mTV2VIU0EBbC0cQxPiysxVtQrBllnneCM38DKwwmJTg&#10;NAvoum1WO9Yhum6zIs+vsg5cbR1w4T1Gb6ckXSd8KQUP76X0IpC2othbSNYlu4k2W69YuXXMNoqf&#10;2mD/0IVmyuCjF6hbFhjZOfUXlFbcgQcZZhx0BlIqLhIHZDPP/2Bz3zArEhcUx9uLTP7/wfJ3+w+O&#10;qLqiS0oM0ziicfgyHr+Pxx/j8JWMw7dxGMbjA/qkiHJ11pdYdW+xLvSvoMexn+Meg1GFXjodv8iP&#10;YB6FP1zEFn0gPBZd5dfLYkEJx1xxvSiWiwiTPVZb58MbAZrEQ0UdDjNpzPZvfZiunq/ExwzcqbZN&#10;A23NbwHEnCIibcSpOhKZGo6n0G/6pMP8+ZnNBuoDkuxwOyrqP++YE5S40L6GaZmY4Q3gLk1dGXi5&#10;CyBV6iwiTuXIKDo4vsTttGpxP371063HH2L9EwAA//8DAFBLAwQUAAYACAAAACEAQtFTNN4AAAAK&#10;AQAADwAAAGRycy9kb3ducmV2LnhtbEyPwU7DMAyG70i8Q2QkbixZNdpRmk4IxBXE2CbtljVeW9E4&#10;VZOt3dvPnOBmy59+f3+xmlwnzjiE1pOG+UyBQKq8banWsPl+f1iCCNGQNZ0n1HDBAKvy9qYwufUj&#10;feF5HWvBIRRyo6GJsc+lDFWDzoSZ75H4dvSDM5HXoZZ2MCOHu04mSqXSmZb4Q2N6fG2w+lmfnIbt&#10;x3G/W6jP+s099qOflCT3JLW+v5tenkFEnOIfDL/6rA4lOx38iWwQnYZknmaMakiTBAQDi0zxcGBS&#10;LTOQZSH/VyivAAAA//8DAFBLAQItABQABgAIAAAAIQC2gziS/gAAAOEBAAATAAAAAAAAAAAAAAAA&#10;AAAAAABbQ29udGVudF9UeXBlc10ueG1sUEsBAi0AFAAGAAgAAAAhADj9If/WAAAAlAEAAAsAAAAA&#10;AAAAAAAAAAAALwEAAF9yZWxzLy5yZWxzUEsBAi0AFAAGAAgAAAAhAIB1V8PKAQAAWAMAAA4AAAAA&#10;AAAAAAAAAAAALgIAAGRycy9lMm9Eb2MueG1sUEsBAi0AFAAGAAgAAAAhAELRUzTeAAAACgEAAA8A&#10;AAAAAAAAAAAAAAAAJAQAAGRycy9kb3ducmV2LnhtbFBLBQYAAAAABAAEAPMAAAAvBQAAAAA=&#10;" filled="f" stroked="f">
                <v:textbox>
                  <w:txbxContent>
                    <w:p w14:paraId="7F224B4D" w14:textId="77777777" w:rsidR="006B7F4C" w:rsidRDefault="006B7F4C" w:rsidP="006B7F4C">
                      <w:pPr>
                        <w:rPr>
                          <w:kern w:val="0"/>
                          <w:sz w:val="24"/>
                          <w:szCs w:val="24"/>
                        </w:rPr>
                      </w:pPr>
                      <w:r>
                        <w:rPr>
                          <w:rFonts w:ascii="ＭＳ ゴシック" w:eastAsia="ＭＳ ゴシック" w:hAnsi="ＭＳ ゴシック" w:hint="eastAsia"/>
                          <w:b/>
                          <w:bCs/>
                          <w:color w:val="0070C0"/>
                          <w:sz w:val="20"/>
                          <w:szCs w:val="20"/>
                          <w:eastAsianLayout w:id="-997004285"/>
                        </w:rPr>
                        <w:t>国</w:t>
                      </w:r>
                      <w:r>
                        <w:rPr>
                          <w:rFonts w:ascii="ＭＳ ゴシック" w:eastAsia="ＭＳ ゴシック" w:hAnsi="ＭＳ ゴシック" w:hint="eastAsia"/>
                          <w:b/>
                          <w:bCs/>
                          <w:color w:val="0070C0"/>
                          <w:sz w:val="20"/>
                          <w:szCs w:val="20"/>
                          <w:eastAsianLayout w:id="-997004284"/>
                        </w:rPr>
                        <w:t>10</w:t>
                      </w:r>
                      <w:r>
                        <w:rPr>
                          <w:rFonts w:ascii="ＭＳ ゴシック" w:eastAsia="ＭＳ ゴシック" w:hAnsi="ＭＳ ゴシック" w:hint="eastAsia"/>
                          <w:b/>
                          <w:bCs/>
                          <w:color w:val="0070C0"/>
                          <w:sz w:val="20"/>
                          <w:szCs w:val="20"/>
                          <w:eastAsianLayout w:id="-997004283"/>
                        </w:rPr>
                        <w:t>級</w:t>
                      </w:r>
                    </w:p>
                  </w:txbxContent>
                </v:textbox>
              </v:shape>
            </w:pict>
          </mc:Fallback>
        </mc:AlternateContent>
      </w:r>
      <w:r w:rsidR="00F97903">
        <w:rPr>
          <w:noProof/>
        </w:rPr>
        <mc:AlternateContent>
          <mc:Choice Requires="wps">
            <w:drawing>
              <wp:anchor distT="0" distB="0" distL="114300" distR="114300" simplePos="0" relativeHeight="251658240" behindDoc="0" locked="0" layoutInCell="1" allowOverlap="1" wp14:anchorId="12B7067B" wp14:editId="01A632E9">
                <wp:simplePos x="0" y="0"/>
                <wp:positionH relativeFrom="column">
                  <wp:posOffset>4322445</wp:posOffset>
                </wp:positionH>
                <wp:positionV relativeFrom="paragraph">
                  <wp:posOffset>448945</wp:posOffset>
                </wp:positionV>
                <wp:extent cx="407160" cy="0"/>
                <wp:effectExtent l="0" t="0" r="12065" b="19050"/>
                <wp:wrapNone/>
                <wp:docPr id="17" name="直線コネクタ 1"/>
                <wp:cNvGraphicFramePr/>
                <a:graphic xmlns:a="http://schemas.openxmlformats.org/drawingml/2006/main">
                  <a:graphicData uri="http://schemas.microsoft.com/office/word/2010/wordprocessingShape">
                    <wps:wsp>
                      <wps:cNvCnPr/>
                      <wps:spPr>
                        <a:xfrm>
                          <a:off x="0" y="0"/>
                          <a:ext cx="4071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514D16" id="直線コネクタ 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35pt,35.35pt" to="372.4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o2gEAAHIDAAAOAAAAZHJzL2Uyb0RvYy54bWysU82O0zAQviPxDpbvNOkKdiFquoetlguC&#10;SiwPMOvYiSX/yWOa9lrOvAA8BAeQOPIwPexrMHazZYEbIgdnxjPz5ftmJovLrTVsIyNq71o+n9Wc&#10;SSd8p13f8nc310+ec4YJXAfGO9nynUR+uXz8aDGGRp75wZtORkYgDpsxtHxIKTRVhWKQFnDmg3QU&#10;VD5aSOTGvuoijIRuTXVW1+fV6GMXohcSkW5XxyBfFnylpEhvlEKZmGk5cUvljOW8zWe1XEDTRwiD&#10;FhMN+AcWFrSjj56gVpCAvY/6LyirRfToVZoJbyuvlBayaCA18/oPNW8HCLJooeZgOLUJ/x+seL1Z&#10;R6Y7mt0FZw4szeju87e7758O+6+HDx8P+y+H/Q82z40aAzaUf+XWcfIwrGNWvVXR5jfpYdvS3N2p&#10;uXKbmKDLp/XF/JxGIO5D1a+6EDG9lN6ybLTcaJdlQwObV5joW5R6n5Kvnb/WxpTRGcdG4v6ifpah&#10;gTZIGUhk2kCa0PWcgelpNUWKBRK90V0uz0C4wysT2QZoO2ipOj/eEF3ODGCiAGkoTxZPFH4rzXxW&#10;gMOxuISmNOMytCzLN9HPnTv2Klu3vtuVFlbZo8EW9GkJ8+Y89Ml++KssfwIAAP//AwBQSwMEFAAG&#10;AAgAAAAhANMxkJreAAAACQEAAA8AAABkcnMvZG93bnJldi54bWxMj81OwzAQhO9IvIO1lbgg6oCq&#10;pkrjVECFuCAEoQ/gxpsfNV5bsZOGt2crDnBa7c5o9pt8N9teTDiEzpGC+2UCAqlypqNGweHr5W4D&#10;IkRNRveOUME3BtgV11e5zow70ydOZWwEh1DItII2Rp9JGaoWrQ5L55FYq91gdeR1aKQZ9JnDbS8f&#10;kmQtre6IP7Ta43OL1akcrYKP/e3+VL4/zeHwVvux8XWcXielbhbz4xZExDn+meGCz+hQMNPRjWSC&#10;6BWsN0nKVgXpZbIhXa24y/H3IItc/m9Q/AAAAP//AwBQSwECLQAUAAYACAAAACEAtoM4kv4AAADh&#10;AQAAEwAAAAAAAAAAAAAAAAAAAAAAW0NvbnRlbnRfVHlwZXNdLnhtbFBLAQItABQABgAIAAAAIQA4&#10;/SH/1gAAAJQBAAALAAAAAAAAAAAAAAAAAC8BAABfcmVscy8ucmVsc1BLAQItABQABgAIAAAAIQBm&#10;/Q4o2gEAAHIDAAAOAAAAAAAAAAAAAAAAAC4CAABkcnMvZTJvRG9jLnhtbFBLAQItABQABgAIAAAA&#10;IQDTMZCa3gAAAAkBAAAPAAAAAAAAAAAAAAAAADQEAABkcnMvZG93bnJldi54bWxQSwUGAAAAAAQA&#10;BADzAAAAPwUAAAAA&#10;" strokecolor="windowText" strokeweight="1.5pt"/>
            </w:pict>
          </mc:Fallback>
        </mc:AlternateContent>
      </w:r>
      <w:r w:rsidR="00F97903">
        <w:rPr>
          <w:noProof/>
        </w:rPr>
        <mc:AlternateContent>
          <mc:Choice Requires="wps">
            <w:drawing>
              <wp:anchor distT="0" distB="0" distL="114300" distR="114300" simplePos="0" relativeHeight="251662336" behindDoc="0" locked="0" layoutInCell="1" allowOverlap="1" wp14:anchorId="617E7052" wp14:editId="3A7390A8">
                <wp:simplePos x="0" y="0"/>
                <wp:positionH relativeFrom="column">
                  <wp:posOffset>4360545</wp:posOffset>
                </wp:positionH>
                <wp:positionV relativeFrom="paragraph">
                  <wp:posOffset>690880</wp:posOffset>
                </wp:positionV>
                <wp:extent cx="416520" cy="0"/>
                <wp:effectExtent l="0" t="0" r="22225" b="19050"/>
                <wp:wrapNone/>
                <wp:docPr id="18" name="直線コネクタ 1"/>
                <wp:cNvGraphicFramePr/>
                <a:graphic xmlns:a="http://schemas.openxmlformats.org/drawingml/2006/main">
                  <a:graphicData uri="http://schemas.microsoft.com/office/word/2010/wordprocessingShape">
                    <wps:wsp>
                      <wps:cNvCnPr/>
                      <wps:spPr>
                        <a:xfrm>
                          <a:off x="0" y="0"/>
                          <a:ext cx="416520" cy="0"/>
                        </a:xfrm>
                        <a:prstGeom prst="line">
                          <a:avLst/>
                        </a:prstGeom>
                        <a:noFill/>
                        <a:ln w="19050"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w14:anchorId="665A073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35pt,54.4pt" to="376.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v17AEAAJYDAAAOAAAAZHJzL2Uyb0RvYy54bWysU82O0zAQviPxDpbvNEm1Xe1GTVdiq3Lh&#10;pxLwAFPbaSz5T7Zp2ms58wLwEBxA2iMP08O+BmMnWxa4IS7OzNjzzXzfTOY3e63ITvggrWloNSkp&#10;EYZZLs22oe/frZ5dURIiGA7KGtHQgwj0ZvH0ybx3tZjaziouPEEQE+reNbSL0dVFEVgnNISJdcLg&#10;ZWu9hoiu3xbcQ4/oWhXTsrwseuu585aJEDC6HC7pIuO3rWDxTdsGEYlqKPYW8+nzuUlnsZhDvfXg&#10;OsnGNuAfutAgDRY9Qy0hAvng5V9QWjJvg23jhFld2LaVTGQOyKYq/2DztgMnMhcUJ7izTOH/wbLX&#10;u7UnkuPscFIGNM7o/sv3+7vPp+O308dPp+PX0/EHqZJQvQs1vr81az96wa19Yr1vvU5f5EP2WdzD&#10;WVyxj4Rh8KK6nE1xBOzhqviV53yIL4TVJBkNVdIk2lDD7mWIWAufPjxJYWNXUqk8OmVIj71fl7ME&#10;DbhBrYKIpnbIKZgtJaC2uJos+gwZrJI8pSeg4LebW+XJDnA9LlZX1fPl8KgDLobo9awsxzUJEF9Z&#10;PoQrLDjEsbcRJvf5G35qegmhG3I4WklHzFAmlRd5QUeKSd1Bz2RtLD9kmYvk4fBz2rioabse+2g/&#10;/p0WPwEAAP//AwBQSwMEFAAGAAgAAAAhANM4d6neAAAACwEAAA8AAABkcnMvZG93bnJldi54bWxM&#10;j81qwzAQhO+FvoPYQG+NZJc6xrUc0oIPhkKxkgeQLdU20Y+xlMR9+26h0B535mN2ptyv1pCrXsLk&#10;HYdky4Bo13s1uYHD6Vg/5kBClE5J453m8KUD7Kv7u1IWyt9cq68iDgRDXCgkhzHGuaA09KO2Mmz9&#10;rB16n36xMuK5DFQt8obh1tCUsYxaOTn8MMpZv426P4uL5dAykYrD60dbd1Ek5v1UN02TcP6wWQ8v&#10;QKJe4x8MP/WxOlTYqfMXpwIxHLI82yGKBstxAxK75/QJSPer0Kqk/zdU3wAAAP//AwBQSwECLQAU&#10;AAYACAAAACEAtoM4kv4AAADhAQAAEwAAAAAAAAAAAAAAAAAAAAAAW0NvbnRlbnRfVHlwZXNdLnht&#10;bFBLAQItABQABgAIAAAAIQA4/SH/1gAAAJQBAAALAAAAAAAAAAAAAAAAAC8BAABfcmVscy8ucmVs&#10;c1BLAQItABQABgAIAAAAIQBytYv17AEAAJYDAAAOAAAAAAAAAAAAAAAAAC4CAABkcnMvZTJvRG9j&#10;LnhtbFBLAQItABQABgAIAAAAIQDTOHep3gAAAAsBAAAPAAAAAAAAAAAAAAAAAEYEAABkcnMvZG93&#10;bnJldi54bWxQSwUGAAAAAAQABADzAAAAUQUAAAAA&#10;" strokecolor="#4a7ebb" strokeweight="1.5pt">
                <v:stroke dashstyle="dash"/>
              </v:line>
            </w:pict>
          </mc:Fallback>
        </mc:AlternateContent>
      </w:r>
    </w:p>
    <w:p w14:paraId="1AD809AD" w14:textId="4851E9B6" w:rsidR="00F97903" w:rsidRDefault="00F97903" w:rsidP="00C91EAD">
      <w:pPr>
        <w:widowControl/>
        <w:jc w:val="left"/>
        <w:rPr>
          <w:rFonts w:asciiTheme="minorEastAsia" w:hAnsiTheme="minorEastAsia"/>
          <w:sz w:val="16"/>
          <w:szCs w:val="16"/>
        </w:rPr>
      </w:pPr>
    </w:p>
    <w:p w14:paraId="570C3689" w14:textId="7EF5D645" w:rsidR="00280426" w:rsidRDefault="005C10AF" w:rsidP="00C90C1B">
      <w:pPr>
        <w:widowControl/>
        <w:jc w:val="left"/>
        <w:rPr>
          <w:rFonts w:asciiTheme="minorEastAsia" w:hAnsiTheme="minorEastAsia"/>
          <w:noProof/>
          <w:sz w:val="16"/>
          <w:szCs w:val="16"/>
        </w:rPr>
      </w:pPr>
      <w:r>
        <w:rPr>
          <w:rFonts w:asciiTheme="minorEastAsia" w:hAnsiTheme="minorEastAsia" w:hint="eastAsia"/>
          <w:sz w:val="16"/>
          <w:szCs w:val="16"/>
        </w:rPr>
        <w:t>（３</w:t>
      </w:r>
      <w:r w:rsidR="004E0963">
        <w:rPr>
          <w:rFonts w:asciiTheme="minorEastAsia" w:hAnsiTheme="minorEastAsia" w:hint="eastAsia"/>
          <w:sz w:val="16"/>
          <w:szCs w:val="16"/>
        </w:rPr>
        <w:t>）</w:t>
      </w:r>
      <w:r w:rsidR="00852EE7">
        <w:rPr>
          <w:rFonts w:asciiTheme="minorEastAsia" w:hAnsiTheme="minorEastAsia" w:hint="eastAsia"/>
          <w:sz w:val="16"/>
          <w:szCs w:val="16"/>
        </w:rPr>
        <w:t>昇給への</w:t>
      </w:r>
      <w:r w:rsidR="000A31D5">
        <w:rPr>
          <w:rFonts w:asciiTheme="minorEastAsia" w:hAnsiTheme="minorEastAsia" w:hint="eastAsia"/>
          <w:sz w:val="16"/>
          <w:szCs w:val="16"/>
        </w:rPr>
        <w:t>人事評価の活用</w:t>
      </w:r>
      <w:r w:rsidR="00852EE7">
        <w:rPr>
          <w:rFonts w:asciiTheme="minorEastAsia" w:hAnsiTheme="minorEastAsia" w:hint="eastAsia"/>
          <w:sz w:val="16"/>
          <w:szCs w:val="16"/>
        </w:rPr>
        <w:t>状況</w:t>
      </w:r>
      <w:r w:rsidR="00A80C54">
        <w:rPr>
          <w:rFonts w:asciiTheme="minorEastAsia" w:hAnsiTheme="minorEastAsia" w:hint="eastAsia"/>
          <w:sz w:val="16"/>
          <w:szCs w:val="16"/>
        </w:rPr>
        <w:t>（当麻町）</w:t>
      </w:r>
    </w:p>
    <w:tbl>
      <w:tblPr>
        <w:tblStyle w:val="a5"/>
        <w:tblW w:w="9351" w:type="dxa"/>
        <w:tblInd w:w="392" w:type="dxa"/>
        <w:tblLook w:val="04A0" w:firstRow="1" w:lastRow="0" w:firstColumn="1" w:lastColumn="0" w:noHBand="0" w:noVBand="1"/>
      </w:tblPr>
      <w:tblGrid>
        <w:gridCol w:w="377"/>
        <w:gridCol w:w="3364"/>
        <w:gridCol w:w="1402"/>
        <w:gridCol w:w="1403"/>
        <w:gridCol w:w="1402"/>
        <w:gridCol w:w="1403"/>
      </w:tblGrid>
      <w:tr w:rsidR="000A31D5" w14:paraId="5B53FDF9" w14:textId="77777777" w:rsidTr="00A80C54">
        <w:trPr>
          <w:trHeight w:val="397"/>
        </w:trPr>
        <w:tc>
          <w:tcPr>
            <w:tcW w:w="3741" w:type="dxa"/>
            <w:gridSpan w:val="2"/>
            <w:vAlign w:val="center"/>
          </w:tcPr>
          <w:p w14:paraId="0A94FC6D" w14:textId="46BAC278" w:rsidR="000A31D5" w:rsidRDefault="009659C9" w:rsidP="006A5222">
            <w:pPr>
              <w:widowControl/>
              <w:snapToGrid w:val="0"/>
              <w:ind w:leftChars="50" w:left="104" w:rightChars="50" w:right="104"/>
              <w:jc w:val="center"/>
              <w:rPr>
                <w:rFonts w:asciiTheme="minorEastAsia" w:hAnsiTheme="minorEastAsia"/>
                <w:sz w:val="16"/>
                <w:szCs w:val="16"/>
              </w:rPr>
            </w:pPr>
            <w:r>
              <w:rPr>
                <w:rFonts w:asciiTheme="minorEastAsia" w:hAnsiTheme="minorEastAsia" w:hint="eastAsia"/>
                <w:sz w:val="16"/>
                <w:szCs w:val="16"/>
              </w:rPr>
              <w:t>令和</w:t>
            </w:r>
            <w:r w:rsidR="004F19AD">
              <w:rPr>
                <w:rFonts w:asciiTheme="minorEastAsia" w:hAnsiTheme="minorEastAsia" w:hint="eastAsia"/>
                <w:sz w:val="16"/>
                <w:szCs w:val="16"/>
              </w:rPr>
              <w:t>５</w:t>
            </w:r>
            <w:r>
              <w:rPr>
                <w:rFonts w:asciiTheme="minorEastAsia" w:hAnsiTheme="minorEastAsia" w:hint="eastAsia"/>
                <w:sz w:val="16"/>
                <w:szCs w:val="16"/>
              </w:rPr>
              <w:t>年</w:t>
            </w:r>
            <w:r w:rsidR="00380943">
              <w:rPr>
                <w:rFonts w:asciiTheme="minorEastAsia" w:hAnsiTheme="minorEastAsia" w:hint="eastAsia"/>
                <w:sz w:val="16"/>
                <w:szCs w:val="16"/>
              </w:rPr>
              <w:t>４月２日から</w:t>
            </w:r>
            <w:r>
              <w:rPr>
                <w:rFonts w:asciiTheme="minorEastAsia" w:hAnsiTheme="minorEastAsia" w:hint="eastAsia"/>
                <w:sz w:val="16"/>
                <w:szCs w:val="16"/>
              </w:rPr>
              <w:t>令和</w:t>
            </w:r>
            <w:r w:rsidR="004F19AD">
              <w:rPr>
                <w:rFonts w:asciiTheme="minorEastAsia" w:hAnsiTheme="minorEastAsia" w:hint="eastAsia"/>
                <w:sz w:val="16"/>
                <w:szCs w:val="16"/>
              </w:rPr>
              <w:t>６</w:t>
            </w:r>
            <w:r w:rsidR="000A31D5">
              <w:rPr>
                <w:rFonts w:asciiTheme="minorEastAsia" w:hAnsiTheme="minorEastAsia" w:hint="eastAsia"/>
                <w:sz w:val="16"/>
                <w:szCs w:val="16"/>
              </w:rPr>
              <w:t>年４月１日までにおける運用</w:t>
            </w:r>
          </w:p>
        </w:tc>
        <w:tc>
          <w:tcPr>
            <w:tcW w:w="2805" w:type="dxa"/>
            <w:gridSpan w:val="2"/>
            <w:vAlign w:val="center"/>
          </w:tcPr>
          <w:p w14:paraId="10A4AAE1" w14:textId="77777777" w:rsidR="000A31D5" w:rsidRDefault="000A31D5" w:rsidP="006A5222">
            <w:pPr>
              <w:widowControl/>
              <w:snapToGrid w:val="0"/>
              <w:jc w:val="center"/>
              <w:rPr>
                <w:rFonts w:asciiTheme="minorEastAsia" w:hAnsiTheme="minorEastAsia"/>
                <w:sz w:val="16"/>
                <w:szCs w:val="16"/>
              </w:rPr>
            </w:pPr>
            <w:r>
              <w:rPr>
                <w:rFonts w:asciiTheme="minorEastAsia" w:hAnsiTheme="minorEastAsia" w:hint="eastAsia"/>
                <w:sz w:val="16"/>
                <w:szCs w:val="16"/>
              </w:rPr>
              <w:t>管理職員</w:t>
            </w:r>
          </w:p>
        </w:tc>
        <w:tc>
          <w:tcPr>
            <w:tcW w:w="2805" w:type="dxa"/>
            <w:gridSpan w:val="2"/>
            <w:vAlign w:val="center"/>
          </w:tcPr>
          <w:p w14:paraId="183C45F1" w14:textId="77777777" w:rsidR="000A31D5" w:rsidRDefault="000A31D5" w:rsidP="006A5222">
            <w:pPr>
              <w:widowControl/>
              <w:snapToGrid w:val="0"/>
              <w:jc w:val="center"/>
              <w:rPr>
                <w:rFonts w:asciiTheme="minorEastAsia" w:hAnsiTheme="minorEastAsia"/>
                <w:sz w:val="16"/>
                <w:szCs w:val="16"/>
              </w:rPr>
            </w:pPr>
            <w:r>
              <w:rPr>
                <w:rFonts w:asciiTheme="minorEastAsia" w:hAnsiTheme="minorEastAsia" w:hint="eastAsia"/>
                <w:sz w:val="16"/>
                <w:szCs w:val="16"/>
              </w:rPr>
              <w:t>一般職員</w:t>
            </w:r>
          </w:p>
        </w:tc>
      </w:tr>
      <w:tr w:rsidR="000F1C61" w14:paraId="03CF2E70" w14:textId="77777777" w:rsidTr="00966582">
        <w:trPr>
          <w:trHeight w:val="283"/>
        </w:trPr>
        <w:tc>
          <w:tcPr>
            <w:tcW w:w="3741" w:type="dxa"/>
            <w:gridSpan w:val="2"/>
            <w:tcBorders>
              <w:top w:val="single" w:sz="4" w:space="0" w:color="auto"/>
              <w:bottom w:val="nil"/>
            </w:tcBorders>
            <w:vAlign w:val="center"/>
          </w:tcPr>
          <w:p w14:paraId="404327FA" w14:textId="77777777" w:rsidR="000F1C61" w:rsidRDefault="000A31D5" w:rsidP="006A5222">
            <w:pPr>
              <w:widowControl/>
              <w:snapToGrid w:val="0"/>
              <w:jc w:val="left"/>
              <w:rPr>
                <w:rFonts w:asciiTheme="minorEastAsia" w:hAnsiTheme="minorEastAsia"/>
                <w:sz w:val="16"/>
                <w:szCs w:val="16"/>
              </w:rPr>
            </w:pPr>
            <w:r>
              <w:rPr>
                <w:rFonts w:asciiTheme="minorEastAsia" w:hAnsiTheme="minorEastAsia" w:hint="eastAsia"/>
                <w:sz w:val="16"/>
                <w:szCs w:val="16"/>
              </w:rPr>
              <w:t>イ　人事評価を活用している</w:t>
            </w:r>
          </w:p>
        </w:tc>
        <w:tc>
          <w:tcPr>
            <w:tcW w:w="1402" w:type="dxa"/>
            <w:vAlign w:val="center"/>
          </w:tcPr>
          <w:p w14:paraId="6B617896" w14:textId="77777777" w:rsidR="000F1C61" w:rsidRDefault="000F1C61" w:rsidP="006A5222">
            <w:pPr>
              <w:widowControl/>
              <w:snapToGrid w:val="0"/>
              <w:jc w:val="center"/>
              <w:rPr>
                <w:rFonts w:asciiTheme="minorEastAsia" w:hAnsiTheme="minorEastAsia"/>
                <w:sz w:val="16"/>
                <w:szCs w:val="16"/>
              </w:rPr>
            </w:pPr>
          </w:p>
        </w:tc>
        <w:tc>
          <w:tcPr>
            <w:tcW w:w="1403" w:type="dxa"/>
            <w:vAlign w:val="center"/>
          </w:tcPr>
          <w:p w14:paraId="155BF95F" w14:textId="77777777" w:rsidR="000F1C61" w:rsidRDefault="000F1C61" w:rsidP="006A5222">
            <w:pPr>
              <w:widowControl/>
              <w:snapToGrid w:val="0"/>
              <w:jc w:val="center"/>
              <w:rPr>
                <w:rFonts w:asciiTheme="minorEastAsia" w:hAnsiTheme="minorEastAsia"/>
                <w:sz w:val="16"/>
                <w:szCs w:val="16"/>
              </w:rPr>
            </w:pPr>
          </w:p>
        </w:tc>
        <w:tc>
          <w:tcPr>
            <w:tcW w:w="1402" w:type="dxa"/>
            <w:vAlign w:val="center"/>
          </w:tcPr>
          <w:p w14:paraId="047A7420" w14:textId="77777777" w:rsidR="000F1C61" w:rsidRDefault="000F1C61" w:rsidP="006A5222">
            <w:pPr>
              <w:widowControl/>
              <w:snapToGrid w:val="0"/>
              <w:jc w:val="center"/>
              <w:rPr>
                <w:rFonts w:asciiTheme="minorEastAsia" w:hAnsiTheme="minorEastAsia"/>
                <w:sz w:val="16"/>
                <w:szCs w:val="16"/>
              </w:rPr>
            </w:pPr>
          </w:p>
        </w:tc>
        <w:tc>
          <w:tcPr>
            <w:tcW w:w="1403" w:type="dxa"/>
            <w:vAlign w:val="center"/>
          </w:tcPr>
          <w:p w14:paraId="68C5B575" w14:textId="77777777" w:rsidR="000F1C61" w:rsidRDefault="000F1C61" w:rsidP="006A5222">
            <w:pPr>
              <w:widowControl/>
              <w:snapToGrid w:val="0"/>
              <w:jc w:val="center"/>
              <w:rPr>
                <w:rFonts w:asciiTheme="minorEastAsia" w:hAnsiTheme="minorEastAsia"/>
                <w:sz w:val="16"/>
                <w:szCs w:val="16"/>
              </w:rPr>
            </w:pPr>
          </w:p>
        </w:tc>
      </w:tr>
      <w:tr w:rsidR="008149DC" w14:paraId="4D1CFA06" w14:textId="77777777" w:rsidTr="00966582">
        <w:trPr>
          <w:trHeight w:val="113"/>
        </w:trPr>
        <w:tc>
          <w:tcPr>
            <w:tcW w:w="377" w:type="dxa"/>
            <w:vMerge w:val="restart"/>
            <w:tcBorders>
              <w:top w:val="nil"/>
            </w:tcBorders>
            <w:vAlign w:val="center"/>
          </w:tcPr>
          <w:p w14:paraId="3E352580" w14:textId="77777777" w:rsidR="008149DC" w:rsidRDefault="008149DC" w:rsidP="006A5222">
            <w:pPr>
              <w:widowControl/>
              <w:snapToGrid w:val="0"/>
              <w:jc w:val="center"/>
              <w:rPr>
                <w:rFonts w:asciiTheme="minorEastAsia" w:hAnsiTheme="minorEastAsia"/>
                <w:sz w:val="16"/>
                <w:szCs w:val="16"/>
              </w:rPr>
            </w:pPr>
          </w:p>
        </w:tc>
        <w:tc>
          <w:tcPr>
            <w:tcW w:w="3364" w:type="dxa"/>
            <w:vAlign w:val="center"/>
          </w:tcPr>
          <w:p w14:paraId="17EC7CCA" w14:textId="77777777" w:rsidR="008149DC" w:rsidRDefault="00966582" w:rsidP="006A5222">
            <w:pPr>
              <w:widowControl/>
              <w:snapToGrid w:val="0"/>
              <w:jc w:val="left"/>
              <w:rPr>
                <w:rFonts w:asciiTheme="minorEastAsia" w:hAnsiTheme="minorEastAsia"/>
                <w:sz w:val="16"/>
                <w:szCs w:val="16"/>
              </w:rPr>
            </w:pPr>
            <w:r>
              <w:rPr>
                <w:rFonts w:asciiTheme="minorEastAsia" w:hAnsiTheme="minorEastAsia" w:hint="eastAsia"/>
                <w:sz w:val="16"/>
                <w:szCs w:val="16"/>
              </w:rPr>
              <w:t xml:space="preserve">　</w:t>
            </w:r>
            <w:r w:rsidR="008149DC">
              <w:rPr>
                <w:rFonts w:asciiTheme="minorEastAsia" w:hAnsiTheme="minorEastAsia" w:hint="eastAsia"/>
                <w:sz w:val="16"/>
                <w:szCs w:val="16"/>
              </w:rPr>
              <w:t>活用している昇給区分</w:t>
            </w:r>
          </w:p>
        </w:tc>
        <w:tc>
          <w:tcPr>
            <w:tcW w:w="1402" w:type="dxa"/>
            <w:vAlign w:val="center"/>
          </w:tcPr>
          <w:p w14:paraId="667C0A54" w14:textId="77777777" w:rsidR="008149DC" w:rsidRDefault="008149DC" w:rsidP="006A5222">
            <w:pPr>
              <w:widowControl/>
              <w:snapToGrid w:val="0"/>
              <w:jc w:val="center"/>
              <w:rPr>
                <w:rFonts w:asciiTheme="minorEastAsia" w:hAnsiTheme="minorEastAsia"/>
                <w:sz w:val="16"/>
                <w:szCs w:val="16"/>
              </w:rPr>
            </w:pPr>
            <w:r>
              <w:rPr>
                <w:rFonts w:asciiTheme="minorEastAsia" w:hAnsiTheme="minorEastAsia" w:hint="eastAsia"/>
                <w:sz w:val="16"/>
                <w:szCs w:val="16"/>
              </w:rPr>
              <w:t>昇給可能な</w:t>
            </w:r>
          </w:p>
          <w:p w14:paraId="3FA51427" w14:textId="77777777" w:rsidR="008149DC" w:rsidRDefault="008149DC" w:rsidP="006A5222">
            <w:pPr>
              <w:widowControl/>
              <w:snapToGrid w:val="0"/>
              <w:jc w:val="center"/>
              <w:rPr>
                <w:rFonts w:asciiTheme="minorEastAsia" w:hAnsiTheme="minorEastAsia"/>
                <w:sz w:val="16"/>
                <w:szCs w:val="16"/>
              </w:rPr>
            </w:pPr>
            <w:r>
              <w:rPr>
                <w:rFonts w:asciiTheme="minorEastAsia" w:hAnsiTheme="minorEastAsia" w:hint="eastAsia"/>
                <w:sz w:val="16"/>
                <w:szCs w:val="16"/>
              </w:rPr>
              <w:t>区分</w:t>
            </w:r>
          </w:p>
        </w:tc>
        <w:tc>
          <w:tcPr>
            <w:tcW w:w="1403" w:type="dxa"/>
            <w:vAlign w:val="center"/>
          </w:tcPr>
          <w:p w14:paraId="3B02FBA1" w14:textId="77777777" w:rsidR="008149DC" w:rsidRDefault="008149DC" w:rsidP="006A5222">
            <w:pPr>
              <w:widowControl/>
              <w:snapToGrid w:val="0"/>
              <w:jc w:val="center"/>
              <w:rPr>
                <w:rFonts w:asciiTheme="minorEastAsia" w:hAnsiTheme="minorEastAsia"/>
                <w:sz w:val="16"/>
                <w:szCs w:val="16"/>
              </w:rPr>
            </w:pPr>
            <w:r>
              <w:rPr>
                <w:rFonts w:asciiTheme="minorEastAsia" w:hAnsiTheme="minorEastAsia" w:hint="eastAsia"/>
                <w:sz w:val="16"/>
                <w:szCs w:val="16"/>
              </w:rPr>
              <w:t>昇給実績が</w:t>
            </w:r>
          </w:p>
          <w:p w14:paraId="7C7C12B2" w14:textId="77777777" w:rsidR="008149DC" w:rsidRDefault="008149DC" w:rsidP="006A5222">
            <w:pPr>
              <w:widowControl/>
              <w:snapToGrid w:val="0"/>
              <w:jc w:val="center"/>
              <w:rPr>
                <w:rFonts w:asciiTheme="minorEastAsia" w:hAnsiTheme="minorEastAsia"/>
                <w:sz w:val="16"/>
                <w:szCs w:val="16"/>
              </w:rPr>
            </w:pPr>
            <w:r>
              <w:rPr>
                <w:rFonts w:asciiTheme="minorEastAsia" w:hAnsiTheme="minorEastAsia" w:hint="eastAsia"/>
                <w:sz w:val="16"/>
                <w:szCs w:val="16"/>
              </w:rPr>
              <w:t>ある区分</w:t>
            </w:r>
          </w:p>
        </w:tc>
        <w:tc>
          <w:tcPr>
            <w:tcW w:w="1402" w:type="dxa"/>
            <w:vAlign w:val="center"/>
          </w:tcPr>
          <w:p w14:paraId="3EE6343F" w14:textId="77777777" w:rsidR="008149DC" w:rsidRDefault="008149DC" w:rsidP="006A5222">
            <w:pPr>
              <w:widowControl/>
              <w:snapToGrid w:val="0"/>
              <w:jc w:val="center"/>
              <w:rPr>
                <w:rFonts w:asciiTheme="minorEastAsia" w:hAnsiTheme="minorEastAsia"/>
                <w:sz w:val="16"/>
                <w:szCs w:val="16"/>
              </w:rPr>
            </w:pPr>
            <w:r>
              <w:rPr>
                <w:rFonts w:asciiTheme="minorEastAsia" w:hAnsiTheme="minorEastAsia" w:hint="eastAsia"/>
                <w:sz w:val="16"/>
                <w:szCs w:val="16"/>
              </w:rPr>
              <w:t>昇給可能な</w:t>
            </w:r>
          </w:p>
          <w:p w14:paraId="206F18D9" w14:textId="77777777" w:rsidR="008149DC" w:rsidRDefault="008149DC" w:rsidP="006A5222">
            <w:pPr>
              <w:widowControl/>
              <w:snapToGrid w:val="0"/>
              <w:jc w:val="center"/>
              <w:rPr>
                <w:rFonts w:asciiTheme="minorEastAsia" w:hAnsiTheme="minorEastAsia"/>
                <w:sz w:val="16"/>
                <w:szCs w:val="16"/>
              </w:rPr>
            </w:pPr>
            <w:r>
              <w:rPr>
                <w:rFonts w:asciiTheme="minorEastAsia" w:hAnsiTheme="minorEastAsia" w:hint="eastAsia"/>
                <w:sz w:val="16"/>
                <w:szCs w:val="16"/>
              </w:rPr>
              <w:t>区分</w:t>
            </w:r>
          </w:p>
        </w:tc>
        <w:tc>
          <w:tcPr>
            <w:tcW w:w="1403" w:type="dxa"/>
            <w:vAlign w:val="center"/>
          </w:tcPr>
          <w:p w14:paraId="61190D01" w14:textId="77777777" w:rsidR="008149DC" w:rsidRDefault="008149DC" w:rsidP="006A5222">
            <w:pPr>
              <w:widowControl/>
              <w:snapToGrid w:val="0"/>
              <w:jc w:val="center"/>
              <w:rPr>
                <w:rFonts w:asciiTheme="minorEastAsia" w:hAnsiTheme="minorEastAsia"/>
                <w:sz w:val="16"/>
                <w:szCs w:val="16"/>
              </w:rPr>
            </w:pPr>
            <w:r>
              <w:rPr>
                <w:rFonts w:asciiTheme="minorEastAsia" w:hAnsiTheme="minorEastAsia" w:hint="eastAsia"/>
                <w:sz w:val="16"/>
                <w:szCs w:val="16"/>
              </w:rPr>
              <w:t>昇給実績が</w:t>
            </w:r>
          </w:p>
          <w:p w14:paraId="1914C6D8" w14:textId="77777777" w:rsidR="008149DC" w:rsidRDefault="008149DC" w:rsidP="006A5222">
            <w:pPr>
              <w:widowControl/>
              <w:snapToGrid w:val="0"/>
              <w:jc w:val="center"/>
              <w:rPr>
                <w:rFonts w:asciiTheme="minorEastAsia" w:hAnsiTheme="minorEastAsia"/>
                <w:sz w:val="16"/>
                <w:szCs w:val="16"/>
              </w:rPr>
            </w:pPr>
            <w:r>
              <w:rPr>
                <w:rFonts w:asciiTheme="minorEastAsia" w:hAnsiTheme="minorEastAsia" w:hint="eastAsia"/>
                <w:sz w:val="16"/>
                <w:szCs w:val="16"/>
              </w:rPr>
              <w:t>ある区分</w:t>
            </w:r>
          </w:p>
        </w:tc>
      </w:tr>
      <w:tr w:rsidR="000A31D5" w14:paraId="42047C59" w14:textId="77777777" w:rsidTr="00966582">
        <w:trPr>
          <w:trHeight w:val="227"/>
        </w:trPr>
        <w:tc>
          <w:tcPr>
            <w:tcW w:w="377" w:type="dxa"/>
            <w:vMerge/>
            <w:tcBorders>
              <w:top w:val="nil"/>
            </w:tcBorders>
            <w:vAlign w:val="center"/>
          </w:tcPr>
          <w:p w14:paraId="6BB0A2CD" w14:textId="77777777" w:rsidR="000A31D5" w:rsidRDefault="000A31D5" w:rsidP="006A5222">
            <w:pPr>
              <w:widowControl/>
              <w:snapToGrid w:val="0"/>
              <w:jc w:val="center"/>
              <w:rPr>
                <w:rFonts w:asciiTheme="minorEastAsia" w:hAnsiTheme="minorEastAsia"/>
                <w:sz w:val="16"/>
                <w:szCs w:val="16"/>
              </w:rPr>
            </w:pPr>
          </w:p>
        </w:tc>
        <w:tc>
          <w:tcPr>
            <w:tcW w:w="3364" w:type="dxa"/>
            <w:vAlign w:val="center"/>
          </w:tcPr>
          <w:p w14:paraId="72627E84" w14:textId="77777777" w:rsidR="000A31D5" w:rsidRDefault="008149DC" w:rsidP="006A5222">
            <w:pPr>
              <w:widowControl/>
              <w:snapToGrid w:val="0"/>
              <w:jc w:val="left"/>
              <w:rPr>
                <w:rFonts w:asciiTheme="minorEastAsia" w:hAnsiTheme="minorEastAsia"/>
                <w:sz w:val="16"/>
                <w:szCs w:val="16"/>
              </w:rPr>
            </w:pPr>
            <w:r>
              <w:rPr>
                <w:rFonts w:asciiTheme="minorEastAsia" w:hAnsiTheme="minorEastAsia" w:hint="eastAsia"/>
                <w:sz w:val="16"/>
                <w:szCs w:val="16"/>
              </w:rPr>
              <w:t xml:space="preserve">　</w:t>
            </w:r>
            <w:r w:rsidR="00966582">
              <w:rPr>
                <w:rFonts w:asciiTheme="minorEastAsia" w:hAnsiTheme="minorEastAsia" w:hint="eastAsia"/>
                <w:sz w:val="16"/>
                <w:szCs w:val="16"/>
              </w:rPr>
              <w:t xml:space="preserve">　</w:t>
            </w:r>
            <w:r w:rsidR="000A31D5">
              <w:rPr>
                <w:rFonts w:asciiTheme="minorEastAsia" w:hAnsiTheme="minorEastAsia" w:hint="eastAsia"/>
                <w:sz w:val="16"/>
                <w:szCs w:val="16"/>
              </w:rPr>
              <w:t>上位､標準､下位の区分</w:t>
            </w:r>
          </w:p>
        </w:tc>
        <w:tc>
          <w:tcPr>
            <w:tcW w:w="1402" w:type="dxa"/>
            <w:vAlign w:val="center"/>
          </w:tcPr>
          <w:p w14:paraId="479C8B75" w14:textId="77777777" w:rsidR="000A31D5" w:rsidRDefault="000A31D5" w:rsidP="006A5222">
            <w:pPr>
              <w:widowControl/>
              <w:snapToGrid w:val="0"/>
              <w:jc w:val="center"/>
              <w:rPr>
                <w:rFonts w:asciiTheme="minorEastAsia" w:hAnsiTheme="minorEastAsia"/>
                <w:sz w:val="16"/>
                <w:szCs w:val="16"/>
              </w:rPr>
            </w:pPr>
          </w:p>
        </w:tc>
        <w:tc>
          <w:tcPr>
            <w:tcW w:w="1403" w:type="dxa"/>
            <w:vAlign w:val="center"/>
          </w:tcPr>
          <w:p w14:paraId="5B9EEAEF" w14:textId="77777777" w:rsidR="000A31D5" w:rsidRDefault="000A31D5" w:rsidP="006A5222">
            <w:pPr>
              <w:widowControl/>
              <w:snapToGrid w:val="0"/>
              <w:jc w:val="center"/>
              <w:rPr>
                <w:rFonts w:asciiTheme="minorEastAsia" w:hAnsiTheme="minorEastAsia"/>
                <w:sz w:val="16"/>
                <w:szCs w:val="16"/>
              </w:rPr>
            </w:pPr>
          </w:p>
        </w:tc>
        <w:tc>
          <w:tcPr>
            <w:tcW w:w="1402" w:type="dxa"/>
            <w:vAlign w:val="center"/>
          </w:tcPr>
          <w:p w14:paraId="7AA7AE15" w14:textId="77777777" w:rsidR="000A31D5" w:rsidRDefault="000A31D5" w:rsidP="006A5222">
            <w:pPr>
              <w:snapToGrid w:val="0"/>
              <w:jc w:val="center"/>
              <w:rPr>
                <w:rFonts w:asciiTheme="minorEastAsia" w:hAnsiTheme="minorEastAsia"/>
                <w:sz w:val="16"/>
                <w:szCs w:val="16"/>
              </w:rPr>
            </w:pPr>
          </w:p>
        </w:tc>
        <w:tc>
          <w:tcPr>
            <w:tcW w:w="1403" w:type="dxa"/>
            <w:vAlign w:val="center"/>
          </w:tcPr>
          <w:p w14:paraId="0DCE64FA" w14:textId="77777777" w:rsidR="000A31D5" w:rsidRDefault="000A31D5" w:rsidP="006A5222">
            <w:pPr>
              <w:snapToGrid w:val="0"/>
              <w:jc w:val="center"/>
              <w:rPr>
                <w:rFonts w:asciiTheme="minorEastAsia" w:hAnsiTheme="minorEastAsia"/>
                <w:sz w:val="16"/>
                <w:szCs w:val="16"/>
              </w:rPr>
            </w:pPr>
          </w:p>
        </w:tc>
      </w:tr>
      <w:tr w:rsidR="000A31D5" w14:paraId="7CC64289" w14:textId="77777777" w:rsidTr="00966582">
        <w:trPr>
          <w:trHeight w:val="227"/>
        </w:trPr>
        <w:tc>
          <w:tcPr>
            <w:tcW w:w="377" w:type="dxa"/>
            <w:vMerge/>
            <w:tcBorders>
              <w:top w:val="nil"/>
            </w:tcBorders>
            <w:vAlign w:val="center"/>
          </w:tcPr>
          <w:p w14:paraId="41233EA5" w14:textId="77777777" w:rsidR="000A31D5" w:rsidRDefault="000A31D5" w:rsidP="006A5222">
            <w:pPr>
              <w:widowControl/>
              <w:snapToGrid w:val="0"/>
              <w:jc w:val="center"/>
              <w:rPr>
                <w:rFonts w:asciiTheme="minorEastAsia" w:hAnsiTheme="minorEastAsia"/>
                <w:sz w:val="16"/>
                <w:szCs w:val="16"/>
              </w:rPr>
            </w:pPr>
          </w:p>
        </w:tc>
        <w:tc>
          <w:tcPr>
            <w:tcW w:w="3364" w:type="dxa"/>
            <w:vAlign w:val="center"/>
          </w:tcPr>
          <w:p w14:paraId="00271165" w14:textId="77777777" w:rsidR="000A31D5" w:rsidRDefault="008149DC" w:rsidP="006A5222">
            <w:pPr>
              <w:widowControl/>
              <w:snapToGrid w:val="0"/>
              <w:jc w:val="left"/>
              <w:rPr>
                <w:rFonts w:asciiTheme="minorEastAsia" w:hAnsiTheme="minorEastAsia"/>
                <w:sz w:val="16"/>
                <w:szCs w:val="16"/>
              </w:rPr>
            </w:pPr>
            <w:r>
              <w:rPr>
                <w:rFonts w:asciiTheme="minorEastAsia" w:hAnsiTheme="minorEastAsia" w:hint="eastAsia"/>
                <w:sz w:val="16"/>
                <w:szCs w:val="16"/>
              </w:rPr>
              <w:t xml:space="preserve">　</w:t>
            </w:r>
            <w:r w:rsidR="00966582">
              <w:rPr>
                <w:rFonts w:asciiTheme="minorEastAsia" w:hAnsiTheme="minorEastAsia" w:hint="eastAsia"/>
                <w:sz w:val="16"/>
                <w:szCs w:val="16"/>
              </w:rPr>
              <w:t xml:space="preserve">　</w:t>
            </w:r>
            <w:r>
              <w:rPr>
                <w:rFonts w:asciiTheme="minorEastAsia" w:hAnsiTheme="minorEastAsia" w:hint="eastAsia"/>
                <w:sz w:val="16"/>
                <w:szCs w:val="16"/>
              </w:rPr>
              <w:t>上位、</w:t>
            </w:r>
            <w:r w:rsidR="00966582">
              <w:rPr>
                <w:rFonts w:asciiTheme="minorEastAsia" w:hAnsiTheme="minorEastAsia" w:hint="eastAsia"/>
                <w:sz w:val="16"/>
                <w:szCs w:val="16"/>
              </w:rPr>
              <w:t>標準</w:t>
            </w:r>
            <w:r w:rsidR="000A31D5">
              <w:rPr>
                <w:rFonts w:asciiTheme="minorEastAsia" w:hAnsiTheme="minorEastAsia" w:hint="eastAsia"/>
                <w:sz w:val="16"/>
                <w:szCs w:val="16"/>
              </w:rPr>
              <w:t>の区分</w:t>
            </w:r>
          </w:p>
        </w:tc>
        <w:tc>
          <w:tcPr>
            <w:tcW w:w="1402" w:type="dxa"/>
            <w:vAlign w:val="center"/>
          </w:tcPr>
          <w:p w14:paraId="75D2EDCF" w14:textId="77777777" w:rsidR="000A31D5" w:rsidRDefault="000A31D5" w:rsidP="006A5222">
            <w:pPr>
              <w:widowControl/>
              <w:snapToGrid w:val="0"/>
              <w:jc w:val="center"/>
              <w:rPr>
                <w:rFonts w:asciiTheme="minorEastAsia" w:hAnsiTheme="minorEastAsia"/>
                <w:sz w:val="16"/>
                <w:szCs w:val="16"/>
              </w:rPr>
            </w:pPr>
          </w:p>
        </w:tc>
        <w:tc>
          <w:tcPr>
            <w:tcW w:w="1403" w:type="dxa"/>
            <w:vAlign w:val="center"/>
          </w:tcPr>
          <w:p w14:paraId="37FA1F27" w14:textId="77777777" w:rsidR="000A31D5" w:rsidRDefault="000A31D5" w:rsidP="006A5222">
            <w:pPr>
              <w:widowControl/>
              <w:snapToGrid w:val="0"/>
              <w:jc w:val="center"/>
              <w:rPr>
                <w:rFonts w:asciiTheme="minorEastAsia" w:hAnsiTheme="minorEastAsia"/>
                <w:sz w:val="16"/>
                <w:szCs w:val="16"/>
              </w:rPr>
            </w:pPr>
          </w:p>
        </w:tc>
        <w:tc>
          <w:tcPr>
            <w:tcW w:w="1402" w:type="dxa"/>
            <w:vAlign w:val="center"/>
          </w:tcPr>
          <w:p w14:paraId="1189F443" w14:textId="77777777" w:rsidR="000A31D5" w:rsidRDefault="000A31D5" w:rsidP="006A5222">
            <w:pPr>
              <w:widowControl/>
              <w:snapToGrid w:val="0"/>
              <w:jc w:val="center"/>
              <w:rPr>
                <w:rFonts w:asciiTheme="minorEastAsia" w:hAnsiTheme="minorEastAsia"/>
                <w:sz w:val="16"/>
                <w:szCs w:val="16"/>
              </w:rPr>
            </w:pPr>
          </w:p>
        </w:tc>
        <w:tc>
          <w:tcPr>
            <w:tcW w:w="1403" w:type="dxa"/>
            <w:vAlign w:val="center"/>
          </w:tcPr>
          <w:p w14:paraId="746C60B0" w14:textId="77777777" w:rsidR="000A31D5" w:rsidRDefault="000A31D5" w:rsidP="006A5222">
            <w:pPr>
              <w:widowControl/>
              <w:snapToGrid w:val="0"/>
              <w:jc w:val="center"/>
              <w:rPr>
                <w:rFonts w:asciiTheme="minorEastAsia" w:hAnsiTheme="minorEastAsia"/>
                <w:sz w:val="16"/>
                <w:szCs w:val="16"/>
              </w:rPr>
            </w:pPr>
          </w:p>
        </w:tc>
      </w:tr>
      <w:tr w:rsidR="000A31D5" w14:paraId="7DE30943" w14:textId="77777777" w:rsidTr="00966582">
        <w:trPr>
          <w:trHeight w:val="227"/>
        </w:trPr>
        <w:tc>
          <w:tcPr>
            <w:tcW w:w="377" w:type="dxa"/>
            <w:vMerge/>
            <w:tcBorders>
              <w:top w:val="nil"/>
            </w:tcBorders>
            <w:vAlign w:val="center"/>
          </w:tcPr>
          <w:p w14:paraId="5CF372AF" w14:textId="77777777" w:rsidR="000A31D5" w:rsidRDefault="000A31D5" w:rsidP="006A5222">
            <w:pPr>
              <w:widowControl/>
              <w:snapToGrid w:val="0"/>
              <w:jc w:val="center"/>
              <w:rPr>
                <w:rFonts w:asciiTheme="minorEastAsia" w:hAnsiTheme="minorEastAsia"/>
                <w:sz w:val="16"/>
                <w:szCs w:val="16"/>
              </w:rPr>
            </w:pPr>
          </w:p>
        </w:tc>
        <w:tc>
          <w:tcPr>
            <w:tcW w:w="3364" w:type="dxa"/>
            <w:vAlign w:val="center"/>
          </w:tcPr>
          <w:p w14:paraId="02839997" w14:textId="77777777" w:rsidR="000A31D5" w:rsidRDefault="00966582" w:rsidP="006A5222">
            <w:pPr>
              <w:widowControl/>
              <w:snapToGrid w:val="0"/>
              <w:jc w:val="left"/>
              <w:rPr>
                <w:rFonts w:asciiTheme="minorEastAsia" w:hAnsiTheme="minorEastAsia"/>
                <w:sz w:val="16"/>
                <w:szCs w:val="16"/>
              </w:rPr>
            </w:pPr>
            <w:r>
              <w:rPr>
                <w:rFonts w:asciiTheme="minorEastAsia" w:hAnsiTheme="minorEastAsia" w:hint="eastAsia"/>
                <w:sz w:val="16"/>
                <w:szCs w:val="16"/>
              </w:rPr>
              <w:t xml:space="preserve">　　</w:t>
            </w:r>
            <w:r w:rsidR="000A31D5">
              <w:rPr>
                <w:rFonts w:asciiTheme="minorEastAsia" w:hAnsiTheme="minorEastAsia" w:hint="eastAsia"/>
                <w:sz w:val="16"/>
                <w:szCs w:val="16"/>
              </w:rPr>
              <w:t>標準、下位の区分</w:t>
            </w:r>
          </w:p>
        </w:tc>
        <w:tc>
          <w:tcPr>
            <w:tcW w:w="1402" w:type="dxa"/>
            <w:vAlign w:val="center"/>
          </w:tcPr>
          <w:p w14:paraId="0DA7EC8E" w14:textId="77777777" w:rsidR="000A31D5" w:rsidRDefault="000A31D5" w:rsidP="006A5222">
            <w:pPr>
              <w:widowControl/>
              <w:snapToGrid w:val="0"/>
              <w:jc w:val="center"/>
              <w:rPr>
                <w:rFonts w:asciiTheme="minorEastAsia" w:hAnsiTheme="minorEastAsia"/>
                <w:sz w:val="16"/>
                <w:szCs w:val="16"/>
              </w:rPr>
            </w:pPr>
          </w:p>
        </w:tc>
        <w:tc>
          <w:tcPr>
            <w:tcW w:w="1403" w:type="dxa"/>
            <w:vAlign w:val="center"/>
          </w:tcPr>
          <w:p w14:paraId="7E2ACDFD" w14:textId="77777777" w:rsidR="000A31D5" w:rsidRDefault="000A31D5" w:rsidP="006A5222">
            <w:pPr>
              <w:widowControl/>
              <w:snapToGrid w:val="0"/>
              <w:jc w:val="center"/>
              <w:rPr>
                <w:rFonts w:asciiTheme="minorEastAsia" w:hAnsiTheme="minorEastAsia"/>
                <w:sz w:val="16"/>
                <w:szCs w:val="16"/>
              </w:rPr>
            </w:pPr>
          </w:p>
        </w:tc>
        <w:tc>
          <w:tcPr>
            <w:tcW w:w="1402" w:type="dxa"/>
            <w:vAlign w:val="center"/>
          </w:tcPr>
          <w:p w14:paraId="4B2D61EA" w14:textId="77777777" w:rsidR="000A31D5" w:rsidRDefault="000A31D5" w:rsidP="006A5222">
            <w:pPr>
              <w:widowControl/>
              <w:snapToGrid w:val="0"/>
              <w:jc w:val="center"/>
              <w:rPr>
                <w:rFonts w:asciiTheme="minorEastAsia" w:hAnsiTheme="minorEastAsia"/>
                <w:sz w:val="16"/>
                <w:szCs w:val="16"/>
              </w:rPr>
            </w:pPr>
          </w:p>
        </w:tc>
        <w:tc>
          <w:tcPr>
            <w:tcW w:w="1403" w:type="dxa"/>
            <w:vAlign w:val="center"/>
          </w:tcPr>
          <w:p w14:paraId="2712235A" w14:textId="77777777" w:rsidR="000A31D5" w:rsidRDefault="000A31D5" w:rsidP="006A5222">
            <w:pPr>
              <w:widowControl/>
              <w:snapToGrid w:val="0"/>
              <w:jc w:val="center"/>
              <w:rPr>
                <w:rFonts w:asciiTheme="minorEastAsia" w:hAnsiTheme="minorEastAsia"/>
                <w:sz w:val="16"/>
                <w:szCs w:val="16"/>
              </w:rPr>
            </w:pPr>
          </w:p>
        </w:tc>
      </w:tr>
      <w:tr w:rsidR="000A31D5" w14:paraId="062669EE" w14:textId="77777777" w:rsidTr="00966582">
        <w:trPr>
          <w:trHeight w:val="227"/>
        </w:trPr>
        <w:tc>
          <w:tcPr>
            <w:tcW w:w="377" w:type="dxa"/>
            <w:vMerge/>
            <w:tcBorders>
              <w:top w:val="nil"/>
            </w:tcBorders>
            <w:vAlign w:val="center"/>
          </w:tcPr>
          <w:p w14:paraId="09E739D1" w14:textId="77777777" w:rsidR="000A31D5" w:rsidRDefault="000A31D5" w:rsidP="006A5222">
            <w:pPr>
              <w:widowControl/>
              <w:snapToGrid w:val="0"/>
              <w:jc w:val="center"/>
              <w:rPr>
                <w:rFonts w:asciiTheme="minorEastAsia" w:hAnsiTheme="minorEastAsia"/>
                <w:sz w:val="16"/>
                <w:szCs w:val="16"/>
              </w:rPr>
            </w:pPr>
          </w:p>
        </w:tc>
        <w:tc>
          <w:tcPr>
            <w:tcW w:w="3364" w:type="dxa"/>
            <w:vAlign w:val="center"/>
          </w:tcPr>
          <w:p w14:paraId="06A1BEC0" w14:textId="77777777" w:rsidR="000A31D5" w:rsidRDefault="00966582" w:rsidP="006A5222">
            <w:pPr>
              <w:widowControl/>
              <w:snapToGrid w:val="0"/>
              <w:jc w:val="left"/>
              <w:rPr>
                <w:rFonts w:asciiTheme="minorEastAsia" w:hAnsiTheme="minorEastAsia"/>
                <w:sz w:val="16"/>
                <w:szCs w:val="16"/>
              </w:rPr>
            </w:pPr>
            <w:r>
              <w:rPr>
                <w:rFonts w:asciiTheme="minorEastAsia" w:hAnsiTheme="minorEastAsia" w:hint="eastAsia"/>
                <w:sz w:val="16"/>
                <w:szCs w:val="16"/>
              </w:rPr>
              <w:t xml:space="preserve">　　</w:t>
            </w:r>
            <w:r w:rsidR="000A31D5">
              <w:rPr>
                <w:rFonts w:asciiTheme="minorEastAsia" w:hAnsiTheme="minorEastAsia" w:hint="eastAsia"/>
                <w:sz w:val="16"/>
                <w:szCs w:val="16"/>
              </w:rPr>
              <w:t>標準の区分のみ</w:t>
            </w:r>
            <w:r>
              <w:rPr>
                <w:rFonts w:asciiTheme="minorEastAsia" w:hAnsiTheme="minorEastAsia" w:hint="eastAsia"/>
                <w:sz w:val="16"/>
                <w:szCs w:val="16"/>
              </w:rPr>
              <w:t>（一律）</w:t>
            </w:r>
          </w:p>
        </w:tc>
        <w:tc>
          <w:tcPr>
            <w:tcW w:w="1402" w:type="dxa"/>
            <w:tcBorders>
              <w:tl2br w:val="single" w:sz="4" w:space="0" w:color="auto"/>
            </w:tcBorders>
            <w:vAlign w:val="center"/>
          </w:tcPr>
          <w:p w14:paraId="061F8B98" w14:textId="77777777" w:rsidR="000A31D5" w:rsidRDefault="000A31D5" w:rsidP="006A5222">
            <w:pPr>
              <w:widowControl/>
              <w:snapToGrid w:val="0"/>
              <w:jc w:val="center"/>
              <w:rPr>
                <w:rFonts w:asciiTheme="minorEastAsia" w:hAnsiTheme="minorEastAsia"/>
                <w:sz w:val="16"/>
                <w:szCs w:val="16"/>
              </w:rPr>
            </w:pPr>
          </w:p>
        </w:tc>
        <w:tc>
          <w:tcPr>
            <w:tcW w:w="1403" w:type="dxa"/>
            <w:vAlign w:val="center"/>
          </w:tcPr>
          <w:p w14:paraId="033AF068" w14:textId="77777777" w:rsidR="000A31D5" w:rsidRDefault="000A31D5" w:rsidP="006A5222">
            <w:pPr>
              <w:widowControl/>
              <w:snapToGrid w:val="0"/>
              <w:jc w:val="center"/>
              <w:rPr>
                <w:rFonts w:asciiTheme="minorEastAsia" w:hAnsiTheme="minorEastAsia"/>
                <w:sz w:val="16"/>
                <w:szCs w:val="16"/>
              </w:rPr>
            </w:pPr>
          </w:p>
        </w:tc>
        <w:tc>
          <w:tcPr>
            <w:tcW w:w="1402" w:type="dxa"/>
            <w:tcBorders>
              <w:tl2br w:val="single" w:sz="4" w:space="0" w:color="auto"/>
            </w:tcBorders>
            <w:vAlign w:val="center"/>
          </w:tcPr>
          <w:p w14:paraId="07258360" w14:textId="77777777" w:rsidR="000A31D5" w:rsidRDefault="000A31D5" w:rsidP="006A5222">
            <w:pPr>
              <w:widowControl/>
              <w:snapToGrid w:val="0"/>
              <w:jc w:val="center"/>
              <w:rPr>
                <w:rFonts w:asciiTheme="minorEastAsia" w:hAnsiTheme="minorEastAsia"/>
                <w:sz w:val="16"/>
                <w:szCs w:val="16"/>
              </w:rPr>
            </w:pPr>
          </w:p>
        </w:tc>
        <w:tc>
          <w:tcPr>
            <w:tcW w:w="1403" w:type="dxa"/>
            <w:vAlign w:val="center"/>
          </w:tcPr>
          <w:p w14:paraId="452DB931" w14:textId="77777777" w:rsidR="000A31D5" w:rsidRDefault="000A31D5" w:rsidP="006A5222">
            <w:pPr>
              <w:widowControl/>
              <w:snapToGrid w:val="0"/>
              <w:jc w:val="center"/>
              <w:rPr>
                <w:rFonts w:asciiTheme="minorEastAsia" w:hAnsiTheme="minorEastAsia"/>
                <w:sz w:val="16"/>
                <w:szCs w:val="16"/>
              </w:rPr>
            </w:pPr>
          </w:p>
        </w:tc>
      </w:tr>
      <w:tr w:rsidR="00966582" w14:paraId="710E61D3" w14:textId="77777777" w:rsidTr="00966582">
        <w:trPr>
          <w:trHeight w:val="283"/>
        </w:trPr>
        <w:tc>
          <w:tcPr>
            <w:tcW w:w="3741" w:type="dxa"/>
            <w:gridSpan w:val="2"/>
            <w:tcBorders>
              <w:bottom w:val="nil"/>
            </w:tcBorders>
            <w:vAlign w:val="center"/>
          </w:tcPr>
          <w:p w14:paraId="0ABA918D" w14:textId="77777777" w:rsidR="00966582" w:rsidRDefault="00966582" w:rsidP="006A5222">
            <w:pPr>
              <w:widowControl/>
              <w:snapToGrid w:val="0"/>
              <w:jc w:val="left"/>
              <w:rPr>
                <w:rFonts w:asciiTheme="minorEastAsia" w:hAnsiTheme="minorEastAsia"/>
                <w:sz w:val="16"/>
                <w:szCs w:val="16"/>
              </w:rPr>
            </w:pPr>
            <w:r>
              <w:rPr>
                <w:rFonts w:asciiTheme="minorEastAsia" w:hAnsiTheme="minorEastAsia" w:hint="eastAsia"/>
                <w:sz w:val="16"/>
                <w:szCs w:val="16"/>
              </w:rPr>
              <w:t>ロ　人事評価を活用していない</w:t>
            </w:r>
          </w:p>
        </w:tc>
        <w:tc>
          <w:tcPr>
            <w:tcW w:w="2805" w:type="dxa"/>
            <w:gridSpan w:val="2"/>
            <w:tcBorders>
              <w:bottom w:val="single" w:sz="4" w:space="0" w:color="auto"/>
            </w:tcBorders>
            <w:vAlign w:val="center"/>
          </w:tcPr>
          <w:p w14:paraId="326E89A4" w14:textId="77777777" w:rsidR="00966582" w:rsidRDefault="00966582" w:rsidP="006A5222">
            <w:pPr>
              <w:widowControl/>
              <w:snapToGrid w:val="0"/>
              <w:jc w:val="center"/>
              <w:rPr>
                <w:rFonts w:asciiTheme="minorEastAsia" w:hAnsiTheme="minorEastAsia"/>
                <w:sz w:val="16"/>
                <w:szCs w:val="16"/>
              </w:rPr>
            </w:pPr>
            <w:r>
              <w:rPr>
                <w:rFonts w:asciiTheme="minorEastAsia" w:hAnsiTheme="minorEastAsia" w:hint="eastAsia"/>
                <w:sz w:val="16"/>
                <w:szCs w:val="16"/>
              </w:rPr>
              <w:t>〇</w:t>
            </w:r>
          </w:p>
        </w:tc>
        <w:tc>
          <w:tcPr>
            <w:tcW w:w="2805" w:type="dxa"/>
            <w:gridSpan w:val="2"/>
            <w:tcBorders>
              <w:bottom w:val="single" w:sz="4" w:space="0" w:color="auto"/>
            </w:tcBorders>
            <w:vAlign w:val="center"/>
          </w:tcPr>
          <w:p w14:paraId="55A333FD" w14:textId="77777777" w:rsidR="00966582" w:rsidRDefault="00966582" w:rsidP="006A5222">
            <w:pPr>
              <w:widowControl/>
              <w:snapToGrid w:val="0"/>
              <w:jc w:val="center"/>
              <w:rPr>
                <w:rFonts w:asciiTheme="minorEastAsia" w:hAnsiTheme="minorEastAsia"/>
                <w:sz w:val="16"/>
                <w:szCs w:val="16"/>
              </w:rPr>
            </w:pPr>
            <w:r>
              <w:rPr>
                <w:rFonts w:asciiTheme="minorEastAsia" w:hAnsiTheme="minorEastAsia" w:hint="eastAsia"/>
                <w:sz w:val="16"/>
                <w:szCs w:val="16"/>
              </w:rPr>
              <w:t>〇</w:t>
            </w:r>
          </w:p>
        </w:tc>
      </w:tr>
      <w:tr w:rsidR="00966582" w14:paraId="369D4858" w14:textId="77777777" w:rsidTr="00966582">
        <w:trPr>
          <w:trHeight w:val="283"/>
        </w:trPr>
        <w:tc>
          <w:tcPr>
            <w:tcW w:w="377" w:type="dxa"/>
            <w:tcBorders>
              <w:top w:val="nil"/>
            </w:tcBorders>
            <w:vAlign w:val="center"/>
          </w:tcPr>
          <w:p w14:paraId="4FCBD197" w14:textId="77777777" w:rsidR="00966582" w:rsidRDefault="00966582" w:rsidP="006A5222">
            <w:pPr>
              <w:snapToGrid w:val="0"/>
              <w:jc w:val="left"/>
              <w:rPr>
                <w:rFonts w:asciiTheme="minorEastAsia" w:hAnsiTheme="minorEastAsia"/>
                <w:sz w:val="16"/>
                <w:szCs w:val="16"/>
              </w:rPr>
            </w:pPr>
          </w:p>
        </w:tc>
        <w:tc>
          <w:tcPr>
            <w:tcW w:w="3364" w:type="dxa"/>
            <w:tcBorders>
              <w:top w:val="single" w:sz="4" w:space="0" w:color="auto"/>
            </w:tcBorders>
            <w:vAlign w:val="center"/>
          </w:tcPr>
          <w:p w14:paraId="59346419" w14:textId="77777777" w:rsidR="00966582" w:rsidRDefault="00966582" w:rsidP="006A5222">
            <w:pPr>
              <w:snapToGrid w:val="0"/>
              <w:jc w:val="left"/>
              <w:rPr>
                <w:rFonts w:asciiTheme="minorEastAsia" w:hAnsiTheme="minorEastAsia"/>
                <w:sz w:val="16"/>
                <w:szCs w:val="16"/>
              </w:rPr>
            </w:pPr>
            <w:r>
              <w:rPr>
                <w:rFonts w:asciiTheme="minorEastAsia" w:hAnsiTheme="minorEastAsia" w:hint="eastAsia"/>
                <w:sz w:val="16"/>
                <w:szCs w:val="16"/>
              </w:rPr>
              <w:t xml:space="preserve">　活用予定時期</w:t>
            </w:r>
          </w:p>
        </w:tc>
        <w:tc>
          <w:tcPr>
            <w:tcW w:w="2805" w:type="dxa"/>
            <w:gridSpan w:val="2"/>
            <w:tcBorders>
              <w:top w:val="single" w:sz="4" w:space="0" w:color="auto"/>
            </w:tcBorders>
            <w:vAlign w:val="center"/>
          </w:tcPr>
          <w:p w14:paraId="49F0EF8B" w14:textId="6C2F2BBC" w:rsidR="00966582" w:rsidRDefault="009659C9" w:rsidP="006A5222">
            <w:pPr>
              <w:widowControl/>
              <w:snapToGrid w:val="0"/>
              <w:jc w:val="center"/>
              <w:rPr>
                <w:rFonts w:asciiTheme="minorEastAsia" w:hAnsiTheme="minorEastAsia"/>
                <w:sz w:val="16"/>
                <w:szCs w:val="16"/>
              </w:rPr>
            </w:pPr>
            <w:r>
              <w:rPr>
                <w:rFonts w:asciiTheme="minorEastAsia" w:hAnsiTheme="minorEastAsia" w:hint="eastAsia"/>
                <w:sz w:val="16"/>
                <w:szCs w:val="16"/>
              </w:rPr>
              <w:t>令和</w:t>
            </w:r>
            <w:r w:rsidR="004F19AD">
              <w:rPr>
                <w:rFonts w:asciiTheme="minorEastAsia" w:hAnsiTheme="minorEastAsia" w:hint="eastAsia"/>
                <w:sz w:val="16"/>
                <w:szCs w:val="16"/>
              </w:rPr>
              <w:t>６</w:t>
            </w:r>
            <w:r>
              <w:rPr>
                <w:rFonts w:asciiTheme="minorEastAsia" w:hAnsiTheme="minorEastAsia" w:hint="eastAsia"/>
                <w:sz w:val="16"/>
                <w:szCs w:val="16"/>
              </w:rPr>
              <w:t>年４月以降</w:t>
            </w:r>
          </w:p>
        </w:tc>
        <w:tc>
          <w:tcPr>
            <w:tcW w:w="2805" w:type="dxa"/>
            <w:gridSpan w:val="2"/>
            <w:tcBorders>
              <w:top w:val="single" w:sz="4" w:space="0" w:color="auto"/>
            </w:tcBorders>
            <w:vAlign w:val="center"/>
          </w:tcPr>
          <w:p w14:paraId="3B2286E1" w14:textId="161DC970" w:rsidR="00966582" w:rsidRDefault="009659C9" w:rsidP="006A5222">
            <w:pPr>
              <w:widowControl/>
              <w:snapToGrid w:val="0"/>
              <w:jc w:val="center"/>
              <w:rPr>
                <w:rFonts w:asciiTheme="minorEastAsia" w:hAnsiTheme="minorEastAsia"/>
                <w:sz w:val="16"/>
                <w:szCs w:val="16"/>
              </w:rPr>
            </w:pPr>
            <w:r>
              <w:rPr>
                <w:rFonts w:asciiTheme="minorEastAsia" w:hAnsiTheme="minorEastAsia" w:hint="eastAsia"/>
                <w:sz w:val="16"/>
                <w:szCs w:val="16"/>
              </w:rPr>
              <w:t>令和</w:t>
            </w:r>
            <w:r w:rsidR="004F19AD">
              <w:rPr>
                <w:rFonts w:asciiTheme="minorEastAsia" w:hAnsiTheme="minorEastAsia" w:hint="eastAsia"/>
                <w:sz w:val="16"/>
                <w:szCs w:val="16"/>
              </w:rPr>
              <w:t>６</w:t>
            </w:r>
            <w:r>
              <w:rPr>
                <w:rFonts w:asciiTheme="minorEastAsia" w:hAnsiTheme="minorEastAsia" w:hint="eastAsia"/>
                <w:sz w:val="16"/>
                <w:szCs w:val="16"/>
              </w:rPr>
              <w:t>年４月以降</w:t>
            </w:r>
          </w:p>
        </w:tc>
      </w:tr>
    </w:tbl>
    <w:p w14:paraId="4AED334E" w14:textId="55D50CB3" w:rsidR="004300F5" w:rsidRDefault="004300F5" w:rsidP="009E3773">
      <w:pPr>
        <w:spacing w:line="180" w:lineRule="exact"/>
        <w:rPr>
          <w:rFonts w:asciiTheme="minorEastAsia" w:hAnsiTheme="minorEastAsia"/>
          <w:color w:val="FF0000"/>
          <w:sz w:val="16"/>
          <w:szCs w:val="16"/>
        </w:rPr>
      </w:pPr>
    </w:p>
    <w:p w14:paraId="69550CD6" w14:textId="422031E1" w:rsidR="00882DC8" w:rsidRDefault="00882DC8" w:rsidP="009E3773">
      <w:pPr>
        <w:spacing w:line="180" w:lineRule="exact"/>
        <w:rPr>
          <w:rFonts w:asciiTheme="minorEastAsia" w:hAnsiTheme="minorEastAsia"/>
          <w:color w:val="FF0000"/>
          <w:sz w:val="16"/>
          <w:szCs w:val="16"/>
        </w:rPr>
      </w:pPr>
    </w:p>
    <w:p w14:paraId="4F16AE1E" w14:textId="76605518" w:rsidR="00C72FD7" w:rsidRDefault="00C72FD7" w:rsidP="009E3773">
      <w:pPr>
        <w:spacing w:line="180" w:lineRule="exact"/>
        <w:rPr>
          <w:rFonts w:asciiTheme="minorEastAsia" w:hAnsiTheme="minorEastAsia"/>
          <w:color w:val="FF0000"/>
          <w:sz w:val="16"/>
          <w:szCs w:val="16"/>
        </w:rPr>
      </w:pPr>
    </w:p>
    <w:p w14:paraId="19C7C138" w14:textId="77777777" w:rsidR="004300F5" w:rsidRDefault="001E58C3" w:rsidP="009E3773">
      <w:pPr>
        <w:spacing w:line="18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４</w:t>
      </w:r>
      <w:r w:rsidR="00A716F8" w:rsidRPr="005D55D1">
        <w:rPr>
          <w:rFonts w:asciiTheme="majorEastAsia" w:eastAsiaTheme="majorEastAsia" w:hAnsiTheme="majorEastAsia" w:hint="eastAsia"/>
          <w:sz w:val="16"/>
          <w:szCs w:val="16"/>
          <w:u w:val="single"/>
        </w:rPr>
        <w:t xml:space="preserve">　</w:t>
      </w:r>
      <w:r w:rsidR="00A716F8">
        <w:rPr>
          <w:rFonts w:asciiTheme="majorEastAsia" w:eastAsiaTheme="majorEastAsia" w:hAnsiTheme="majorEastAsia" w:hint="eastAsia"/>
          <w:sz w:val="16"/>
          <w:szCs w:val="16"/>
          <w:u w:val="single"/>
        </w:rPr>
        <w:t>職員の手当の状況</w:t>
      </w:r>
    </w:p>
    <w:p w14:paraId="48F51513" w14:textId="77777777" w:rsidR="006D3C4B" w:rsidRDefault="00A716F8" w:rsidP="009E3773">
      <w:pPr>
        <w:spacing w:line="180" w:lineRule="exact"/>
        <w:rPr>
          <w:rFonts w:asciiTheme="minorEastAsia" w:hAnsiTheme="minorEastAsia"/>
          <w:sz w:val="16"/>
          <w:szCs w:val="16"/>
        </w:rPr>
      </w:pPr>
      <w:r>
        <w:rPr>
          <w:rFonts w:asciiTheme="minorEastAsia" w:hAnsiTheme="minorEastAsia" w:hint="eastAsia"/>
          <w:sz w:val="16"/>
          <w:szCs w:val="16"/>
        </w:rPr>
        <w:lastRenderedPageBreak/>
        <w:t>（１）期末手当・勤勉手当</w:t>
      </w:r>
    </w:p>
    <w:tbl>
      <w:tblPr>
        <w:tblStyle w:val="a5"/>
        <w:tblW w:w="0" w:type="auto"/>
        <w:tblInd w:w="392" w:type="dxa"/>
        <w:tblLook w:val="04A0" w:firstRow="1" w:lastRow="0" w:firstColumn="1" w:lastColumn="0" w:noHBand="0" w:noVBand="1"/>
      </w:tblPr>
      <w:tblGrid>
        <w:gridCol w:w="3078"/>
        <w:gridCol w:w="3078"/>
        <w:gridCol w:w="3079"/>
      </w:tblGrid>
      <w:tr w:rsidR="00A716F8" w14:paraId="7879936F" w14:textId="77777777" w:rsidTr="00280426">
        <w:trPr>
          <w:trHeight w:val="283"/>
        </w:trPr>
        <w:tc>
          <w:tcPr>
            <w:tcW w:w="3118" w:type="dxa"/>
            <w:vAlign w:val="center"/>
          </w:tcPr>
          <w:p w14:paraId="7D364FC4" w14:textId="77777777" w:rsidR="00A716F8" w:rsidRDefault="00A716F8" w:rsidP="00A716F8">
            <w:pPr>
              <w:spacing w:line="180" w:lineRule="exact"/>
              <w:jc w:val="center"/>
              <w:rPr>
                <w:rFonts w:asciiTheme="minorEastAsia" w:hAnsiTheme="minorEastAsia"/>
                <w:sz w:val="16"/>
                <w:szCs w:val="16"/>
              </w:rPr>
            </w:pPr>
            <w:r>
              <w:rPr>
                <w:rFonts w:asciiTheme="minorEastAsia" w:hAnsiTheme="minorEastAsia" w:hint="eastAsia"/>
                <w:sz w:val="16"/>
                <w:szCs w:val="16"/>
              </w:rPr>
              <w:t>当　　麻　　町</w:t>
            </w:r>
          </w:p>
        </w:tc>
        <w:tc>
          <w:tcPr>
            <w:tcW w:w="3118" w:type="dxa"/>
            <w:vAlign w:val="center"/>
          </w:tcPr>
          <w:p w14:paraId="279F188D" w14:textId="77777777" w:rsidR="00A716F8" w:rsidRDefault="00A716F8" w:rsidP="00A716F8">
            <w:pPr>
              <w:spacing w:line="180" w:lineRule="exact"/>
              <w:jc w:val="center"/>
              <w:rPr>
                <w:rFonts w:asciiTheme="minorEastAsia" w:hAnsiTheme="minorEastAsia"/>
                <w:sz w:val="16"/>
                <w:szCs w:val="16"/>
              </w:rPr>
            </w:pPr>
            <w:r>
              <w:rPr>
                <w:rFonts w:asciiTheme="minorEastAsia" w:hAnsiTheme="minorEastAsia" w:hint="eastAsia"/>
                <w:sz w:val="16"/>
                <w:szCs w:val="16"/>
              </w:rPr>
              <w:t>北　　海　　道</w:t>
            </w:r>
          </w:p>
        </w:tc>
        <w:tc>
          <w:tcPr>
            <w:tcW w:w="3119" w:type="dxa"/>
            <w:vAlign w:val="center"/>
          </w:tcPr>
          <w:p w14:paraId="1D7DA6ED" w14:textId="77777777" w:rsidR="00A716F8" w:rsidRDefault="00A716F8" w:rsidP="00A716F8">
            <w:pPr>
              <w:spacing w:line="180" w:lineRule="exact"/>
              <w:jc w:val="center"/>
              <w:rPr>
                <w:rFonts w:asciiTheme="minorEastAsia" w:hAnsiTheme="minorEastAsia"/>
                <w:sz w:val="16"/>
                <w:szCs w:val="16"/>
              </w:rPr>
            </w:pPr>
            <w:r>
              <w:rPr>
                <w:rFonts w:asciiTheme="minorEastAsia" w:hAnsiTheme="minorEastAsia" w:hint="eastAsia"/>
                <w:sz w:val="16"/>
                <w:szCs w:val="16"/>
              </w:rPr>
              <w:t>国</w:t>
            </w:r>
          </w:p>
        </w:tc>
      </w:tr>
      <w:tr w:rsidR="00A716F8" w14:paraId="3189477D" w14:textId="77777777" w:rsidTr="00A80C54">
        <w:trPr>
          <w:trHeight w:val="397"/>
        </w:trPr>
        <w:tc>
          <w:tcPr>
            <w:tcW w:w="3118" w:type="dxa"/>
            <w:vAlign w:val="center"/>
          </w:tcPr>
          <w:p w14:paraId="6B19F226" w14:textId="602FC954" w:rsidR="00A716F8" w:rsidRDefault="00A716F8" w:rsidP="00A716F8">
            <w:pPr>
              <w:spacing w:line="180" w:lineRule="exact"/>
              <w:rPr>
                <w:rFonts w:asciiTheme="minorEastAsia" w:hAnsiTheme="minorEastAsia"/>
                <w:sz w:val="16"/>
                <w:szCs w:val="16"/>
              </w:rPr>
            </w:pPr>
            <w:r>
              <w:rPr>
                <w:rFonts w:asciiTheme="minorEastAsia" w:hAnsiTheme="minorEastAsia" w:hint="eastAsia"/>
                <w:sz w:val="16"/>
                <w:szCs w:val="16"/>
              </w:rPr>
              <w:t>１人当たり平均支給額（</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Pr>
                <w:rFonts w:asciiTheme="minorEastAsia" w:hAnsiTheme="minorEastAsia" w:hint="eastAsia"/>
                <w:sz w:val="16"/>
                <w:szCs w:val="16"/>
              </w:rPr>
              <w:t>度）</w:t>
            </w:r>
          </w:p>
          <w:p w14:paraId="5D6B7A23" w14:textId="2B4D88CE" w:rsidR="00A716F8" w:rsidRDefault="00966582" w:rsidP="00412B06">
            <w:pPr>
              <w:spacing w:line="180" w:lineRule="exact"/>
              <w:jc w:val="right"/>
              <w:rPr>
                <w:rFonts w:asciiTheme="minorEastAsia" w:hAnsiTheme="minorEastAsia"/>
                <w:sz w:val="16"/>
                <w:szCs w:val="16"/>
              </w:rPr>
            </w:pPr>
            <w:r w:rsidRPr="008C5515">
              <w:rPr>
                <w:rFonts w:asciiTheme="minorEastAsia" w:hAnsiTheme="minorEastAsia" w:hint="eastAsia"/>
                <w:sz w:val="16"/>
                <w:szCs w:val="16"/>
              </w:rPr>
              <w:t>1,</w:t>
            </w:r>
            <w:r w:rsidR="008C5515" w:rsidRPr="008C5515">
              <w:rPr>
                <w:rFonts w:asciiTheme="minorEastAsia" w:hAnsiTheme="minorEastAsia" w:hint="eastAsia"/>
                <w:sz w:val="16"/>
                <w:szCs w:val="16"/>
              </w:rPr>
              <w:t>316</w:t>
            </w:r>
            <w:r w:rsidR="00A716F8">
              <w:rPr>
                <w:rFonts w:asciiTheme="minorEastAsia" w:hAnsiTheme="minorEastAsia" w:hint="eastAsia"/>
                <w:sz w:val="16"/>
                <w:szCs w:val="16"/>
              </w:rPr>
              <w:t>千円</w:t>
            </w:r>
          </w:p>
        </w:tc>
        <w:tc>
          <w:tcPr>
            <w:tcW w:w="3118" w:type="dxa"/>
            <w:vAlign w:val="center"/>
          </w:tcPr>
          <w:p w14:paraId="7F3984ED" w14:textId="566313DA" w:rsidR="00A716F8" w:rsidRDefault="00A716F8" w:rsidP="00A716F8">
            <w:pPr>
              <w:spacing w:line="180" w:lineRule="exact"/>
              <w:rPr>
                <w:rFonts w:asciiTheme="minorEastAsia" w:hAnsiTheme="minorEastAsia"/>
                <w:sz w:val="16"/>
                <w:szCs w:val="16"/>
              </w:rPr>
            </w:pPr>
            <w:r>
              <w:rPr>
                <w:rFonts w:asciiTheme="minorEastAsia" w:hAnsiTheme="minorEastAsia" w:hint="eastAsia"/>
                <w:sz w:val="16"/>
                <w:szCs w:val="16"/>
              </w:rPr>
              <w:t>１人当たり平均支給額（</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Pr>
                <w:rFonts w:asciiTheme="minorEastAsia" w:hAnsiTheme="minorEastAsia" w:hint="eastAsia"/>
                <w:sz w:val="16"/>
                <w:szCs w:val="16"/>
              </w:rPr>
              <w:t>年度）</w:t>
            </w:r>
          </w:p>
          <w:p w14:paraId="5CAD6DBC" w14:textId="001DBC66" w:rsidR="00A716F8" w:rsidRDefault="00966582" w:rsidP="00412B06">
            <w:pPr>
              <w:spacing w:line="180" w:lineRule="exact"/>
              <w:jc w:val="right"/>
              <w:rPr>
                <w:rFonts w:asciiTheme="minorEastAsia" w:hAnsiTheme="minorEastAsia"/>
                <w:sz w:val="16"/>
                <w:szCs w:val="16"/>
              </w:rPr>
            </w:pPr>
            <w:r w:rsidRPr="008C5515">
              <w:rPr>
                <w:rFonts w:asciiTheme="minorEastAsia" w:hAnsiTheme="minorEastAsia" w:hint="eastAsia"/>
                <w:sz w:val="16"/>
                <w:szCs w:val="16"/>
              </w:rPr>
              <w:t>1,</w:t>
            </w:r>
            <w:r w:rsidR="008C5515" w:rsidRPr="008C5515">
              <w:rPr>
                <w:rFonts w:asciiTheme="minorEastAsia" w:hAnsiTheme="minorEastAsia" w:hint="eastAsia"/>
                <w:sz w:val="16"/>
                <w:szCs w:val="16"/>
              </w:rPr>
              <w:t>627</w:t>
            </w:r>
            <w:r w:rsidR="00A716F8">
              <w:rPr>
                <w:rFonts w:asciiTheme="minorEastAsia" w:hAnsiTheme="minorEastAsia" w:hint="eastAsia"/>
                <w:sz w:val="16"/>
                <w:szCs w:val="16"/>
              </w:rPr>
              <w:t>千円</w:t>
            </w:r>
          </w:p>
        </w:tc>
        <w:tc>
          <w:tcPr>
            <w:tcW w:w="3119" w:type="dxa"/>
            <w:vAlign w:val="center"/>
          </w:tcPr>
          <w:p w14:paraId="0457A609" w14:textId="77777777" w:rsidR="00A716F8" w:rsidRDefault="00A716F8" w:rsidP="00A716F8">
            <w:pPr>
              <w:spacing w:line="180" w:lineRule="exact"/>
              <w:jc w:val="center"/>
              <w:rPr>
                <w:rFonts w:asciiTheme="minorEastAsia" w:hAnsiTheme="minorEastAsia"/>
                <w:sz w:val="16"/>
                <w:szCs w:val="16"/>
              </w:rPr>
            </w:pPr>
            <w:r>
              <w:rPr>
                <w:rFonts w:asciiTheme="minorEastAsia" w:hAnsiTheme="minorEastAsia" w:hint="eastAsia"/>
                <w:sz w:val="16"/>
                <w:szCs w:val="16"/>
              </w:rPr>
              <w:t>―</w:t>
            </w:r>
          </w:p>
        </w:tc>
      </w:tr>
      <w:tr w:rsidR="00FF62CC" w14:paraId="54FDB14C" w14:textId="77777777" w:rsidTr="00A80C54">
        <w:trPr>
          <w:trHeight w:val="794"/>
        </w:trPr>
        <w:tc>
          <w:tcPr>
            <w:tcW w:w="3118" w:type="dxa"/>
            <w:vAlign w:val="center"/>
          </w:tcPr>
          <w:p w14:paraId="7A88644B" w14:textId="06F01C3B" w:rsidR="00FF62CC" w:rsidRDefault="00FF62CC" w:rsidP="009E3773">
            <w:pPr>
              <w:spacing w:line="180" w:lineRule="exact"/>
              <w:rPr>
                <w:rFonts w:asciiTheme="minorEastAsia" w:hAnsiTheme="minorEastAsia"/>
                <w:sz w:val="16"/>
                <w:szCs w:val="16"/>
              </w:rPr>
            </w:pPr>
            <w:r>
              <w:rPr>
                <w:rFonts w:asciiTheme="minorEastAsia" w:hAnsiTheme="minorEastAsia" w:hint="eastAsia"/>
                <w:sz w:val="16"/>
                <w:szCs w:val="16"/>
              </w:rPr>
              <w:t>（</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Pr>
                <w:rFonts w:asciiTheme="minorEastAsia" w:hAnsiTheme="minorEastAsia" w:hint="eastAsia"/>
                <w:sz w:val="16"/>
                <w:szCs w:val="16"/>
              </w:rPr>
              <w:t>度支給割合）</w:t>
            </w:r>
          </w:p>
          <w:p w14:paraId="5D7C81F0" w14:textId="77777777" w:rsidR="00FF62CC" w:rsidRDefault="00FF62CC" w:rsidP="009E3773">
            <w:pPr>
              <w:spacing w:line="180" w:lineRule="exact"/>
              <w:rPr>
                <w:rFonts w:asciiTheme="minorEastAsia" w:hAnsiTheme="minorEastAsia"/>
                <w:sz w:val="16"/>
                <w:szCs w:val="16"/>
              </w:rPr>
            </w:pPr>
            <w:r>
              <w:rPr>
                <w:rFonts w:asciiTheme="minorEastAsia" w:hAnsiTheme="minorEastAsia" w:hint="eastAsia"/>
                <w:sz w:val="16"/>
                <w:szCs w:val="16"/>
              </w:rPr>
              <w:t>期末手当　　　　勤勉手当</w:t>
            </w:r>
          </w:p>
          <w:p w14:paraId="0C91B539" w14:textId="1863F09A" w:rsidR="00FF62CC" w:rsidRDefault="00FF62CC" w:rsidP="00032747">
            <w:pPr>
              <w:spacing w:line="180" w:lineRule="exact"/>
              <w:ind w:firstLineChars="100" w:firstLine="159"/>
              <w:rPr>
                <w:rFonts w:asciiTheme="minorEastAsia" w:hAnsiTheme="minorEastAsia"/>
                <w:sz w:val="16"/>
                <w:szCs w:val="16"/>
              </w:rPr>
            </w:pPr>
            <w:r>
              <w:rPr>
                <w:rFonts w:asciiTheme="minorEastAsia" w:hAnsiTheme="minorEastAsia" w:hint="eastAsia"/>
                <w:sz w:val="16"/>
                <w:szCs w:val="16"/>
              </w:rPr>
              <w:t>2.</w:t>
            </w:r>
            <w:r w:rsidR="00E752CC">
              <w:rPr>
                <w:rFonts w:asciiTheme="minorEastAsia" w:hAnsiTheme="minorEastAsia" w:hint="eastAsia"/>
                <w:sz w:val="16"/>
                <w:szCs w:val="16"/>
              </w:rPr>
              <w:t>40</w:t>
            </w:r>
            <w:r>
              <w:rPr>
                <w:rFonts w:asciiTheme="minorEastAsia" w:hAnsiTheme="minorEastAsia" w:hint="eastAsia"/>
                <w:sz w:val="16"/>
                <w:szCs w:val="16"/>
              </w:rPr>
              <w:t xml:space="preserve">　月分　　　</w:t>
            </w:r>
            <w:r w:rsidR="004F19AD">
              <w:rPr>
                <w:rFonts w:asciiTheme="minorEastAsia" w:hAnsiTheme="minorEastAsia" w:hint="eastAsia"/>
                <w:sz w:val="16"/>
                <w:szCs w:val="16"/>
              </w:rPr>
              <w:t>2</w:t>
            </w:r>
            <w:r w:rsidR="009659C9">
              <w:rPr>
                <w:rFonts w:asciiTheme="minorEastAsia" w:hAnsiTheme="minorEastAsia" w:hint="eastAsia"/>
                <w:sz w:val="16"/>
                <w:szCs w:val="16"/>
              </w:rPr>
              <w:t>.</w:t>
            </w:r>
            <w:r w:rsidR="004F19AD">
              <w:rPr>
                <w:rFonts w:asciiTheme="minorEastAsia" w:hAnsiTheme="minorEastAsia" w:hint="eastAsia"/>
                <w:sz w:val="16"/>
                <w:szCs w:val="16"/>
              </w:rPr>
              <w:t>0</w:t>
            </w:r>
            <w:r w:rsidR="009659C9">
              <w:rPr>
                <w:rFonts w:asciiTheme="minorEastAsia" w:hAnsiTheme="minorEastAsia" w:hint="eastAsia"/>
                <w:sz w:val="16"/>
                <w:szCs w:val="16"/>
              </w:rPr>
              <w:t>0</w:t>
            </w:r>
            <w:r>
              <w:rPr>
                <w:rFonts w:asciiTheme="minorEastAsia" w:hAnsiTheme="minorEastAsia" w:hint="eastAsia"/>
                <w:sz w:val="16"/>
                <w:szCs w:val="16"/>
              </w:rPr>
              <w:t xml:space="preserve">　月分</w:t>
            </w:r>
          </w:p>
          <w:p w14:paraId="4CE207CD" w14:textId="5B34AF2E" w:rsidR="00FF62CC" w:rsidRDefault="00FF62CC" w:rsidP="00F30771">
            <w:pPr>
              <w:spacing w:line="180" w:lineRule="exact"/>
              <w:rPr>
                <w:rFonts w:asciiTheme="minorEastAsia" w:hAnsiTheme="minorEastAsia"/>
                <w:sz w:val="16"/>
                <w:szCs w:val="16"/>
              </w:rPr>
            </w:pPr>
            <w:r>
              <w:rPr>
                <w:rFonts w:asciiTheme="minorEastAsia" w:hAnsiTheme="minorEastAsia" w:hint="eastAsia"/>
                <w:sz w:val="16"/>
                <w:szCs w:val="16"/>
              </w:rPr>
              <w:t>（1.</w:t>
            </w:r>
            <w:r w:rsidR="00E752CC">
              <w:rPr>
                <w:rFonts w:asciiTheme="minorEastAsia" w:hAnsiTheme="minorEastAsia" w:hint="eastAsia"/>
                <w:sz w:val="16"/>
                <w:szCs w:val="16"/>
              </w:rPr>
              <w:t>3</w:t>
            </w:r>
            <w:r>
              <w:rPr>
                <w:rFonts w:asciiTheme="minorEastAsia" w:hAnsiTheme="minorEastAsia" w:hint="eastAsia"/>
                <w:sz w:val="16"/>
                <w:szCs w:val="16"/>
              </w:rPr>
              <w:t>5）月分　　（0.9</w:t>
            </w:r>
            <w:r w:rsidR="004F19AD">
              <w:rPr>
                <w:rFonts w:asciiTheme="minorEastAsia" w:hAnsiTheme="minorEastAsia" w:hint="eastAsia"/>
                <w:sz w:val="16"/>
                <w:szCs w:val="16"/>
              </w:rPr>
              <w:t>5</w:t>
            </w:r>
            <w:r>
              <w:rPr>
                <w:rFonts w:asciiTheme="minorEastAsia" w:hAnsiTheme="minorEastAsia" w:hint="eastAsia"/>
                <w:sz w:val="16"/>
                <w:szCs w:val="16"/>
              </w:rPr>
              <w:t>）月分</w:t>
            </w:r>
          </w:p>
        </w:tc>
        <w:tc>
          <w:tcPr>
            <w:tcW w:w="3118" w:type="dxa"/>
            <w:vAlign w:val="center"/>
          </w:tcPr>
          <w:p w14:paraId="165210E0" w14:textId="0080ABC6" w:rsidR="00FF62CC" w:rsidRDefault="00FF62CC" w:rsidP="003F7B4B">
            <w:pPr>
              <w:spacing w:line="180" w:lineRule="exact"/>
              <w:rPr>
                <w:rFonts w:asciiTheme="minorEastAsia" w:hAnsiTheme="minorEastAsia"/>
                <w:sz w:val="16"/>
                <w:szCs w:val="16"/>
              </w:rPr>
            </w:pPr>
            <w:r>
              <w:rPr>
                <w:rFonts w:asciiTheme="minorEastAsia" w:hAnsiTheme="minorEastAsia" w:hint="eastAsia"/>
                <w:sz w:val="16"/>
                <w:szCs w:val="16"/>
              </w:rPr>
              <w:t>（</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Pr>
                <w:rFonts w:asciiTheme="minorEastAsia" w:hAnsiTheme="minorEastAsia" w:hint="eastAsia"/>
                <w:sz w:val="16"/>
                <w:szCs w:val="16"/>
              </w:rPr>
              <w:t>度支給割合）</w:t>
            </w:r>
          </w:p>
          <w:p w14:paraId="655E2D33" w14:textId="77777777" w:rsidR="00FF62CC" w:rsidRDefault="00FF62CC" w:rsidP="003F7B4B">
            <w:pPr>
              <w:spacing w:line="180" w:lineRule="exact"/>
              <w:rPr>
                <w:rFonts w:asciiTheme="minorEastAsia" w:hAnsiTheme="minorEastAsia"/>
                <w:sz w:val="16"/>
                <w:szCs w:val="16"/>
              </w:rPr>
            </w:pPr>
            <w:r>
              <w:rPr>
                <w:rFonts w:asciiTheme="minorEastAsia" w:hAnsiTheme="minorEastAsia" w:hint="eastAsia"/>
                <w:sz w:val="16"/>
                <w:szCs w:val="16"/>
              </w:rPr>
              <w:t>期末手当　　　　勤勉手当</w:t>
            </w:r>
          </w:p>
          <w:p w14:paraId="68F8F6D6" w14:textId="505697C3" w:rsidR="00FF62CC" w:rsidRDefault="00FF62CC" w:rsidP="003F7B4B">
            <w:pPr>
              <w:spacing w:line="180" w:lineRule="exact"/>
              <w:ind w:firstLineChars="100" w:firstLine="159"/>
              <w:rPr>
                <w:rFonts w:asciiTheme="minorEastAsia" w:hAnsiTheme="minorEastAsia"/>
                <w:sz w:val="16"/>
                <w:szCs w:val="16"/>
              </w:rPr>
            </w:pPr>
            <w:r>
              <w:rPr>
                <w:rFonts w:asciiTheme="minorEastAsia" w:hAnsiTheme="minorEastAsia" w:hint="eastAsia"/>
                <w:sz w:val="16"/>
                <w:szCs w:val="16"/>
              </w:rPr>
              <w:t>2.</w:t>
            </w:r>
            <w:r w:rsidR="00E752CC">
              <w:rPr>
                <w:rFonts w:asciiTheme="minorEastAsia" w:hAnsiTheme="minorEastAsia" w:hint="eastAsia"/>
                <w:sz w:val="16"/>
                <w:szCs w:val="16"/>
              </w:rPr>
              <w:t>40</w:t>
            </w:r>
            <w:r>
              <w:rPr>
                <w:rFonts w:asciiTheme="minorEastAsia" w:hAnsiTheme="minorEastAsia" w:hint="eastAsia"/>
                <w:sz w:val="16"/>
                <w:szCs w:val="16"/>
              </w:rPr>
              <w:t xml:space="preserve">　月分　　　</w:t>
            </w:r>
            <w:r w:rsidR="004F19AD">
              <w:rPr>
                <w:rFonts w:asciiTheme="minorEastAsia" w:hAnsiTheme="minorEastAsia" w:hint="eastAsia"/>
                <w:sz w:val="16"/>
                <w:szCs w:val="16"/>
              </w:rPr>
              <w:t>2</w:t>
            </w:r>
            <w:r w:rsidR="009659C9">
              <w:rPr>
                <w:rFonts w:asciiTheme="minorEastAsia" w:hAnsiTheme="minorEastAsia" w:hint="eastAsia"/>
                <w:sz w:val="16"/>
                <w:szCs w:val="16"/>
              </w:rPr>
              <w:t>.</w:t>
            </w:r>
            <w:r w:rsidR="004F19AD">
              <w:rPr>
                <w:rFonts w:asciiTheme="minorEastAsia" w:hAnsiTheme="minorEastAsia" w:hint="eastAsia"/>
                <w:sz w:val="16"/>
                <w:szCs w:val="16"/>
              </w:rPr>
              <w:t>0</w:t>
            </w:r>
            <w:r w:rsidR="009659C9">
              <w:rPr>
                <w:rFonts w:asciiTheme="minorEastAsia" w:hAnsiTheme="minorEastAsia" w:hint="eastAsia"/>
                <w:sz w:val="16"/>
                <w:szCs w:val="16"/>
              </w:rPr>
              <w:t>0</w:t>
            </w:r>
            <w:r>
              <w:rPr>
                <w:rFonts w:asciiTheme="minorEastAsia" w:hAnsiTheme="minorEastAsia" w:hint="eastAsia"/>
                <w:sz w:val="16"/>
                <w:szCs w:val="16"/>
              </w:rPr>
              <w:t xml:space="preserve">　月分</w:t>
            </w:r>
          </w:p>
          <w:p w14:paraId="32224C81" w14:textId="7DB18648" w:rsidR="00FF62CC" w:rsidRDefault="00FF62CC" w:rsidP="003F7B4B">
            <w:pPr>
              <w:spacing w:line="180" w:lineRule="exact"/>
              <w:rPr>
                <w:rFonts w:asciiTheme="minorEastAsia" w:hAnsiTheme="minorEastAsia"/>
                <w:sz w:val="16"/>
                <w:szCs w:val="16"/>
              </w:rPr>
            </w:pPr>
            <w:r>
              <w:rPr>
                <w:rFonts w:asciiTheme="minorEastAsia" w:hAnsiTheme="minorEastAsia" w:hint="eastAsia"/>
                <w:sz w:val="16"/>
                <w:szCs w:val="16"/>
              </w:rPr>
              <w:t>（1.</w:t>
            </w:r>
            <w:r w:rsidR="00E752CC">
              <w:rPr>
                <w:rFonts w:asciiTheme="minorEastAsia" w:hAnsiTheme="minorEastAsia" w:hint="eastAsia"/>
                <w:sz w:val="16"/>
                <w:szCs w:val="16"/>
              </w:rPr>
              <w:t>35</w:t>
            </w:r>
            <w:r>
              <w:rPr>
                <w:rFonts w:asciiTheme="minorEastAsia" w:hAnsiTheme="minorEastAsia" w:hint="eastAsia"/>
                <w:sz w:val="16"/>
                <w:szCs w:val="16"/>
              </w:rPr>
              <w:t>）月分　　（0.9</w:t>
            </w:r>
            <w:r w:rsidR="004F19AD">
              <w:rPr>
                <w:rFonts w:asciiTheme="minorEastAsia" w:hAnsiTheme="minorEastAsia" w:hint="eastAsia"/>
                <w:sz w:val="16"/>
                <w:szCs w:val="16"/>
              </w:rPr>
              <w:t>5</w:t>
            </w:r>
            <w:r>
              <w:rPr>
                <w:rFonts w:asciiTheme="minorEastAsia" w:hAnsiTheme="minorEastAsia" w:hint="eastAsia"/>
                <w:sz w:val="16"/>
                <w:szCs w:val="16"/>
              </w:rPr>
              <w:t>）月分</w:t>
            </w:r>
          </w:p>
        </w:tc>
        <w:tc>
          <w:tcPr>
            <w:tcW w:w="3119" w:type="dxa"/>
            <w:vAlign w:val="center"/>
          </w:tcPr>
          <w:p w14:paraId="68DDC5C1" w14:textId="3B0B0312" w:rsidR="00FF62CC" w:rsidRDefault="00FF62CC" w:rsidP="003F7B4B">
            <w:pPr>
              <w:spacing w:line="180" w:lineRule="exact"/>
              <w:rPr>
                <w:rFonts w:asciiTheme="minorEastAsia" w:hAnsiTheme="minorEastAsia"/>
                <w:sz w:val="16"/>
                <w:szCs w:val="16"/>
              </w:rPr>
            </w:pPr>
            <w:r>
              <w:rPr>
                <w:rFonts w:asciiTheme="minorEastAsia" w:hAnsiTheme="minorEastAsia" w:hint="eastAsia"/>
                <w:sz w:val="16"/>
                <w:szCs w:val="16"/>
              </w:rPr>
              <w:t>（</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Pr>
                <w:rFonts w:asciiTheme="minorEastAsia" w:hAnsiTheme="minorEastAsia" w:hint="eastAsia"/>
                <w:sz w:val="16"/>
                <w:szCs w:val="16"/>
              </w:rPr>
              <w:t>度支給割合）</w:t>
            </w:r>
          </w:p>
          <w:p w14:paraId="1EF8759A" w14:textId="77777777" w:rsidR="00FF62CC" w:rsidRDefault="00FF62CC" w:rsidP="003F7B4B">
            <w:pPr>
              <w:spacing w:line="180" w:lineRule="exact"/>
              <w:rPr>
                <w:rFonts w:asciiTheme="minorEastAsia" w:hAnsiTheme="minorEastAsia"/>
                <w:sz w:val="16"/>
                <w:szCs w:val="16"/>
              </w:rPr>
            </w:pPr>
            <w:r>
              <w:rPr>
                <w:rFonts w:asciiTheme="minorEastAsia" w:hAnsiTheme="minorEastAsia" w:hint="eastAsia"/>
                <w:sz w:val="16"/>
                <w:szCs w:val="16"/>
              </w:rPr>
              <w:t>期末手当　　　　勤勉手当</w:t>
            </w:r>
          </w:p>
          <w:p w14:paraId="3CC44B6B" w14:textId="73968CEE" w:rsidR="00FF62CC" w:rsidRDefault="00FF62CC" w:rsidP="003F7B4B">
            <w:pPr>
              <w:spacing w:line="180" w:lineRule="exact"/>
              <w:ind w:firstLineChars="100" w:firstLine="159"/>
              <w:rPr>
                <w:rFonts w:asciiTheme="minorEastAsia" w:hAnsiTheme="minorEastAsia"/>
                <w:sz w:val="16"/>
                <w:szCs w:val="16"/>
              </w:rPr>
            </w:pPr>
            <w:r>
              <w:rPr>
                <w:rFonts w:asciiTheme="minorEastAsia" w:hAnsiTheme="minorEastAsia" w:hint="eastAsia"/>
                <w:sz w:val="16"/>
                <w:szCs w:val="16"/>
              </w:rPr>
              <w:t>2.</w:t>
            </w:r>
            <w:r w:rsidR="004F19AD">
              <w:rPr>
                <w:rFonts w:asciiTheme="minorEastAsia" w:hAnsiTheme="minorEastAsia" w:hint="eastAsia"/>
                <w:sz w:val="16"/>
                <w:szCs w:val="16"/>
              </w:rPr>
              <w:t>40</w:t>
            </w:r>
            <w:r>
              <w:rPr>
                <w:rFonts w:asciiTheme="minorEastAsia" w:hAnsiTheme="minorEastAsia" w:hint="eastAsia"/>
                <w:sz w:val="16"/>
                <w:szCs w:val="16"/>
              </w:rPr>
              <w:t xml:space="preserve">　月分　　　</w:t>
            </w:r>
            <w:r w:rsidR="004F19AD">
              <w:rPr>
                <w:rFonts w:asciiTheme="minorEastAsia" w:hAnsiTheme="minorEastAsia" w:hint="eastAsia"/>
                <w:sz w:val="16"/>
                <w:szCs w:val="16"/>
              </w:rPr>
              <w:t>2</w:t>
            </w:r>
            <w:r w:rsidR="009659C9">
              <w:rPr>
                <w:rFonts w:asciiTheme="minorEastAsia" w:hAnsiTheme="minorEastAsia" w:hint="eastAsia"/>
                <w:sz w:val="16"/>
                <w:szCs w:val="16"/>
              </w:rPr>
              <w:t>.</w:t>
            </w:r>
            <w:r w:rsidR="004F19AD">
              <w:rPr>
                <w:rFonts w:asciiTheme="minorEastAsia" w:hAnsiTheme="minorEastAsia" w:hint="eastAsia"/>
                <w:sz w:val="16"/>
                <w:szCs w:val="16"/>
              </w:rPr>
              <w:t>0</w:t>
            </w:r>
            <w:r w:rsidR="009659C9">
              <w:rPr>
                <w:rFonts w:asciiTheme="minorEastAsia" w:hAnsiTheme="minorEastAsia" w:hint="eastAsia"/>
                <w:sz w:val="16"/>
                <w:szCs w:val="16"/>
              </w:rPr>
              <w:t>0</w:t>
            </w:r>
            <w:r>
              <w:rPr>
                <w:rFonts w:asciiTheme="minorEastAsia" w:hAnsiTheme="minorEastAsia" w:hint="eastAsia"/>
                <w:sz w:val="16"/>
                <w:szCs w:val="16"/>
              </w:rPr>
              <w:t xml:space="preserve">　月分</w:t>
            </w:r>
          </w:p>
          <w:p w14:paraId="518E23BC" w14:textId="2700D0EA" w:rsidR="00FF62CC" w:rsidRDefault="00FF62CC" w:rsidP="003F7B4B">
            <w:pPr>
              <w:spacing w:line="180" w:lineRule="exact"/>
              <w:rPr>
                <w:rFonts w:asciiTheme="minorEastAsia" w:hAnsiTheme="minorEastAsia"/>
                <w:sz w:val="16"/>
                <w:szCs w:val="16"/>
              </w:rPr>
            </w:pPr>
            <w:r>
              <w:rPr>
                <w:rFonts w:asciiTheme="minorEastAsia" w:hAnsiTheme="minorEastAsia" w:hint="eastAsia"/>
                <w:sz w:val="16"/>
                <w:szCs w:val="16"/>
              </w:rPr>
              <w:t>（1.</w:t>
            </w:r>
            <w:r w:rsidR="004F19AD">
              <w:rPr>
                <w:rFonts w:asciiTheme="minorEastAsia" w:hAnsiTheme="minorEastAsia" w:hint="eastAsia"/>
                <w:sz w:val="16"/>
                <w:szCs w:val="16"/>
              </w:rPr>
              <w:t>3</w:t>
            </w:r>
            <w:r>
              <w:rPr>
                <w:rFonts w:asciiTheme="minorEastAsia" w:hAnsiTheme="minorEastAsia" w:hint="eastAsia"/>
                <w:sz w:val="16"/>
                <w:szCs w:val="16"/>
              </w:rPr>
              <w:t>5）月分　　（0.9</w:t>
            </w:r>
            <w:r w:rsidR="004F19AD">
              <w:rPr>
                <w:rFonts w:asciiTheme="minorEastAsia" w:hAnsiTheme="minorEastAsia" w:hint="eastAsia"/>
                <w:sz w:val="16"/>
                <w:szCs w:val="16"/>
              </w:rPr>
              <w:t>5</w:t>
            </w:r>
            <w:r>
              <w:rPr>
                <w:rFonts w:asciiTheme="minorEastAsia" w:hAnsiTheme="minorEastAsia" w:hint="eastAsia"/>
                <w:sz w:val="16"/>
                <w:szCs w:val="16"/>
              </w:rPr>
              <w:t>）月分</w:t>
            </w:r>
          </w:p>
        </w:tc>
      </w:tr>
      <w:tr w:rsidR="00883BDC" w14:paraId="4D955E3C" w14:textId="77777777" w:rsidTr="00A80C54">
        <w:trPr>
          <w:trHeight w:val="850"/>
        </w:trPr>
        <w:tc>
          <w:tcPr>
            <w:tcW w:w="3118" w:type="dxa"/>
            <w:vAlign w:val="center"/>
          </w:tcPr>
          <w:p w14:paraId="23878DD2" w14:textId="77777777" w:rsidR="00883BDC" w:rsidRDefault="00883BDC" w:rsidP="009E3773">
            <w:pPr>
              <w:spacing w:line="180" w:lineRule="exact"/>
              <w:rPr>
                <w:rFonts w:asciiTheme="minorEastAsia" w:hAnsiTheme="minorEastAsia"/>
                <w:sz w:val="16"/>
                <w:szCs w:val="16"/>
              </w:rPr>
            </w:pPr>
            <w:r>
              <w:rPr>
                <w:rFonts w:asciiTheme="minorEastAsia" w:hAnsiTheme="minorEastAsia" w:hint="eastAsia"/>
                <w:sz w:val="16"/>
                <w:szCs w:val="16"/>
              </w:rPr>
              <w:t>（加算措置の状況）</w:t>
            </w:r>
          </w:p>
          <w:p w14:paraId="225889A2" w14:textId="77777777" w:rsidR="00883BDC" w:rsidRPr="00883BDC" w:rsidRDefault="00883BDC" w:rsidP="009E3773">
            <w:pPr>
              <w:spacing w:line="180" w:lineRule="exact"/>
              <w:rPr>
                <w:rFonts w:asciiTheme="minorEastAsia" w:hAnsiTheme="minorEastAsia"/>
                <w:sz w:val="15"/>
                <w:szCs w:val="15"/>
              </w:rPr>
            </w:pPr>
            <w:r w:rsidRPr="00883BDC">
              <w:rPr>
                <w:rFonts w:asciiTheme="minorEastAsia" w:hAnsiTheme="minorEastAsia" w:hint="eastAsia"/>
                <w:sz w:val="15"/>
                <w:szCs w:val="15"/>
              </w:rPr>
              <w:t>職制上の段階、職務の級等による加算措置</w:t>
            </w:r>
          </w:p>
          <w:p w14:paraId="39A4C53F" w14:textId="77777777" w:rsidR="00883BDC" w:rsidRDefault="007C38AE" w:rsidP="009E3773">
            <w:pPr>
              <w:spacing w:line="180" w:lineRule="exact"/>
              <w:rPr>
                <w:rFonts w:asciiTheme="minorEastAsia" w:hAnsiTheme="minorEastAsia"/>
                <w:sz w:val="16"/>
                <w:szCs w:val="16"/>
              </w:rPr>
            </w:pPr>
            <w:r>
              <w:rPr>
                <w:rFonts w:asciiTheme="minorEastAsia" w:hAnsiTheme="minorEastAsia" w:hint="eastAsia"/>
                <w:sz w:val="16"/>
                <w:szCs w:val="16"/>
              </w:rPr>
              <w:t>・役職段階別加算　　５～１５％</w:t>
            </w:r>
          </w:p>
          <w:p w14:paraId="012FE0FA" w14:textId="77777777" w:rsidR="00883BDC" w:rsidRDefault="00883BDC" w:rsidP="009E3773">
            <w:pPr>
              <w:spacing w:line="180" w:lineRule="exact"/>
              <w:rPr>
                <w:rFonts w:asciiTheme="minorEastAsia" w:hAnsiTheme="minorEastAsia"/>
                <w:sz w:val="16"/>
                <w:szCs w:val="16"/>
              </w:rPr>
            </w:pPr>
            <w:r>
              <w:rPr>
                <w:rFonts w:asciiTheme="minorEastAsia" w:hAnsiTheme="minorEastAsia" w:hint="eastAsia"/>
                <w:sz w:val="16"/>
                <w:szCs w:val="16"/>
              </w:rPr>
              <w:t>・管理職加算　　　　なし</w:t>
            </w:r>
          </w:p>
        </w:tc>
        <w:tc>
          <w:tcPr>
            <w:tcW w:w="3118" w:type="dxa"/>
            <w:vAlign w:val="center"/>
          </w:tcPr>
          <w:p w14:paraId="24D67731" w14:textId="77777777" w:rsidR="00883BDC" w:rsidRDefault="00883BDC" w:rsidP="004E2E4E">
            <w:pPr>
              <w:spacing w:line="180" w:lineRule="exact"/>
              <w:rPr>
                <w:rFonts w:asciiTheme="minorEastAsia" w:hAnsiTheme="minorEastAsia"/>
                <w:sz w:val="16"/>
                <w:szCs w:val="16"/>
              </w:rPr>
            </w:pPr>
            <w:r>
              <w:rPr>
                <w:rFonts w:asciiTheme="minorEastAsia" w:hAnsiTheme="minorEastAsia" w:hint="eastAsia"/>
                <w:sz w:val="16"/>
                <w:szCs w:val="16"/>
              </w:rPr>
              <w:t>（加算措置の状況）</w:t>
            </w:r>
          </w:p>
          <w:p w14:paraId="52A75842" w14:textId="77777777" w:rsidR="00883BDC" w:rsidRPr="00883BDC" w:rsidRDefault="00883BDC" w:rsidP="004E2E4E">
            <w:pPr>
              <w:spacing w:line="180" w:lineRule="exact"/>
              <w:rPr>
                <w:rFonts w:asciiTheme="minorEastAsia" w:hAnsiTheme="minorEastAsia"/>
                <w:sz w:val="15"/>
                <w:szCs w:val="15"/>
              </w:rPr>
            </w:pPr>
            <w:r w:rsidRPr="00883BDC">
              <w:rPr>
                <w:rFonts w:asciiTheme="minorEastAsia" w:hAnsiTheme="minorEastAsia" w:hint="eastAsia"/>
                <w:sz w:val="15"/>
                <w:szCs w:val="15"/>
              </w:rPr>
              <w:t>職制上の段階、職務の級等による加算措置</w:t>
            </w:r>
          </w:p>
          <w:p w14:paraId="78F1CFED" w14:textId="77777777" w:rsidR="00883BDC" w:rsidRDefault="00883BDC" w:rsidP="004E2E4E">
            <w:pPr>
              <w:spacing w:line="180" w:lineRule="exact"/>
              <w:rPr>
                <w:rFonts w:asciiTheme="minorEastAsia" w:hAnsiTheme="minorEastAsia"/>
                <w:sz w:val="16"/>
                <w:szCs w:val="16"/>
              </w:rPr>
            </w:pPr>
            <w:r>
              <w:rPr>
                <w:rFonts w:asciiTheme="minorEastAsia" w:hAnsiTheme="minorEastAsia" w:hint="eastAsia"/>
                <w:sz w:val="16"/>
                <w:szCs w:val="16"/>
              </w:rPr>
              <w:t xml:space="preserve">・役職加算　　</w:t>
            </w:r>
            <w:r w:rsidR="003447FC">
              <w:rPr>
                <w:rFonts w:asciiTheme="minorEastAsia" w:hAnsiTheme="minorEastAsia" w:hint="eastAsia"/>
                <w:sz w:val="16"/>
                <w:szCs w:val="16"/>
              </w:rPr>
              <w:t xml:space="preserve">　　</w:t>
            </w:r>
            <w:r>
              <w:rPr>
                <w:rFonts w:asciiTheme="minorEastAsia" w:hAnsiTheme="minorEastAsia" w:hint="eastAsia"/>
                <w:sz w:val="16"/>
                <w:szCs w:val="16"/>
              </w:rPr>
              <w:t>５～２０％</w:t>
            </w:r>
          </w:p>
          <w:p w14:paraId="6FC2A77D" w14:textId="77777777" w:rsidR="00883BDC" w:rsidRDefault="00883BDC" w:rsidP="004E2E4E">
            <w:pPr>
              <w:spacing w:line="180" w:lineRule="exact"/>
              <w:rPr>
                <w:rFonts w:asciiTheme="minorEastAsia" w:hAnsiTheme="minorEastAsia"/>
                <w:sz w:val="16"/>
                <w:szCs w:val="16"/>
              </w:rPr>
            </w:pPr>
            <w:r>
              <w:rPr>
                <w:rFonts w:asciiTheme="minorEastAsia" w:hAnsiTheme="minorEastAsia" w:hint="eastAsia"/>
                <w:sz w:val="16"/>
                <w:szCs w:val="16"/>
              </w:rPr>
              <w:t>・管理職加算　　　１０～２５％</w:t>
            </w:r>
          </w:p>
        </w:tc>
        <w:tc>
          <w:tcPr>
            <w:tcW w:w="3119" w:type="dxa"/>
            <w:vAlign w:val="center"/>
          </w:tcPr>
          <w:p w14:paraId="19A051EF" w14:textId="77777777" w:rsidR="00883BDC" w:rsidRDefault="00883BDC" w:rsidP="004E2E4E">
            <w:pPr>
              <w:spacing w:line="180" w:lineRule="exact"/>
              <w:rPr>
                <w:rFonts w:asciiTheme="minorEastAsia" w:hAnsiTheme="minorEastAsia"/>
                <w:sz w:val="16"/>
                <w:szCs w:val="16"/>
              </w:rPr>
            </w:pPr>
            <w:r>
              <w:rPr>
                <w:rFonts w:asciiTheme="minorEastAsia" w:hAnsiTheme="minorEastAsia" w:hint="eastAsia"/>
                <w:sz w:val="16"/>
                <w:szCs w:val="16"/>
              </w:rPr>
              <w:t>（加算措置の状況）</w:t>
            </w:r>
          </w:p>
          <w:p w14:paraId="36740A7A" w14:textId="77777777" w:rsidR="00883BDC" w:rsidRPr="00883BDC" w:rsidRDefault="00883BDC" w:rsidP="004E2E4E">
            <w:pPr>
              <w:spacing w:line="180" w:lineRule="exact"/>
              <w:rPr>
                <w:rFonts w:asciiTheme="minorEastAsia" w:hAnsiTheme="minorEastAsia"/>
                <w:sz w:val="15"/>
                <w:szCs w:val="15"/>
              </w:rPr>
            </w:pPr>
            <w:r w:rsidRPr="00883BDC">
              <w:rPr>
                <w:rFonts w:asciiTheme="minorEastAsia" w:hAnsiTheme="minorEastAsia" w:hint="eastAsia"/>
                <w:sz w:val="15"/>
                <w:szCs w:val="15"/>
              </w:rPr>
              <w:t>職制上の段階、職務の級等による加算措置</w:t>
            </w:r>
          </w:p>
          <w:p w14:paraId="1CC2BD32" w14:textId="77777777" w:rsidR="00883BDC" w:rsidRDefault="00883BDC" w:rsidP="004E2E4E">
            <w:pPr>
              <w:spacing w:line="180" w:lineRule="exact"/>
              <w:rPr>
                <w:rFonts w:asciiTheme="minorEastAsia" w:hAnsiTheme="minorEastAsia"/>
                <w:sz w:val="16"/>
                <w:szCs w:val="16"/>
              </w:rPr>
            </w:pPr>
            <w:r>
              <w:rPr>
                <w:rFonts w:asciiTheme="minorEastAsia" w:hAnsiTheme="minorEastAsia" w:hint="eastAsia"/>
                <w:sz w:val="16"/>
                <w:szCs w:val="16"/>
              </w:rPr>
              <w:t xml:space="preserve">・役職加算　</w:t>
            </w:r>
            <w:r w:rsidR="003447FC">
              <w:rPr>
                <w:rFonts w:asciiTheme="minorEastAsia" w:hAnsiTheme="minorEastAsia" w:hint="eastAsia"/>
                <w:sz w:val="16"/>
                <w:szCs w:val="16"/>
              </w:rPr>
              <w:t xml:space="preserve">　　</w:t>
            </w:r>
            <w:r>
              <w:rPr>
                <w:rFonts w:asciiTheme="minorEastAsia" w:hAnsiTheme="minorEastAsia" w:hint="eastAsia"/>
                <w:sz w:val="16"/>
                <w:szCs w:val="16"/>
              </w:rPr>
              <w:t xml:space="preserve">　５～２０％</w:t>
            </w:r>
          </w:p>
          <w:p w14:paraId="75E0D697" w14:textId="77777777" w:rsidR="00883BDC" w:rsidRDefault="00883BDC" w:rsidP="004E2E4E">
            <w:pPr>
              <w:spacing w:line="180" w:lineRule="exact"/>
              <w:rPr>
                <w:rFonts w:asciiTheme="minorEastAsia" w:hAnsiTheme="minorEastAsia"/>
                <w:sz w:val="16"/>
                <w:szCs w:val="16"/>
              </w:rPr>
            </w:pPr>
            <w:r>
              <w:rPr>
                <w:rFonts w:asciiTheme="minorEastAsia" w:hAnsiTheme="minorEastAsia" w:hint="eastAsia"/>
                <w:sz w:val="16"/>
                <w:szCs w:val="16"/>
              </w:rPr>
              <w:t>・管理職加算　　　１０～２５％</w:t>
            </w:r>
          </w:p>
        </w:tc>
      </w:tr>
    </w:tbl>
    <w:p w14:paraId="764CF58A" w14:textId="77777777" w:rsidR="009F56E8" w:rsidRDefault="00883BDC" w:rsidP="00032747">
      <w:pPr>
        <w:spacing w:line="180" w:lineRule="exact"/>
        <w:ind w:leftChars="135" w:left="282"/>
        <w:rPr>
          <w:rFonts w:asciiTheme="minorEastAsia" w:hAnsiTheme="minorEastAsia"/>
          <w:sz w:val="16"/>
          <w:szCs w:val="16"/>
        </w:rPr>
      </w:pPr>
      <w:r>
        <w:rPr>
          <w:rFonts w:asciiTheme="minorEastAsia" w:hAnsiTheme="minorEastAsia" w:hint="eastAsia"/>
          <w:sz w:val="16"/>
          <w:szCs w:val="16"/>
        </w:rPr>
        <w:t>（</w:t>
      </w:r>
      <w:r w:rsidR="00915A7A">
        <w:rPr>
          <w:rFonts w:asciiTheme="minorEastAsia" w:hAnsiTheme="minorEastAsia" w:hint="eastAsia"/>
          <w:sz w:val="16"/>
          <w:szCs w:val="16"/>
        </w:rPr>
        <w:t>注）</w:t>
      </w:r>
      <w:r>
        <w:rPr>
          <w:rFonts w:asciiTheme="minorEastAsia" w:hAnsiTheme="minorEastAsia" w:hint="eastAsia"/>
          <w:sz w:val="16"/>
          <w:szCs w:val="16"/>
        </w:rPr>
        <w:t>（　　）内は、再任用職員に係る支給割合である。</w:t>
      </w:r>
    </w:p>
    <w:p w14:paraId="0174B5DC" w14:textId="77777777" w:rsidR="00FA5498" w:rsidRPr="00FA5498" w:rsidRDefault="00FA5498" w:rsidP="00032747">
      <w:pPr>
        <w:spacing w:line="180" w:lineRule="exact"/>
        <w:ind w:leftChars="135" w:left="282"/>
        <w:rPr>
          <w:rFonts w:asciiTheme="minorEastAsia" w:hAnsiTheme="minorEastAsia"/>
          <w:sz w:val="16"/>
          <w:szCs w:val="16"/>
        </w:rPr>
      </w:pPr>
    </w:p>
    <w:p w14:paraId="75715CCF" w14:textId="77777777" w:rsidR="00F34B35" w:rsidRDefault="00F34B35" w:rsidP="009F56E8">
      <w:pPr>
        <w:widowControl/>
        <w:jc w:val="left"/>
        <w:rPr>
          <w:rFonts w:asciiTheme="minorEastAsia" w:hAnsiTheme="minorEastAsia"/>
          <w:sz w:val="16"/>
          <w:szCs w:val="16"/>
        </w:rPr>
      </w:pPr>
      <w:r>
        <w:rPr>
          <w:rFonts w:asciiTheme="minorEastAsia" w:hAnsiTheme="minorEastAsia" w:hint="eastAsia"/>
          <w:sz w:val="16"/>
          <w:szCs w:val="16"/>
        </w:rPr>
        <w:t xml:space="preserve">　　</w:t>
      </w:r>
      <w:r w:rsidR="00FA5498">
        <w:rPr>
          <w:rFonts w:asciiTheme="minorEastAsia" w:hAnsiTheme="minorEastAsia" w:hint="eastAsia"/>
          <w:sz w:val="16"/>
          <w:szCs w:val="16"/>
        </w:rPr>
        <w:t>〇勤勉手当への</w:t>
      </w:r>
      <w:r w:rsidR="00A80C54">
        <w:rPr>
          <w:rFonts w:asciiTheme="minorEastAsia" w:hAnsiTheme="minorEastAsia" w:hint="eastAsia"/>
          <w:sz w:val="16"/>
          <w:szCs w:val="16"/>
        </w:rPr>
        <w:t>人事評価の活用状況（当麻町</w:t>
      </w:r>
      <w:r w:rsidR="00FA5498">
        <w:rPr>
          <w:rFonts w:asciiTheme="minorEastAsia" w:hAnsiTheme="minorEastAsia" w:hint="eastAsia"/>
          <w:sz w:val="16"/>
          <w:szCs w:val="16"/>
        </w:rPr>
        <w:t>）</w:t>
      </w:r>
    </w:p>
    <w:tbl>
      <w:tblPr>
        <w:tblStyle w:val="a5"/>
        <w:tblW w:w="9351" w:type="dxa"/>
        <w:tblInd w:w="392" w:type="dxa"/>
        <w:tblLook w:val="04A0" w:firstRow="1" w:lastRow="0" w:firstColumn="1" w:lastColumn="0" w:noHBand="0" w:noVBand="1"/>
      </w:tblPr>
      <w:tblGrid>
        <w:gridCol w:w="377"/>
        <w:gridCol w:w="3364"/>
        <w:gridCol w:w="1402"/>
        <w:gridCol w:w="1403"/>
        <w:gridCol w:w="1402"/>
        <w:gridCol w:w="1403"/>
      </w:tblGrid>
      <w:tr w:rsidR="00A80C54" w14:paraId="67F78E61" w14:textId="77777777" w:rsidTr="00416159">
        <w:trPr>
          <w:trHeight w:val="203"/>
        </w:trPr>
        <w:tc>
          <w:tcPr>
            <w:tcW w:w="3741" w:type="dxa"/>
            <w:gridSpan w:val="2"/>
            <w:vAlign w:val="center"/>
          </w:tcPr>
          <w:p w14:paraId="190271A1" w14:textId="435381E2"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color w:val="FF0000"/>
                <w:sz w:val="16"/>
                <w:szCs w:val="16"/>
              </w:rPr>
              <w:t xml:space="preserve">　</w:t>
            </w:r>
            <w:r w:rsidR="009659C9">
              <w:rPr>
                <w:rFonts w:asciiTheme="minorEastAsia" w:hAnsiTheme="minorEastAsia" w:hint="eastAsia"/>
                <w:sz w:val="16"/>
                <w:szCs w:val="16"/>
              </w:rPr>
              <w:t>令和</w:t>
            </w:r>
            <w:r w:rsidR="004F19AD">
              <w:rPr>
                <w:rFonts w:asciiTheme="minorEastAsia" w:hAnsiTheme="minorEastAsia" w:hint="eastAsia"/>
                <w:sz w:val="16"/>
                <w:szCs w:val="16"/>
              </w:rPr>
              <w:t>５</w:t>
            </w:r>
            <w:r w:rsidR="00FF62CC">
              <w:rPr>
                <w:rFonts w:asciiTheme="minorEastAsia" w:hAnsiTheme="minorEastAsia" w:hint="eastAsia"/>
                <w:sz w:val="16"/>
                <w:szCs w:val="16"/>
              </w:rPr>
              <w:t>年</w:t>
            </w:r>
            <w:r>
              <w:rPr>
                <w:rFonts w:asciiTheme="minorEastAsia" w:hAnsiTheme="minorEastAsia" w:hint="eastAsia"/>
                <w:sz w:val="16"/>
                <w:szCs w:val="16"/>
              </w:rPr>
              <w:t>度中における運用</w:t>
            </w:r>
          </w:p>
        </w:tc>
        <w:tc>
          <w:tcPr>
            <w:tcW w:w="2805" w:type="dxa"/>
            <w:gridSpan w:val="2"/>
            <w:vAlign w:val="center"/>
          </w:tcPr>
          <w:p w14:paraId="0DCDF93F"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管理職員</w:t>
            </w:r>
          </w:p>
        </w:tc>
        <w:tc>
          <w:tcPr>
            <w:tcW w:w="2805" w:type="dxa"/>
            <w:gridSpan w:val="2"/>
            <w:vAlign w:val="center"/>
          </w:tcPr>
          <w:p w14:paraId="31DF8B80"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一般職員</w:t>
            </w:r>
          </w:p>
        </w:tc>
      </w:tr>
      <w:tr w:rsidR="00A80C54" w14:paraId="46C77E43" w14:textId="77777777" w:rsidTr="002C0FBB">
        <w:trPr>
          <w:trHeight w:val="340"/>
        </w:trPr>
        <w:tc>
          <w:tcPr>
            <w:tcW w:w="3741" w:type="dxa"/>
            <w:gridSpan w:val="2"/>
            <w:tcBorders>
              <w:top w:val="single" w:sz="4" w:space="0" w:color="auto"/>
              <w:bottom w:val="nil"/>
            </w:tcBorders>
            <w:vAlign w:val="center"/>
          </w:tcPr>
          <w:p w14:paraId="1F1E1A1F" w14:textId="77777777" w:rsidR="00A80C54" w:rsidRDefault="00A80C54" w:rsidP="002C0FBB">
            <w:pPr>
              <w:widowControl/>
              <w:snapToGrid w:val="0"/>
              <w:jc w:val="left"/>
              <w:rPr>
                <w:rFonts w:asciiTheme="minorEastAsia" w:hAnsiTheme="minorEastAsia"/>
                <w:sz w:val="16"/>
                <w:szCs w:val="16"/>
              </w:rPr>
            </w:pPr>
            <w:r>
              <w:rPr>
                <w:rFonts w:asciiTheme="minorEastAsia" w:hAnsiTheme="minorEastAsia" w:hint="eastAsia"/>
                <w:sz w:val="16"/>
                <w:szCs w:val="16"/>
              </w:rPr>
              <w:t>イ　人事評価を活用している</w:t>
            </w:r>
          </w:p>
        </w:tc>
        <w:tc>
          <w:tcPr>
            <w:tcW w:w="1402" w:type="dxa"/>
            <w:vAlign w:val="center"/>
          </w:tcPr>
          <w:p w14:paraId="60DCECE7"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16794B5D" w14:textId="77777777" w:rsidR="00A80C54" w:rsidRDefault="00A80C54" w:rsidP="002C0FBB">
            <w:pPr>
              <w:widowControl/>
              <w:snapToGrid w:val="0"/>
              <w:jc w:val="center"/>
              <w:rPr>
                <w:rFonts w:asciiTheme="minorEastAsia" w:hAnsiTheme="minorEastAsia"/>
                <w:sz w:val="16"/>
                <w:szCs w:val="16"/>
              </w:rPr>
            </w:pPr>
          </w:p>
        </w:tc>
        <w:tc>
          <w:tcPr>
            <w:tcW w:w="1402" w:type="dxa"/>
            <w:vAlign w:val="center"/>
          </w:tcPr>
          <w:p w14:paraId="464CE269"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0E96B5C2" w14:textId="77777777" w:rsidR="00A80C54" w:rsidRDefault="00A80C54" w:rsidP="002C0FBB">
            <w:pPr>
              <w:widowControl/>
              <w:snapToGrid w:val="0"/>
              <w:jc w:val="center"/>
              <w:rPr>
                <w:rFonts w:asciiTheme="minorEastAsia" w:hAnsiTheme="minorEastAsia"/>
                <w:sz w:val="16"/>
                <w:szCs w:val="16"/>
              </w:rPr>
            </w:pPr>
          </w:p>
        </w:tc>
      </w:tr>
      <w:tr w:rsidR="00A80C54" w14:paraId="25D19948" w14:textId="77777777" w:rsidTr="002C0FBB">
        <w:trPr>
          <w:trHeight w:val="340"/>
        </w:trPr>
        <w:tc>
          <w:tcPr>
            <w:tcW w:w="377" w:type="dxa"/>
            <w:vMerge w:val="restart"/>
            <w:tcBorders>
              <w:top w:val="nil"/>
            </w:tcBorders>
            <w:vAlign w:val="center"/>
          </w:tcPr>
          <w:p w14:paraId="6E439F50" w14:textId="77777777" w:rsidR="00A80C54" w:rsidRDefault="00A80C54" w:rsidP="002C0FBB">
            <w:pPr>
              <w:widowControl/>
              <w:snapToGrid w:val="0"/>
              <w:jc w:val="center"/>
              <w:rPr>
                <w:rFonts w:asciiTheme="minorEastAsia" w:hAnsiTheme="minorEastAsia"/>
                <w:sz w:val="16"/>
                <w:szCs w:val="16"/>
              </w:rPr>
            </w:pPr>
          </w:p>
        </w:tc>
        <w:tc>
          <w:tcPr>
            <w:tcW w:w="3364" w:type="dxa"/>
            <w:vAlign w:val="center"/>
          </w:tcPr>
          <w:p w14:paraId="3343AB23" w14:textId="77777777" w:rsidR="00A80C54" w:rsidRDefault="00A80C54" w:rsidP="002C0FBB">
            <w:pPr>
              <w:widowControl/>
              <w:snapToGrid w:val="0"/>
              <w:jc w:val="left"/>
              <w:rPr>
                <w:rFonts w:asciiTheme="minorEastAsia" w:hAnsiTheme="minorEastAsia"/>
                <w:sz w:val="16"/>
                <w:szCs w:val="16"/>
              </w:rPr>
            </w:pPr>
            <w:r>
              <w:rPr>
                <w:rFonts w:asciiTheme="minorEastAsia" w:hAnsiTheme="minorEastAsia" w:hint="eastAsia"/>
                <w:sz w:val="16"/>
                <w:szCs w:val="16"/>
              </w:rPr>
              <w:t xml:space="preserve">　活用している成績率</w:t>
            </w:r>
          </w:p>
        </w:tc>
        <w:tc>
          <w:tcPr>
            <w:tcW w:w="1402" w:type="dxa"/>
            <w:vAlign w:val="center"/>
          </w:tcPr>
          <w:p w14:paraId="460926EB"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支給可能な</w:t>
            </w:r>
          </w:p>
          <w:p w14:paraId="6826F0F7"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成績率</w:t>
            </w:r>
          </w:p>
        </w:tc>
        <w:tc>
          <w:tcPr>
            <w:tcW w:w="1403" w:type="dxa"/>
            <w:vAlign w:val="center"/>
          </w:tcPr>
          <w:p w14:paraId="38F72DA4"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支給実績が</w:t>
            </w:r>
          </w:p>
          <w:p w14:paraId="7D9EB45B"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ある成績率</w:t>
            </w:r>
          </w:p>
        </w:tc>
        <w:tc>
          <w:tcPr>
            <w:tcW w:w="1402" w:type="dxa"/>
            <w:vAlign w:val="center"/>
          </w:tcPr>
          <w:p w14:paraId="4C7A07B6"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支給可能な</w:t>
            </w:r>
          </w:p>
          <w:p w14:paraId="0086A651"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成績率</w:t>
            </w:r>
          </w:p>
        </w:tc>
        <w:tc>
          <w:tcPr>
            <w:tcW w:w="1403" w:type="dxa"/>
            <w:vAlign w:val="center"/>
          </w:tcPr>
          <w:p w14:paraId="48A712B2"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支給実績が</w:t>
            </w:r>
          </w:p>
          <w:p w14:paraId="4C850304"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ある成績率</w:t>
            </w:r>
          </w:p>
        </w:tc>
      </w:tr>
      <w:tr w:rsidR="00A80C54" w14:paraId="71307A6A" w14:textId="77777777" w:rsidTr="002C0FBB">
        <w:trPr>
          <w:trHeight w:val="340"/>
        </w:trPr>
        <w:tc>
          <w:tcPr>
            <w:tcW w:w="377" w:type="dxa"/>
            <w:vMerge/>
            <w:tcBorders>
              <w:top w:val="nil"/>
            </w:tcBorders>
            <w:vAlign w:val="center"/>
          </w:tcPr>
          <w:p w14:paraId="74F2170D" w14:textId="77777777" w:rsidR="00A80C54" w:rsidRDefault="00A80C54" w:rsidP="002C0FBB">
            <w:pPr>
              <w:widowControl/>
              <w:snapToGrid w:val="0"/>
              <w:jc w:val="center"/>
              <w:rPr>
                <w:rFonts w:asciiTheme="minorEastAsia" w:hAnsiTheme="minorEastAsia"/>
                <w:sz w:val="16"/>
                <w:szCs w:val="16"/>
              </w:rPr>
            </w:pPr>
          </w:p>
        </w:tc>
        <w:tc>
          <w:tcPr>
            <w:tcW w:w="3364" w:type="dxa"/>
            <w:vAlign w:val="center"/>
          </w:tcPr>
          <w:p w14:paraId="066B3AE6" w14:textId="77777777" w:rsidR="00A80C54" w:rsidRDefault="00A80C54" w:rsidP="002C0FBB">
            <w:pPr>
              <w:widowControl/>
              <w:snapToGrid w:val="0"/>
              <w:jc w:val="left"/>
              <w:rPr>
                <w:rFonts w:asciiTheme="minorEastAsia" w:hAnsiTheme="minorEastAsia"/>
                <w:sz w:val="16"/>
                <w:szCs w:val="16"/>
              </w:rPr>
            </w:pPr>
            <w:r>
              <w:rPr>
                <w:rFonts w:asciiTheme="minorEastAsia" w:hAnsiTheme="minorEastAsia" w:hint="eastAsia"/>
                <w:sz w:val="16"/>
                <w:szCs w:val="16"/>
              </w:rPr>
              <w:t xml:space="preserve">　　上位､標準､下位の成績率</w:t>
            </w:r>
          </w:p>
        </w:tc>
        <w:tc>
          <w:tcPr>
            <w:tcW w:w="1402" w:type="dxa"/>
            <w:vAlign w:val="center"/>
          </w:tcPr>
          <w:p w14:paraId="5ABF2FB1"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73958498" w14:textId="77777777" w:rsidR="00A80C54" w:rsidRDefault="00A80C54" w:rsidP="002C0FBB">
            <w:pPr>
              <w:widowControl/>
              <w:snapToGrid w:val="0"/>
              <w:jc w:val="center"/>
              <w:rPr>
                <w:rFonts w:asciiTheme="minorEastAsia" w:hAnsiTheme="minorEastAsia"/>
                <w:sz w:val="16"/>
                <w:szCs w:val="16"/>
              </w:rPr>
            </w:pPr>
          </w:p>
        </w:tc>
        <w:tc>
          <w:tcPr>
            <w:tcW w:w="1402" w:type="dxa"/>
            <w:vAlign w:val="center"/>
          </w:tcPr>
          <w:p w14:paraId="4A0CBF9E" w14:textId="77777777" w:rsidR="00A80C54" w:rsidRDefault="00A80C54" w:rsidP="002C0FBB">
            <w:pPr>
              <w:snapToGrid w:val="0"/>
              <w:jc w:val="center"/>
              <w:rPr>
                <w:rFonts w:asciiTheme="minorEastAsia" w:hAnsiTheme="minorEastAsia"/>
                <w:sz w:val="16"/>
                <w:szCs w:val="16"/>
              </w:rPr>
            </w:pPr>
          </w:p>
        </w:tc>
        <w:tc>
          <w:tcPr>
            <w:tcW w:w="1403" w:type="dxa"/>
            <w:vAlign w:val="center"/>
          </w:tcPr>
          <w:p w14:paraId="661FE8BD" w14:textId="77777777" w:rsidR="00A80C54" w:rsidRDefault="00A80C54" w:rsidP="002C0FBB">
            <w:pPr>
              <w:snapToGrid w:val="0"/>
              <w:jc w:val="center"/>
              <w:rPr>
                <w:rFonts w:asciiTheme="minorEastAsia" w:hAnsiTheme="minorEastAsia"/>
                <w:sz w:val="16"/>
                <w:szCs w:val="16"/>
              </w:rPr>
            </w:pPr>
          </w:p>
        </w:tc>
      </w:tr>
      <w:tr w:rsidR="00A80C54" w14:paraId="414D6D33" w14:textId="77777777" w:rsidTr="002C0FBB">
        <w:trPr>
          <w:trHeight w:val="340"/>
        </w:trPr>
        <w:tc>
          <w:tcPr>
            <w:tcW w:w="377" w:type="dxa"/>
            <w:vMerge/>
            <w:tcBorders>
              <w:top w:val="nil"/>
            </w:tcBorders>
            <w:vAlign w:val="center"/>
          </w:tcPr>
          <w:p w14:paraId="6BD539F4" w14:textId="77777777" w:rsidR="00A80C54" w:rsidRDefault="00A80C54" w:rsidP="002C0FBB">
            <w:pPr>
              <w:widowControl/>
              <w:snapToGrid w:val="0"/>
              <w:jc w:val="center"/>
              <w:rPr>
                <w:rFonts w:asciiTheme="minorEastAsia" w:hAnsiTheme="minorEastAsia"/>
                <w:sz w:val="16"/>
                <w:szCs w:val="16"/>
              </w:rPr>
            </w:pPr>
          </w:p>
        </w:tc>
        <w:tc>
          <w:tcPr>
            <w:tcW w:w="3364" w:type="dxa"/>
            <w:vAlign w:val="center"/>
          </w:tcPr>
          <w:p w14:paraId="6E1D32CF" w14:textId="77777777" w:rsidR="00A80C54" w:rsidRDefault="00A80C54" w:rsidP="002C0FBB">
            <w:pPr>
              <w:widowControl/>
              <w:snapToGrid w:val="0"/>
              <w:jc w:val="left"/>
              <w:rPr>
                <w:rFonts w:asciiTheme="minorEastAsia" w:hAnsiTheme="minorEastAsia"/>
                <w:sz w:val="16"/>
                <w:szCs w:val="16"/>
              </w:rPr>
            </w:pPr>
            <w:r>
              <w:rPr>
                <w:rFonts w:asciiTheme="minorEastAsia" w:hAnsiTheme="minorEastAsia" w:hint="eastAsia"/>
                <w:sz w:val="16"/>
                <w:szCs w:val="16"/>
              </w:rPr>
              <w:t xml:space="preserve">　　上位、標準の</w:t>
            </w:r>
            <w:r w:rsidRPr="00A80C54">
              <w:rPr>
                <w:rFonts w:asciiTheme="minorEastAsia" w:hAnsiTheme="minorEastAsia" w:hint="eastAsia"/>
                <w:sz w:val="16"/>
                <w:szCs w:val="16"/>
              </w:rPr>
              <w:t>成績率</w:t>
            </w:r>
          </w:p>
        </w:tc>
        <w:tc>
          <w:tcPr>
            <w:tcW w:w="1402" w:type="dxa"/>
            <w:vAlign w:val="center"/>
          </w:tcPr>
          <w:p w14:paraId="71332210"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51AEAB2F" w14:textId="77777777" w:rsidR="00A80C54" w:rsidRDefault="00A80C54" w:rsidP="002C0FBB">
            <w:pPr>
              <w:widowControl/>
              <w:snapToGrid w:val="0"/>
              <w:jc w:val="center"/>
              <w:rPr>
                <w:rFonts w:asciiTheme="minorEastAsia" w:hAnsiTheme="minorEastAsia"/>
                <w:sz w:val="16"/>
                <w:szCs w:val="16"/>
              </w:rPr>
            </w:pPr>
          </w:p>
        </w:tc>
        <w:tc>
          <w:tcPr>
            <w:tcW w:w="1402" w:type="dxa"/>
            <w:vAlign w:val="center"/>
          </w:tcPr>
          <w:p w14:paraId="34EA0F27"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12542649" w14:textId="77777777" w:rsidR="00A80C54" w:rsidRDefault="00A80C54" w:rsidP="002C0FBB">
            <w:pPr>
              <w:widowControl/>
              <w:snapToGrid w:val="0"/>
              <w:jc w:val="center"/>
              <w:rPr>
                <w:rFonts w:asciiTheme="minorEastAsia" w:hAnsiTheme="minorEastAsia"/>
                <w:sz w:val="16"/>
                <w:szCs w:val="16"/>
              </w:rPr>
            </w:pPr>
          </w:p>
        </w:tc>
      </w:tr>
      <w:tr w:rsidR="00A80C54" w14:paraId="2E0CFD3F" w14:textId="77777777" w:rsidTr="002C0FBB">
        <w:trPr>
          <w:trHeight w:val="340"/>
        </w:trPr>
        <w:tc>
          <w:tcPr>
            <w:tcW w:w="377" w:type="dxa"/>
            <w:vMerge/>
            <w:tcBorders>
              <w:top w:val="nil"/>
            </w:tcBorders>
            <w:vAlign w:val="center"/>
          </w:tcPr>
          <w:p w14:paraId="52631D96" w14:textId="77777777" w:rsidR="00A80C54" w:rsidRDefault="00A80C54" w:rsidP="002C0FBB">
            <w:pPr>
              <w:widowControl/>
              <w:snapToGrid w:val="0"/>
              <w:jc w:val="center"/>
              <w:rPr>
                <w:rFonts w:asciiTheme="minorEastAsia" w:hAnsiTheme="minorEastAsia"/>
                <w:sz w:val="16"/>
                <w:szCs w:val="16"/>
              </w:rPr>
            </w:pPr>
          </w:p>
        </w:tc>
        <w:tc>
          <w:tcPr>
            <w:tcW w:w="3364" w:type="dxa"/>
            <w:vAlign w:val="center"/>
          </w:tcPr>
          <w:p w14:paraId="3F72D816" w14:textId="77777777" w:rsidR="00A80C54" w:rsidRDefault="00A80C54" w:rsidP="002C0FBB">
            <w:pPr>
              <w:widowControl/>
              <w:snapToGrid w:val="0"/>
              <w:jc w:val="left"/>
              <w:rPr>
                <w:rFonts w:asciiTheme="minorEastAsia" w:hAnsiTheme="minorEastAsia"/>
                <w:sz w:val="16"/>
                <w:szCs w:val="16"/>
              </w:rPr>
            </w:pPr>
            <w:r>
              <w:rPr>
                <w:rFonts w:asciiTheme="minorEastAsia" w:hAnsiTheme="minorEastAsia" w:hint="eastAsia"/>
                <w:sz w:val="16"/>
                <w:szCs w:val="16"/>
              </w:rPr>
              <w:t xml:space="preserve">　　標準、下位の</w:t>
            </w:r>
            <w:r w:rsidRPr="00A80C54">
              <w:rPr>
                <w:rFonts w:asciiTheme="minorEastAsia" w:hAnsiTheme="minorEastAsia" w:hint="eastAsia"/>
                <w:sz w:val="16"/>
                <w:szCs w:val="16"/>
              </w:rPr>
              <w:t>成績率</w:t>
            </w:r>
          </w:p>
        </w:tc>
        <w:tc>
          <w:tcPr>
            <w:tcW w:w="1402" w:type="dxa"/>
            <w:vAlign w:val="center"/>
          </w:tcPr>
          <w:p w14:paraId="33D8A09B"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18962145" w14:textId="77777777" w:rsidR="00A80C54" w:rsidRDefault="00A80C54" w:rsidP="002C0FBB">
            <w:pPr>
              <w:widowControl/>
              <w:snapToGrid w:val="0"/>
              <w:jc w:val="center"/>
              <w:rPr>
                <w:rFonts w:asciiTheme="minorEastAsia" w:hAnsiTheme="minorEastAsia"/>
                <w:sz w:val="16"/>
                <w:szCs w:val="16"/>
              </w:rPr>
            </w:pPr>
          </w:p>
        </w:tc>
        <w:tc>
          <w:tcPr>
            <w:tcW w:w="1402" w:type="dxa"/>
            <w:vAlign w:val="center"/>
          </w:tcPr>
          <w:p w14:paraId="52870811"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214D5044" w14:textId="77777777" w:rsidR="00A80C54" w:rsidRDefault="00A80C54" w:rsidP="002C0FBB">
            <w:pPr>
              <w:widowControl/>
              <w:snapToGrid w:val="0"/>
              <w:jc w:val="center"/>
              <w:rPr>
                <w:rFonts w:asciiTheme="minorEastAsia" w:hAnsiTheme="minorEastAsia"/>
                <w:sz w:val="16"/>
                <w:szCs w:val="16"/>
              </w:rPr>
            </w:pPr>
          </w:p>
        </w:tc>
      </w:tr>
      <w:tr w:rsidR="00A80C54" w14:paraId="0FC602C0" w14:textId="77777777" w:rsidTr="002C0FBB">
        <w:trPr>
          <w:trHeight w:val="340"/>
        </w:trPr>
        <w:tc>
          <w:tcPr>
            <w:tcW w:w="377" w:type="dxa"/>
            <w:vMerge/>
            <w:tcBorders>
              <w:top w:val="nil"/>
            </w:tcBorders>
            <w:vAlign w:val="center"/>
          </w:tcPr>
          <w:p w14:paraId="435C2ABC" w14:textId="77777777" w:rsidR="00A80C54" w:rsidRDefault="00A80C54" w:rsidP="002C0FBB">
            <w:pPr>
              <w:widowControl/>
              <w:snapToGrid w:val="0"/>
              <w:jc w:val="center"/>
              <w:rPr>
                <w:rFonts w:asciiTheme="minorEastAsia" w:hAnsiTheme="minorEastAsia"/>
                <w:sz w:val="16"/>
                <w:szCs w:val="16"/>
              </w:rPr>
            </w:pPr>
          </w:p>
        </w:tc>
        <w:tc>
          <w:tcPr>
            <w:tcW w:w="3364" w:type="dxa"/>
            <w:vAlign w:val="center"/>
          </w:tcPr>
          <w:p w14:paraId="41E047C3" w14:textId="77777777" w:rsidR="00A80C54" w:rsidRDefault="00A80C54" w:rsidP="002C0FBB">
            <w:pPr>
              <w:widowControl/>
              <w:snapToGrid w:val="0"/>
              <w:jc w:val="left"/>
              <w:rPr>
                <w:rFonts w:asciiTheme="minorEastAsia" w:hAnsiTheme="minorEastAsia"/>
                <w:sz w:val="16"/>
                <w:szCs w:val="16"/>
              </w:rPr>
            </w:pPr>
            <w:r>
              <w:rPr>
                <w:rFonts w:asciiTheme="minorEastAsia" w:hAnsiTheme="minorEastAsia" w:hint="eastAsia"/>
                <w:sz w:val="16"/>
                <w:szCs w:val="16"/>
              </w:rPr>
              <w:t xml:space="preserve">　　標準の</w:t>
            </w:r>
            <w:r w:rsidRPr="00A80C54">
              <w:rPr>
                <w:rFonts w:asciiTheme="minorEastAsia" w:hAnsiTheme="minorEastAsia" w:hint="eastAsia"/>
                <w:sz w:val="16"/>
                <w:szCs w:val="16"/>
              </w:rPr>
              <w:t>成績率</w:t>
            </w:r>
            <w:r>
              <w:rPr>
                <w:rFonts w:asciiTheme="minorEastAsia" w:hAnsiTheme="minorEastAsia" w:hint="eastAsia"/>
                <w:sz w:val="16"/>
                <w:szCs w:val="16"/>
              </w:rPr>
              <w:t>のみ（一律）</w:t>
            </w:r>
          </w:p>
        </w:tc>
        <w:tc>
          <w:tcPr>
            <w:tcW w:w="1402" w:type="dxa"/>
            <w:tcBorders>
              <w:tl2br w:val="single" w:sz="4" w:space="0" w:color="auto"/>
            </w:tcBorders>
            <w:vAlign w:val="center"/>
          </w:tcPr>
          <w:p w14:paraId="542DD908"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7DEBF5E6" w14:textId="77777777" w:rsidR="00A80C54" w:rsidRDefault="00A80C54" w:rsidP="002C0FBB">
            <w:pPr>
              <w:widowControl/>
              <w:snapToGrid w:val="0"/>
              <w:jc w:val="center"/>
              <w:rPr>
                <w:rFonts w:asciiTheme="minorEastAsia" w:hAnsiTheme="minorEastAsia"/>
                <w:sz w:val="16"/>
                <w:szCs w:val="16"/>
              </w:rPr>
            </w:pPr>
          </w:p>
        </w:tc>
        <w:tc>
          <w:tcPr>
            <w:tcW w:w="1402" w:type="dxa"/>
            <w:tcBorders>
              <w:tl2br w:val="single" w:sz="4" w:space="0" w:color="auto"/>
            </w:tcBorders>
            <w:vAlign w:val="center"/>
          </w:tcPr>
          <w:p w14:paraId="60456B45" w14:textId="77777777" w:rsidR="00A80C54" w:rsidRDefault="00A80C54" w:rsidP="002C0FBB">
            <w:pPr>
              <w:widowControl/>
              <w:snapToGrid w:val="0"/>
              <w:jc w:val="center"/>
              <w:rPr>
                <w:rFonts w:asciiTheme="minorEastAsia" w:hAnsiTheme="minorEastAsia"/>
                <w:sz w:val="16"/>
                <w:szCs w:val="16"/>
              </w:rPr>
            </w:pPr>
          </w:p>
        </w:tc>
        <w:tc>
          <w:tcPr>
            <w:tcW w:w="1403" w:type="dxa"/>
            <w:vAlign w:val="center"/>
          </w:tcPr>
          <w:p w14:paraId="62311380" w14:textId="77777777" w:rsidR="00A80C54" w:rsidRDefault="00A80C54" w:rsidP="002C0FBB">
            <w:pPr>
              <w:widowControl/>
              <w:snapToGrid w:val="0"/>
              <w:jc w:val="center"/>
              <w:rPr>
                <w:rFonts w:asciiTheme="minorEastAsia" w:hAnsiTheme="minorEastAsia"/>
                <w:sz w:val="16"/>
                <w:szCs w:val="16"/>
              </w:rPr>
            </w:pPr>
          </w:p>
        </w:tc>
      </w:tr>
      <w:tr w:rsidR="00A80C54" w14:paraId="17529A4C" w14:textId="77777777" w:rsidTr="002C0FBB">
        <w:trPr>
          <w:trHeight w:val="340"/>
        </w:trPr>
        <w:tc>
          <w:tcPr>
            <w:tcW w:w="3741" w:type="dxa"/>
            <w:gridSpan w:val="2"/>
            <w:tcBorders>
              <w:bottom w:val="nil"/>
            </w:tcBorders>
            <w:vAlign w:val="center"/>
          </w:tcPr>
          <w:p w14:paraId="3A642CC8" w14:textId="77777777" w:rsidR="00A80C54" w:rsidRDefault="00A80C54" w:rsidP="002C0FBB">
            <w:pPr>
              <w:widowControl/>
              <w:snapToGrid w:val="0"/>
              <w:jc w:val="left"/>
              <w:rPr>
                <w:rFonts w:asciiTheme="minorEastAsia" w:hAnsiTheme="minorEastAsia"/>
                <w:sz w:val="16"/>
                <w:szCs w:val="16"/>
              </w:rPr>
            </w:pPr>
            <w:r>
              <w:rPr>
                <w:rFonts w:asciiTheme="minorEastAsia" w:hAnsiTheme="minorEastAsia" w:hint="eastAsia"/>
                <w:sz w:val="16"/>
                <w:szCs w:val="16"/>
              </w:rPr>
              <w:t>ロ　人事評価を活用していない</w:t>
            </w:r>
          </w:p>
        </w:tc>
        <w:tc>
          <w:tcPr>
            <w:tcW w:w="2805" w:type="dxa"/>
            <w:gridSpan w:val="2"/>
            <w:tcBorders>
              <w:bottom w:val="single" w:sz="4" w:space="0" w:color="auto"/>
            </w:tcBorders>
            <w:vAlign w:val="center"/>
          </w:tcPr>
          <w:p w14:paraId="3016D4DE"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〇</w:t>
            </w:r>
          </w:p>
        </w:tc>
        <w:tc>
          <w:tcPr>
            <w:tcW w:w="2805" w:type="dxa"/>
            <w:gridSpan w:val="2"/>
            <w:tcBorders>
              <w:bottom w:val="single" w:sz="4" w:space="0" w:color="auto"/>
            </w:tcBorders>
            <w:vAlign w:val="center"/>
          </w:tcPr>
          <w:p w14:paraId="76F104D0" w14:textId="77777777" w:rsidR="00A80C54" w:rsidRDefault="00A80C54" w:rsidP="002C0FBB">
            <w:pPr>
              <w:widowControl/>
              <w:snapToGrid w:val="0"/>
              <w:jc w:val="center"/>
              <w:rPr>
                <w:rFonts w:asciiTheme="minorEastAsia" w:hAnsiTheme="minorEastAsia"/>
                <w:sz w:val="16"/>
                <w:szCs w:val="16"/>
              </w:rPr>
            </w:pPr>
            <w:r>
              <w:rPr>
                <w:rFonts w:asciiTheme="minorEastAsia" w:hAnsiTheme="minorEastAsia" w:hint="eastAsia"/>
                <w:sz w:val="16"/>
                <w:szCs w:val="16"/>
              </w:rPr>
              <w:t>〇</w:t>
            </w:r>
          </w:p>
        </w:tc>
      </w:tr>
      <w:tr w:rsidR="009659C9" w14:paraId="657E6806" w14:textId="77777777" w:rsidTr="002C0FBB">
        <w:trPr>
          <w:trHeight w:val="340"/>
        </w:trPr>
        <w:tc>
          <w:tcPr>
            <w:tcW w:w="377" w:type="dxa"/>
            <w:tcBorders>
              <w:top w:val="nil"/>
            </w:tcBorders>
            <w:vAlign w:val="center"/>
          </w:tcPr>
          <w:p w14:paraId="56F61D77" w14:textId="77777777" w:rsidR="009659C9" w:rsidRDefault="009659C9" w:rsidP="002C0FBB">
            <w:pPr>
              <w:snapToGrid w:val="0"/>
              <w:jc w:val="left"/>
              <w:rPr>
                <w:rFonts w:asciiTheme="minorEastAsia" w:hAnsiTheme="minorEastAsia"/>
                <w:sz w:val="16"/>
                <w:szCs w:val="16"/>
              </w:rPr>
            </w:pPr>
          </w:p>
        </w:tc>
        <w:tc>
          <w:tcPr>
            <w:tcW w:w="3364" w:type="dxa"/>
            <w:tcBorders>
              <w:top w:val="single" w:sz="4" w:space="0" w:color="auto"/>
            </w:tcBorders>
            <w:vAlign w:val="center"/>
          </w:tcPr>
          <w:p w14:paraId="3AD53F7D" w14:textId="77777777" w:rsidR="009659C9" w:rsidRDefault="009659C9" w:rsidP="002C0FBB">
            <w:pPr>
              <w:snapToGrid w:val="0"/>
              <w:jc w:val="left"/>
              <w:rPr>
                <w:rFonts w:asciiTheme="minorEastAsia" w:hAnsiTheme="minorEastAsia"/>
                <w:sz w:val="16"/>
                <w:szCs w:val="16"/>
              </w:rPr>
            </w:pPr>
            <w:r>
              <w:rPr>
                <w:rFonts w:asciiTheme="minorEastAsia" w:hAnsiTheme="minorEastAsia" w:hint="eastAsia"/>
                <w:sz w:val="16"/>
                <w:szCs w:val="16"/>
              </w:rPr>
              <w:t xml:space="preserve">　活用予定時期</w:t>
            </w:r>
          </w:p>
        </w:tc>
        <w:tc>
          <w:tcPr>
            <w:tcW w:w="2805" w:type="dxa"/>
            <w:gridSpan w:val="2"/>
            <w:tcBorders>
              <w:top w:val="single" w:sz="4" w:space="0" w:color="auto"/>
            </w:tcBorders>
            <w:vAlign w:val="center"/>
          </w:tcPr>
          <w:p w14:paraId="21F16F69" w14:textId="1B3766E4" w:rsidR="009659C9" w:rsidRDefault="009659C9" w:rsidP="00282518">
            <w:pPr>
              <w:widowControl/>
              <w:snapToGrid w:val="0"/>
              <w:jc w:val="center"/>
              <w:rPr>
                <w:rFonts w:asciiTheme="minorEastAsia" w:hAnsiTheme="minorEastAsia"/>
                <w:sz w:val="16"/>
                <w:szCs w:val="16"/>
              </w:rPr>
            </w:pPr>
            <w:r>
              <w:rPr>
                <w:rFonts w:asciiTheme="minorEastAsia" w:hAnsiTheme="minorEastAsia" w:hint="eastAsia"/>
                <w:sz w:val="16"/>
                <w:szCs w:val="16"/>
              </w:rPr>
              <w:t>令和</w:t>
            </w:r>
            <w:r w:rsidR="004F19AD">
              <w:rPr>
                <w:rFonts w:asciiTheme="minorEastAsia" w:hAnsiTheme="minorEastAsia" w:hint="eastAsia"/>
                <w:sz w:val="16"/>
                <w:szCs w:val="16"/>
              </w:rPr>
              <w:t>６</w:t>
            </w:r>
            <w:r>
              <w:rPr>
                <w:rFonts w:asciiTheme="minorEastAsia" w:hAnsiTheme="minorEastAsia" w:hint="eastAsia"/>
                <w:sz w:val="16"/>
                <w:szCs w:val="16"/>
              </w:rPr>
              <w:t>年４月以降</w:t>
            </w:r>
          </w:p>
        </w:tc>
        <w:tc>
          <w:tcPr>
            <w:tcW w:w="2805" w:type="dxa"/>
            <w:gridSpan w:val="2"/>
            <w:tcBorders>
              <w:top w:val="single" w:sz="4" w:space="0" w:color="auto"/>
            </w:tcBorders>
            <w:vAlign w:val="center"/>
          </w:tcPr>
          <w:p w14:paraId="464BD02F" w14:textId="355D1A28" w:rsidR="009659C9" w:rsidRDefault="009659C9" w:rsidP="00282518">
            <w:pPr>
              <w:widowControl/>
              <w:snapToGrid w:val="0"/>
              <w:jc w:val="center"/>
              <w:rPr>
                <w:rFonts w:asciiTheme="minorEastAsia" w:hAnsiTheme="minorEastAsia"/>
                <w:sz w:val="16"/>
                <w:szCs w:val="16"/>
              </w:rPr>
            </w:pPr>
            <w:r>
              <w:rPr>
                <w:rFonts w:asciiTheme="minorEastAsia" w:hAnsiTheme="minorEastAsia" w:hint="eastAsia"/>
                <w:sz w:val="16"/>
                <w:szCs w:val="16"/>
              </w:rPr>
              <w:t>令和</w:t>
            </w:r>
            <w:r w:rsidR="004F19AD">
              <w:rPr>
                <w:rFonts w:asciiTheme="minorEastAsia" w:hAnsiTheme="minorEastAsia" w:hint="eastAsia"/>
                <w:sz w:val="16"/>
                <w:szCs w:val="16"/>
              </w:rPr>
              <w:t>６</w:t>
            </w:r>
            <w:r>
              <w:rPr>
                <w:rFonts w:asciiTheme="minorEastAsia" w:hAnsiTheme="minorEastAsia" w:hint="eastAsia"/>
                <w:sz w:val="16"/>
                <w:szCs w:val="16"/>
              </w:rPr>
              <w:t>年４月以降</w:t>
            </w:r>
          </w:p>
        </w:tc>
      </w:tr>
    </w:tbl>
    <w:p w14:paraId="3D699CED" w14:textId="77777777" w:rsidR="00F34B35" w:rsidRDefault="00F34B35" w:rsidP="003D3B4A">
      <w:pPr>
        <w:widowControl/>
        <w:snapToGrid w:val="0"/>
        <w:jc w:val="left"/>
        <w:rPr>
          <w:rFonts w:asciiTheme="minorEastAsia" w:hAnsiTheme="minorEastAsia"/>
          <w:sz w:val="16"/>
          <w:szCs w:val="16"/>
        </w:rPr>
      </w:pPr>
    </w:p>
    <w:p w14:paraId="17B5F569" w14:textId="236E5F59" w:rsidR="00A716F8" w:rsidRDefault="00883BDC" w:rsidP="009F56E8">
      <w:pPr>
        <w:widowControl/>
        <w:jc w:val="left"/>
        <w:rPr>
          <w:rFonts w:asciiTheme="minorEastAsia" w:hAnsiTheme="minorEastAsia"/>
          <w:sz w:val="16"/>
          <w:szCs w:val="16"/>
        </w:rPr>
      </w:pPr>
      <w:r>
        <w:rPr>
          <w:rFonts w:asciiTheme="minorEastAsia" w:hAnsiTheme="minorEastAsia" w:hint="eastAsia"/>
          <w:sz w:val="16"/>
          <w:szCs w:val="16"/>
        </w:rPr>
        <w:t>（２）退職手当（</w:t>
      </w:r>
      <w:r w:rsidR="009659C9">
        <w:rPr>
          <w:rFonts w:asciiTheme="minorEastAsia" w:hAnsiTheme="minorEastAsia" w:hint="eastAsia"/>
          <w:sz w:val="16"/>
          <w:szCs w:val="16"/>
        </w:rPr>
        <w:t>令和</w:t>
      </w:r>
      <w:r w:rsidR="004F19AD">
        <w:rPr>
          <w:rFonts w:asciiTheme="minorEastAsia" w:hAnsiTheme="minorEastAsia" w:hint="eastAsia"/>
          <w:sz w:val="16"/>
          <w:szCs w:val="16"/>
        </w:rPr>
        <w:t>５</w:t>
      </w:r>
      <w:r w:rsidR="009659C9">
        <w:rPr>
          <w:rFonts w:asciiTheme="minorEastAsia" w:hAnsiTheme="minorEastAsia" w:hint="eastAsia"/>
          <w:sz w:val="16"/>
          <w:szCs w:val="16"/>
        </w:rPr>
        <w:t>年</w:t>
      </w:r>
      <w:r>
        <w:rPr>
          <w:rFonts w:asciiTheme="minorEastAsia" w:hAnsiTheme="minorEastAsia" w:hint="eastAsia"/>
          <w:sz w:val="16"/>
          <w:szCs w:val="16"/>
        </w:rPr>
        <w:t>４月１日現在）</w:t>
      </w:r>
    </w:p>
    <w:tbl>
      <w:tblPr>
        <w:tblStyle w:val="a5"/>
        <w:tblW w:w="0" w:type="auto"/>
        <w:tblInd w:w="392" w:type="dxa"/>
        <w:tblLook w:val="04A0" w:firstRow="1" w:lastRow="0" w:firstColumn="1" w:lastColumn="0" w:noHBand="0" w:noVBand="1"/>
      </w:tblPr>
      <w:tblGrid>
        <w:gridCol w:w="4617"/>
        <w:gridCol w:w="4618"/>
      </w:tblGrid>
      <w:tr w:rsidR="00883BDC" w14:paraId="6DA115BA" w14:textId="77777777" w:rsidTr="00416159">
        <w:trPr>
          <w:trHeight w:val="200"/>
        </w:trPr>
        <w:tc>
          <w:tcPr>
            <w:tcW w:w="4677" w:type="dxa"/>
            <w:vAlign w:val="center"/>
          </w:tcPr>
          <w:p w14:paraId="3A94714C" w14:textId="77777777" w:rsidR="00883BDC" w:rsidRDefault="00883BDC" w:rsidP="00883BDC">
            <w:pPr>
              <w:spacing w:line="180" w:lineRule="exact"/>
              <w:jc w:val="center"/>
              <w:rPr>
                <w:rFonts w:asciiTheme="minorEastAsia" w:hAnsiTheme="minorEastAsia"/>
                <w:sz w:val="16"/>
                <w:szCs w:val="16"/>
              </w:rPr>
            </w:pPr>
            <w:r>
              <w:rPr>
                <w:rFonts w:asciiTheme="minorEastAsia" w:hAnsiTheme="minorEastAsia" w:hint="eastAsia"/>
                <w:sz w:val="16"/>
                <w:szCs w:val="16"/>
              </w:rPr>
              <w:t>当　　麻　　町</w:t>
            </w:r>
          </w:p>
        </w:tc>
        <w:tc>
          <w:tcPr>
            <w:tcW w:w="4678" w:type="dxa"/>
            <w:vAlign w:val="center"/>
          </w:tcPr>
          <w:p w14:paraId="6BCB3444" w14:textId="77777777" w:rsidR="00883BDC" w:rsidRDefault="00883BDC" w:rsidP="00883BDC">
            <w:pPr>
              <w:spacing w:line="180" w:lineRule="exact"/>
              <w:jc w:val="center"/>
              <w:rPr>
                <w:rFonts w:asciiTheme="minorEastAsia" w:hAnsiTheme="minorEastAsia"/>
                <w:sz w:val="16"/>
                <w:szCs w:val="16"/>
              </w:rPr>
            </w:pPr>
            <w:r>
              <w:rPr>
                <w:rFonts w:asciiTheme="minorEastAsia" w:hAnsiTheme="minorEastAsia" w:hint="eastAsia"/>
                <w:sz w:val="16"/>
                <w:szCs w:val="16"/>
              </w:rPr>
              <w:t>国</w:t>
            </w:r>
          </w:p>
        </w:tc>
      </w:tr>
      <w:tr w:rsidR="00915A7A" w14:paraId="317AB9F6" w14:textId="77777777" w:rsidTr="00280426">
        <w:trPr>
          <w:trHeight w:val="1304"/>
        </w:trPr>
        <w:tc>
          <w:tcPr>
            <w:tcW w:w="4677" w:type="dxa"/>
          </w:tcPr>
          <w:p w14:paraId="57CB78AE" w14:textId="77777777" w:rsidR="00915A7A" w:rsidRDefault="00915A7A" w:rsidP="00032747">
            <w:pPr>
              <w:spacing w:line="180" w:lineRule="exact"/>
              <w:ind w:firstLineChars="200" w:firstLine="317"/>
              <w:rPr>
                <w:rFonts w:asciiTheme="minorEastAsia" w:hAnsiTheme="minorEastAsia"/>
                <w:sz w:val="16"/>
                <w:szCs w:val="16"/>
              </w:rPr>
            </w:pPr>
            <w:r>
              <w:rPr>
                <w:rFonts w:asciiTheme="minorEastAsia" w:hAnsiTheme="minorEastAsia" w:hint="eastAsia"/>
                <w:sz w:val="16"/>
                <w:szCs w:val="16"/>
              </w:rPr>
              <w:t xml:space="preserve">勤続年数　　　　　 </w:t>
            </w:r>
            <w:r w:rsidR="003447FC">
              <w:rPr>
                <w:rFonts w:asciiTheme="minorEastAsia" w:hAnsiTheme="minorEastAsia" w:hint="eastAsia"/>
                <w:sz w:val="16"/>
                <w:szCs w:val="16"/>
              </w:rPr>
              <w:t>自己都合　　　応募認定</w:t>
            </w:r>
            <w:r w:rsidR="00D55EA1">
              <w:rPr>
                <w:rFonts w:asciiTheme="minorEastAsia" w:hAnsiTheme="minorEastAsia" w:hint="eastAsia"/>
                <w:sz w:val="16"/>
                <w:szCs w:val="16"/>
              </w:rPr>
              <w:t>・定年</w:t>
            </w:r>
          </w:p>
          <w:p w14:paraId="33E18BA5" w14:textId="77777777" w:rsidR="00915A7A" w:rsidRPr="00423E76" w:rsidRDefault="003D3B4A" w:rsidP="009E3773">
            <w:pPr>
              <w:spacing w:line="180" w:lineRule="exact"/>
              <w:rPr>
                <w:rFonts w:asciiTheme="minorEastAsia" w:hAnsiTheme="minorEastAsia"/>
                <w:sz w:val="16"/>
                <w:szCs w:val="16"/>
              </w:rPr>
            </w:pPr>
            <w:r>
              <w:rPr>
                <w:rFonts w:asciiTheme="minorEastAsia" w:hAnsiTheme="minorEastAsia" w:hint="eastAsia"/>
                <w:sz w:val="16"/>
                <w:szCs w:val="16"/>
              </w:rPr>
              <w:t>勤続２０年　　　　　  19.6695</w:t>
            </w:r>
            <w:r w:rsidR="00915A7A" w:rsidRPr="00423E76">
              <w:rPr>
                <w:rFonts w:asciiTheme="minorEastAsia" w:hAnsiTheme="minorEastAsia" w:hint="eastAsia"/>
                <w:sz w:val="16"/>
                <w:szCs w:val="16"/>
              </w:rPr>
              <w:t xml:space="preserve">月分　　　</w:t>
            </w:r>
            <w:r>
              <w:rPr>
                <w:rFonts w:asciiTheme="minorEastAsia" w:hAnsiTheme="minorEastAsia" w:hint="eastAsia"/>
                <w:sz w:val="16"/>
                <w:szCs w:val="16"/>
              </w:rPr>
              <w:t>24.586875</w:t>
            </w:r>
            <w:r w:rsidR="00915A7A" w:rsidRPr="00423E76">
              <w:rPr>
                <w:rFonts w:asciiTheme="minorEastAsia" w:hAnsiTheme="minorEastAsia" w:hint="eastAsia"/>
                <w:sz w:val="16"/>
                <w:szCs w:val="16"/>
              </w:rPr>
              <w:t>月分</w:t>
            </w:r>
          </w:p>
          <w:p w14:paraId="6EB70A03" w14:textId="77777777" w:rsidR="00915A7A" w:rsidRPr="00423E76" w:rsidRDefault="003D3B4A" w:rsidP="009E3773">
            <w:pPr>
              <w:spacing w:line="180" w:lineRule="exact"/>
              <w:rPr>
                <w:rFonts w:asciiTheme="minorEastAsia" w:hAnsiTheme="minorEastAsia"/>
                <w:sz w:val="16"/>
                <w:szCs w:val="16"/>
              </w:rPr>
            </w:pPr>
            <w:r>
              <w:rPr>
                <w:rFonts w:asciiTheme="minorEastAsia" w:hAnsiTheme="minorEastAsia" w:hint="eastAsia"/>
                <w:sz w:val="16"/>
                <w:szCs w:val="16"/>
              </w:rPr>
              <w:t>勤続２５年　　　　　  28.0395</w:t>
            </w:r>
            <w:r w:rsidR="00915A7A" w:rsidRPr="00423E76">
              <w:rPr>
                <w:rFonts w:asciiTheme="minorEastAsia" w:hAnsiTheme="minorEastAsia" w:hint="eastAsia"/>
                <w:sz w:val="16"/>
                <w:szCs w:val="16"/>
              </w:rPr>
              <w:t xml:space="preserve">月分　　　</w:t>
            </w:r>
            <w:r>
              <w:rPr>
                <w:rFonts w:asciiTheme="minorEastAsia" w:hAnsiTheme="minorEastAsia" w:hint="eastAsia"/>
                <w:sz w:val="16"/>
                <w:szCs w:val="16"/>
              </w:rPr>
              <w:t>33.27075</w:t>
            </w:r>
            <w:r w:rsidR="00915A7A" w:rsidRPr="00423E76">
              <w:rPr>
                <w:rFonts w:asciiTheme="minorEastAsia" w:hAnsiTheme="minorEastAsia" w:hint="eastAsia"/>
                <w:sz w:val="16"/>
                <w:szCs w:val="16"/>
              </w:rPr>
              <w:t>月分</w:t>
            </w:r>
          </w:p>
          <w:p w14:paraId="7F080375" w14:textId="77777777" w:rsidR="00915A7A" w:rsidRPr="00423E76" w:rsidRDefault="003D3B4A" w:rsidP="009E3773">
            <w:pPr>
              <w:spacing w:line="180" w:lineRule="exact"/>
              <w:rPr>
                <w:rFonts w:asciiTheme="minorEastAsia" w:hAnsiTheme="minorEastAsia"/>
                <w:sz w:val="16"/>
                <w:szCs w:val="16"/>
              </w:rPr>
            </w:pPr>
            <w:r>
              <w:rPr>
                <w:rFonts w:asciiTheme="minorEastAsia" w:hAnsiTheme="minorEastAsia" w:hint="eastAsia"/>
                <w:sz w:val="16"/>
                <w:szCs w:val="16"/>
              </w:rPr>
              <w:t>勤続３５年　　　　　  39.7575</w:t>
            </w:r>
            <w:r w:rsidR="00915A7A" w:rsidRPr="00423E76">
              <w:rPr>
                <w:rFonts w:asciiTheme="minorEastAsia" w:hAnsiTheme="minorEastAsia" w:hint="eastAsia"/>
                <w:sz w:val="16"/>
                <w:szCs w:val="16"/>
              </w:rPr>
              <w:t xml:space="preserve">月分　　　</w:t>
            </w:r>
            <w:r>
              <w:rPr>
                <w:rFonts w:asciiTheme="minorEastAsia" w:hAnsiTheme="minorEastAsia" w:hint="eastAsia"/>
                <w:sz w:val="16"/>
                <w:szCs w:val="16"/>
              </w:rPr>
              <w:t>47.709</w:t>
            </w:r>
            <w:r w:rsidR="00915A7A" w:rsidRPr="00423E76">
              <w:rPr>
                <w:rFonts w:asciiTheme="minorEastAsia" w:hAnsiTheme="minorEastAsia" w:hint="eastAsia"/>
                <w:sz w:val="16"/>
                <w:szCs w:val="16"/>
              </w:rPr>
              <w:t>月分</w:t>
            </w:r>
          </w:p>
          <w:p w14:paraId="71798EC5" w14:textId="77777777" w:rsidR="00915A7A" w:rsidRPr="00423E76" w:rsidRDefault="003D3B4A" w:rsidP="009E3773">
            <w:pPr>
              <w:spacing w:line="180" w:lineRule="exact"/>
              <w:rPr>
                <w:rFonts w:asciiTheme="minorEastAsia" w:hAnsiTheme="minorEastAsia"/>
                <w:sz w:val="16"/>
                <w:szCs w:val="16"/>
              </w:rPr>
            </w:pPr>
            <w:r>
              <w:rPr>
                <w:rFonts w:asciiTheme="minorEastAsia" w:hAnsiTheme="minorEastAsia" w:hint="eastAsia"/>
                <w:sz w:val="16"/>
                <w:szCs w:val="16"/>
              </w:rPr>
              <w:t>最高限度額　　　　　  47.7090</w:t>
            </w:r>
            <w:r w:rsidR="00F460E9">
              <w:rPr>
                <w:rFonts w:asciiTheme="minorEastAsia" w:hAnsiTheme="minorEastAsia" w:hint="eastAsia"/>
                <w:sz w:val="16"/>
                <w:szCs w:val="16"/>
              </w:rPr>
              <w:t xml:space="preserve">月分　　　</w:t>
            </w:r>
            <w:r>
              <w:rPr>
                <w:rFonts w:asciiTheme="minorEastAsia" w:hAnsiTheme="minorEastAsia" w:hint="eastAsia"/>
                <w:sz w:val="16"/>
                <w:szCs w:val="16"/>
              </w:rPr>
              <w:t>47.709</w:t>
            </w:r>
            <w:r w:rsidR="00915A7A" w:rsidRPr="00423E76">
              <w:rPr>
                <w:rFonts w:asciiTheme="minorEastAsia" w:hAnsiTheme="minorEastAsia" w:hint="eastAsia"/>
                <w:sz w:val="16"/>
                <w:szCs w:val="16"/>
              </w:rPr>
              <w:t>月分</w:t>
            </w:r>
          </w:p>
          <w:p w14:paraId="5F6711BA" w14:textId="77777777" w:rsidR="00915A7A" w:rsidRDefault="00915A7A" w:rsidP="009E3773">
            <w:pPr>
              <w:spacing w:line="180" w:lineRule="exact"/>
              <w:rPr>
                <w:rFonts w:asciiTheme="minorEastAsia" w:hAnsiTheme="minorEastAsia"/>
                <w:sz w:val="16"/>
                <w:szCs w:val="16"/>
              </w:rPr>
            </w:pPr>
            <w:r w:rsidRPr="00423E76">
              <w:rPr>
                <w:rFonts w:asciiTheme="minorEastAsia" w:hAnsiTheme="minorEastAsia" w:hint="eastAsia"/>
                <w:sz w:val="16"/>
                <w:szCs w:val="16"/>
              </w:rPr>
              <w:t>その他の加算措置　　定年前早期退職特例措置</w:t>
            </w:r>
            <w:r>
              <w:rPr>
                <w:rFonts w:asciiTheme="minorEastAsia" w:hAnsiTheme="minorEastAsia" w:hint="eastAsia"/>
                <w:sz w:val="16"/>
                <w:szCs w:val="16"/>
              </w:rPr>
              <w:t>（2～</w:t>
            </w:r>
            <w:r w:rsidR="003447FC">
              <w:rPr>
                <w:rFonts w:asciiTheme="minorEastAsia" w:hAnsiTheme="minorEastAsia" w:hint="eastAsia"/>
                <w:sz w:val="16"/>
                <w:szCs w:val="16"/>
              </w:rPr>
              <w:t>45</w:t>
            </w:r>
            <w:r>
              <w:rPr>
                <w:rFonts w:asciiTheme="minorEastAsia" w:hAnsiTheme="minorEastAsia" w:hint="eastAsia"/>
                <w:sz w:val="16"/>
                <w:szCs w:val="16"/>
              </w:rPr>
              <w:t>％加算）</w:t>
            </w:r>
          </w:p>
          <w:p w14:paraId="101FF7A5" w14:textId="4D546F10" w:rsidR="00915A7A" w:rsidRDefault="00915A7A" w:rsidP="00540B47">
            <w:pPr>
              <w:spacing w:line="180" w:lineRule="exact"/>
              <w:rPr>
                <w:rFonts w:asciiTheme="minorEastAsia" w:hAnsiTheme="minorEastAsia"/>
                <w:sz w:val="16"/>
                <w:szCs w:val="16"/>
              </w:rPr>
            </w:pPr>
            <w:r>
              <w:rPr>
                <w:rFonts w:asciiTheme="minorEastAsia" w:hAnsiTheme="minorEastAsia" w:hint="eastAsia"/>
                <w:sz w:val="16"/>
                <w:szCs w:val="16"/>
              </w:rPr>
              <w:t>1</w:t>
            </w:r>
            <w:r w:rsidR="003447FC">
              <w:rPr>
                <w:rFonts w:asciiTheme="minorEastAsia" w:hAnsiTheme="minorEastAsia" w:hint="eastAsia"/>
                <w:sz w:val="16"/>
                <w:szCs w:val="16"/>
              </w:rPr>
              <w:t xml:space="preserve">人当たり平均支給額　</w:t>
            </w:r>
            <w:r w:rsidR="003D3B4A">
              <w:rPr>
                <w:rFonts w:asciiTheme="minorEastAsia" w:hAnsiTheme="minorEastAsia" w:hint="eastAsia"/>
                <w:sz w:val="16"/>
                <w:szCs w:val="16"/>
              </w:rPr>
              <w:t xml:space="preserve"> 1</w:t>
            </w:r>
            <w:r w:rsidR="004F19AD">
              <w:rPr>
                <w:rFonts w:asciiTheme="minorEastAsia" w:hAnsiTheme="minorEastAsia" w:hint="eastAsia"/>
                <w:sz w:val="16"/>
                <w:szCs w:val="16"/>
              </w:rPr>
              <w:t>7</w:t>
            </w:r>
            <w:r w:rsidR="00E752CC">
              <w:rPr>
                <w:rFonts w:asciiTheme="minorEastAsia" w:hAnsiTheme="minorEastAsia" w:hint="eastAsia"/>
                <w:sz w:val="16"/>
                <w:szCs w:val="16"/>
              </w:rPr>
              <w:t>,0</w:t>
            </w:r>
            <w:r w:rsidR="004F19AD">
              <w:rPr>
                <w:rFonts w:asciiTheme="minorEastAsia" w:hAnsiTheme="minorEastAsia" w:hint="eastAsia"/>
                <w:sz w:val="16"/>
                <w:szCs w:val="16"/>
              </w:rPr>
              <w:t>66</w:t>
            </w:r>
            <w:r w:rsidR="0022010D">
              <w:rPr>
                <w:rFonts w:asciiTheme="minorEastAsia" w:hAnsiTheme="minorEastAsia" w:hint="eastAsia"/>
                <w:sz w:val="16"/>
                <w:szCs w:val="16"/>
              </w:rPr>
              <w:t xml:space="preserve">千円　　　　</w:t>
            </w:r>
            <w:r w:rsidR="003D3B4A">
              <w:rPr>
                <w:rFonts w:asciiTheme="minorEastAsia" w:hAnsiTheme="minorEastAsia" w:hint="eastAsia"/>
                <w:sz w:val="16"/>
                <w:szCs w:val="16"/>
              </w:rPr>
              <w:t xml:space="preserve"> ― </w:t>
            </w:r>
            <w:r>
              <w:rPr>
                <w:rFonts w:asciiTheme="minorEastAsia" w:hAnsiTheme="minorEastAsia" w:hint="eastAsia"/>
                <w:sz w:val="16"/>
                <w:szCs w:val="16"/>
              </w:rPr>
              <w:t>千円</w:t>
            </w:r>
          </w:p>
        </w:tc>
        <w:tc>
          <w:tcPr>
            <w:tcW w:w="4678" w:type="dxa"/>
          </w:tcPr>
          <w:p w14:paraId="356C3E13" w14:textId="77777777" w:rsidR="003D3B4A" w:rsidRDefault="003D3B4A" w:rsidP="003D3B4A">
            <w:pPr>
              <w:spacing w:line="180" w:lineRule="exact"/>
              <w:ind w:firstLineChars="200" w:firstLine="317"/>
              <w:rPr>
                <w:rFonts w:asciiTheme="minorEastAsia" w:hAnsiTheme="minorEastAsia"/>
                <w:sz w:val="16"/>
                <w:szCs w:val="16"/>
              </w:rPr>
            </w:pPr>
            <w:r>
              <w:rPr>
                <w:rFonts w:asciiTheme="minorEastAsia" w:hAnsiTheme="minorEastAsia" w:hint="eastAsia"/>
                <w:sz w:val="16"/>
                <w:szCs w:val="16"/>
              </w:rPr>
              <w:t>勤続年数　　　　　 自己都合　　　応募認定・定年</w:t>
            </w:r>
          </w:p>
          <w:p w14:paraId="14961D2C" w14:textId="77777777" w:rsidR="003D3B4A" w:rsidRPr="00423E76" w:rsidRDefault="003D3B4A" w:rsidP="003D3B4A">
            <w:pPr>
              <w:spacing w:line="180" w:lineRule="exact"/>
              <w:rPr>
                <w:rFonts w:asciiTheme="minorEastAsia" w:hAnsiTheme="minorEastAsia"/>
                <w:sz w:val="16"/>
                <w:szCs w:val="16"/>
              </w:rPr>
            </w:pPr>
            <w:r>
              <w:rPr>
                <w:rFonts w:asciiTheme="minorEastAsia" w:hAnsiTheme="minorEastAsia" w:hint="eastAsia"/>
                <w:sz w:val="16"/>
                <w:szCs w:val="16"/>
              </w:rPr>
              <w:t>勤続２０年　　　　　 19.6695</w:t>
            </w:r>
            <w:r w:rsidRPr="00423E76">
              <w:rPr>
                <w:rFonts w:asciiTheme="minorEastAsia" w:hAnsiTheme="minorEastAsia" w:hint="eastAsia"/>
                <w:sz w:val="16"/>
                <w:szCs w:val="16"/>
              </w:rPr>
              <w:t xml:space="preserve">月分　　　</w:t>
            </w:r>
            <w:r>
              <w:rPr>
                <w:rFonts w:asciiTheme="minorEastAsia" w:hAnsiTheme="minorEastAsia" w:hint="eastAsia"/>
                <w:sz w:val="16"/>
                <w:szCs w:val="16"/>
              </w:rPr>
              <w:t>24.586875</w:t>
            </w:r>
            <w:r w:rsidRPr="00423E76">
              <w:rPr>
                <w:rFonts w:asciiTheme="minorEastAsia" w:hAnsiTheme="minorEastAsia" w:hint="eastAsia"/>
                <w:sz w:val="16"/>
                <w:szCs w:val="16"/>
              </w:rPr>
              <w:t>月分</w:t>
            </w:r>
          </w:p>
          <w:p w14:paraId="5DE9D249" w14:textId="77777777" w:rsidR="003D3B4A" w:rsidRPr="00423E76" w:rsidRDefault="003D3B4A" w:rsidP="003D3B4A">
            <w:pPr>
              <w:spacing w:line="180" w:lineRule="exact"/>
              <w:rPr>
                <w:rFonts w:asciiTheme="minorEastAsia" w:hAnsiTheme="minorEastAsia"/>
                <w:sz w:val="16"/>
                <w:szCs w:val="16"/>
              </w:rPr>
            </w:pPr>
            <w:r>
              <w:rPr>
                <w:rFonts w:asciiTheme="minorEastAsia" w:hAnsiTheme="minorEastAsia" w:hint="eastAsia"/>
                <w:sz w:val="16"/>
                <w:szCs w:val="16"/>
              </w:rPr>
              <w:t>勤続２５年　　　　　 28.0395</w:t>
            </w:r>
            <w:r w:rsidRPr="00423E76">
              <w:rPr>
                <w:rFonts w:asciiTheme="minorEastAsia" w:hAnsiTheme="minorEastAsia" w:hint="eastAsia"/>
                <w:sz w:val="16"/>
                <w:szCs w:val="16"/>
              </w:rPr>
              <w:t xml:space="preserve">月分　　　</w:t>
            </w:r>
            <w:r>
              <w:rPr>
                <w:rFonts w:asciiTheme="minorEastAsia" w:hAnsiTheme="minorEastAsia" w:hint="eastAsia"/>
                <w:sz w:val="16"/>
                <w:szCs w:val="16"/>
              </w:rPr>
              <w:t>33.27075</w:t>
            </w:r>
            <w:r w:rsidRPr="00423E76">
              <w:rPr>
                <w:rFonts w:asciiTheme="minorEastAsia" w:hAnsiTheme="minorEastAsia" w:hint="eastAsia"/>
                <w:sz w:val="16"/>
                <w:szCs w:val="16"/>
              </w:rPr>
              <w:t>月分</w:t>
            </w:r>
          </w:p>
          <w:p w14:paraId="6E352849" w14:textId="77777777" w:rsidR="003D3B4A" w:rsidRPr="00423E76" w:rsidRDefault="003D3B4A" w:rsidP="003D3B4A">
            <w:pPr>
              <w:spacing w:line="180" w:lineRule="exact"/>
              <w:rPr>
                <w:rFonts w:asciiTheme="minorEastAsia" w:hAnsiTheme="minorEastAsia"/>
                <w:sz w:val="16"/>
                <w:szCs w:val="16"/>
              </w:rPr>
            </w:pPr>
            <w:r>
              <w:rPr>
                <w:rFonts w:asciiTheme="minorEastAsia" w:hAnsiTheme="minorEastAsia" w:hint="eastAsia"/>
                <w:sz w:val="16"/>
                <w:szCs w:val="16"/>
              </w:rPr>
              <w:t>勤続３５年　　　　　 39.7575</w:t>
            </w:r>
            <w:r w:rsidRPr="00423E76">
              <w:rPr>
                <w:rFonts w:asciiTheme="minorEastAsia" w:hAnsiTheme="minorEastAsia" w:hint="eastAsia"/>
                <w:sz w:val="16"/>
                <w:szCs w:val="16"/>
              </w:rPr>
              <w:t xml:space="preserve">月分　　　</w:t>
            </w:r>
            <w:r>
              <w:rPr>
                <w:rFonts w:asciiTheme="minorEastAsia" w:hAnsiTheme="minorEastAsia" w:hint="eastAsia"/>
                <w:sz w:val="16"/>
                <w:szCs w:val="16"/>
              </w:rPr>
              <w:t>47.709</w:t>
            </w:r>
            <w:r w:rsidRPr="00423E76">
              <w:rPr>
                <w:rFonts w:asciiTheme="minorEastAsia" w:hAnsiTheme="minorEastAsia" w:hint="eastAsia"/>
                <w:sz w:val="16"/>
                <w:szCs w:val="16"/>
              </w:rPr>
              <w:t>月分</w:t>
            </w:r>
          </w:p>
          <w:p w14:paraId="08577CB2" w14:textId="77777777" w:rsidR="003D3B4A" w:rsidRPr="00423E76" w:rsidRDefault="003D3B4A" w:rsidP="003D3B4A">
            <w:pPr>
              <w:spacing w:line="180" w:lineRule="exact"/>
              <w:rPr>
                <w:rFonts w:asciiTheme="minorEastAsia" w:hAnsiTheme="minorEastAsia"/>
                <w:sz w:val="16"/>
                <w:szCs w:val="16"/>
              </w:rPr>
            </w:pPr>
            <w:r>
              <w:rPr>
                <w:rFonts w:asciiTheme="minorEastAsia" w:hAnsiTheme="minorEastAsia" w:hint="eastAsia"/>
                <w:sz w:val="16"/>
                <w:szCs w:val="16"/>
              </w:rPr>
              <w:t>最高限度額　　　　　 47.7090月分　　　47.709</w:t>
            </w:r>
            <w:r w:rsidRPr="00423E76">
              <w:rPr>
                <w:rFonts w:asciiTheme="minorEastAsia" w:hAnsiTheme="minorEastAsia" w:hint="eastAsia"/>
                <w:sz w:val="16"/>
                <w:szCs w:val="16"/>
              </w:rPr>
              <w:t>月分</w:t>
            </w:r>
          </w:p>
          <w:p w14:paraId="1F577C07" w14:textId="77777777" w:rsidR="003D3B4A" w:rsidRDefault="003D3B4A" w:rsidP="003D3B4A">
            <w:pPr>
              <w:spacing w:line="180" w:lineRule="exact"/>
              <w:rPr>
                <w:rFonts w:asciiTheme="minorEastAsia" w:hAnsiTheme="minorEastAsia"/>
                <w:sz w:val="16"/>
                <w:szCs w:val="16"/>
              </w:rPr>
            </w:pPr>
            <w:r w:rsidRPr="00423E76">
              <w:rPr>
                <w:rFonts w:asciiTheme="minorEastAsia" w:hAnsiTheme="minorEastAsia" w:hint="eastAsia"/>
                <w:sz w:val="16"/>
                <w:szCs w:val="16"/>
              </w:rPr>
              <w:t>その他の加算措置　　定年前早期退職特例措置</w:t>
            </w:r>
            <w:r>
              <w:rPr>
                <w:rFonts w:asciiTheme="minorEastAsia" w:hAnsiTheme="minorEastAsia" w:hint="eastAsia"/>
                <w:sz w:val="16"/>
                <w:szCs w:val="16"/>
              </w:rPr>
              <w:t>（2～45％加算）</w:t>
            </w:r>
          </w:p>
          <w:p w14:paraId="7A3DD754" w14:textId="77777777" w:rsidR="00915A7A" w:rsidRDefault="00915A7A" w:rsidP="003D3B4A">
            <w:pPr>
              <w:spacing w:line="180" w:lineRule="exact"/>
              <w:rPr>
                <w:rFonts w:asciiTheme="minorEastAsia" w:hAnsiTheme="minorEastAsia"/>
                <w:sz w:val="16"/>
                <w:szCs w:val="16"/>
              </w:rPr>
            </w:pPr>
          </w:p>
        </w:tc>
      </w:tr>
    </w:tbl>
    <w:p w14:paraId="4C3CE35D" w14:textId="5BEDB49F" w:rsidR="00883BDC" w:rsidRDefault="00412B06" w:rsidP="00032747">
      <w:pPr>
        <w:spacing w:line="180" w:lineRule="exact"/>
        <w:ind w:leftChars="135" w:left="282"/>
        <w:rPr>
          <w:rFonts w:asciiTheme="minorEastAsia" w:hAnsiTheme="minorEastAsia"/>
          <w:sz w:val="16"/>
          <w:szCs w:val="16"/>
        </w:rPr>
      </w:pPr>
      <w:r>
        <w:rPr>
          <w:rFonts w:asciiTheme="minorEastAsia" w:hAnsiTheme="minorEastAsia" w:hint="eastAsia"/>
          <w:sz w:val="16"/>
          <w:szCs w:val="16"/>
        </w:rPr>
        <w:t>（注）退職手当の１人当たりの平均支給額は、</w:t>
      </w:r>
      <w:r w:rsidR="009659C9">
        <w:rPr>
          <w:rFonts w:asciiTheme="minorEastAsia" w:hAnsiTheme="minorEastAsia" w:hint="eastAsia"/>
          <w:sz w:val="16"/>
          <w:szCs w:val="16"/>
        </w:rPr>
        <w:t>令和</w:t>
      </w:r>
      <w:r w:rsidR="00712F12">
        <w:rPr>
          <w:rFonts w:asciiTheme="minorEastAsia" w:hAnsiTheme="minorEastAsia" w:hint="eastAsia"/>
          <w:sz w:val="16"/>
          <w:szCs w:val="16"/>
        </w:rPr>
        <w:t>２</w:t>
      </w:r>
      <w:r w:rsidR="009659C9">
        <w:rPr>
          <w:rFonts w:asciiTheme="minorEastAsia" w:hAnsiTheme="minorEastAsia" w:hint="eastAsia"/>
          <w:sz w:val="16"/>
          <w:szCs w:val="16"/>
        </w:rPr>
        <w:t>年</w:t>
      </w:r>
      <w:r w:rsidR="00915A7A">
        <w:rPr>
          <w:rFonts w:asciiTheme="minorEastAsia" w:hAnsiTheme="minorEastAsia" w:hint="eastAsia"/>
          <w:sz w:val="16"/>
          <w:szCs w:val="16"/>
        </w:rPr>
        <w:t>度に退職した職員に支給された平均額である。</w:t>
      </w:r>
    </w:p>
    <w:p w14:paraId="56EB4E2F" w14:textId="77777777" w:rsidR="00280426" w:rsidRDefault="00280426" w:rsidP="009E3773">
      <w:pPr>
        <w:spacing w:line="180" w:lineRule="exact"/>
        <w:rPr>
          <w:rFonts w:asciiTheme="minorEastAsia" w:hAnsiTheme="minorEastAsia"/>
          <w:sz w:val="16"/>
          <w:szCs w:val="16"/>
        </w:rPr>
      </w:pPr>
    </w:p>
    <w:p w14:paraId="1C235464" w14:textId="6788E6B9" w:rsidR="00883BDC" w:rsidRDefault="00915A7A" w:rsidP="009E3773">
      <w:pPr>
        <w:spacing w:line="180" w:lineRule="exact"/>
        <w:rPr>
          <w:rFonts w:asciiTheme="minorEastAsia" w:hAnsiTheme="minorEastAsia"/>
          <w:sz w:val="16"/>
          <w:szCs w:val="16"/>
        </w:rPr>
      </w:pPr>
      <w:r>
        <w:rPr>
          <w:rFonts w:asciiTheme="minorEastAsia" w:hAnsiTheme="minorEastAsia" w:hint="eastAsia"/>
          <w:sz w:val="16"/>
          <w:szCs w:val="16"/>
        </w:rPr>
        <w:t>（３）地域手当</w:t>
      </w:r>
      <w:r w:rsidR="00D55A09">
        <w:rPr>
          <w:rFonts w:asciiTheme="minorEastAsia" w:hAnsiTheme="minorEastAsia" w:hint="eastAsia"/>
          <w:sz w:val="16"/>
          <w:szCs w:val="16"/>
        </w:rPr>
        <w:t>（</w:t>
      </w:r>
      <w:r w:rsidR="009659C9">
        <w:rPr>
          <w:rFonts w:asciiTheme="minorEastAsia" w:hAnsiTheme="minorEastAsia" w:hint="eastAsia"/>
          <w:sz w:val="16"/>
          <w:szCs w:val="16"/>
        </w:rPr>
        <w:t>令和</w:t>
      </w:r>
      <w:r w:rsidR="004F19AD">
        <w:rPr>
          <w:rFonts w:asciiTheme="minorEastAsia" w:hAnsiTheme="minorEastAsia" w:hint="eastAsia"/>
          <w:sz w:val="16"/>
          <w:szCs w:val="16"/>
        </w:rPr>
        <w:t>５</w:t>
      </w:r>
      <w:r w:rsidR="009659C9">
        <w:rPr>
          <w:rFonts w:asciiTheme="minorEastAsia" w:hAnsiTheme="minorEastAsia" w:hint="eastAsia"/>
          <w:sz w:val="16"/>
          <w:szCs w:val="16"/>
        </w:rPr>
        <w:t>年</w:t>
      </w:r>
      <w:r w:rsidR="00D55A09">
        <w:rPr>
          <w:rFonts w:asciiTheme="minorEastAsia" w:hAnsiTheme="minorEastAsia" w:hint="eastAsia"/>
          <w:sz w:val="16"/>
          <w:szCs w:val="16"/>
        </w:rPr>
        <w:t>４月１日現在）</w:t>
      </w:r>
    </w:p>
    <w:p w14:paraId="126948B6" w14:textId="2B1830FD" w:rsidR="00883BDC" w:rsidRDefault="00E752CC" w:rsidP="00032747">
      <w:pPr>
        <w:spacing w:line="180" w:lineRule="exact"/>
        <w:ind w:leftChars="200" w:left="417"/>
        <w:rPr>
          <w:rFonts w:asciiTheme="minorEastAsia" w:hAnsiTheme="minorEastAsia"/>
          <w:sz w:val="16"/>
          <w:szCs w:val="16"/>
        </w:rPr>
      </w:pPr>
      <w:r>
        <w:rPr>
          <w:rFonts w:asciiTheme="minorEastAsia" w:hAnsiTheme="minorEastAsia" w:hint="eastAsia"/>
          <w:sz w:val="16"/>
          <w:szCs w:val="16"/>
        </w:rPr>
        <w:t>令和４年</w:t>
      </w:r>
      <w:r w:rsidR="00322100">
        <w:rPr>
          <w:rFonts w:asciiTheme="minorEastAsia" w:hAnsiTheme="minorEastAsia" w:hint="eastAsia"/>
          <w:sz w:val="16"/>
          <w:szCs w:val="16"/>
        </w:rPr>
        <w:t>４月１日</w:t>
      </w:r>
      <w:r>
        <w:rPr>
          <w:rFonts w:asciiTheme="minorEastAsia" w:hAnsiTheme="minorEastAsia" w:hint="eastAsia"/>
          <w:sz w:val="16"/>
          <w:szCs w:val="16"/>
        </w:rPr>
        <w:t>より支給</w:t>
      </w:r>
    </w:p>
    <w:tbl>
      <w:tblPr>
        <w:tblStyle w:val="a5"/>
        <w:tblW w:w="0" w:type="auto"/>
        <w:tblInd w:w="392" w:type="dxa"/>
        <w:tblLook w:val="04A0" w:firstRow="1" w:lastRow="0" w:firstColumn="1" w:lastColumn="0" w:noHBand="0" w:noVBand="1"/>
      </w:tblPr>
      <w:tblGrid>
        <w:gridCol w:w="1417"/>
        <w:gridCol w:w="1276"/>
        <w:gridCol w:w="1701"/>
        <w:gridCol w:w="1985"/>
      </w:tblGrid>
      <w:tr w:rsidR="00B70341" w14:paraId="60903459" w14:textId="77777777" w:rsidTr="00416159">
        <w:trPr>
          <w:trHeight w:val="197"/>
        </w:trPr>
        <w:tc>
          <w:tcPr>
            <w:tcW w:w="1417" w:type="dxa"/>
          </w:tcPr>
          <w:p w14:paraId="6FF4A903" w14:textId="64E4DB8A" w:rsidR="00B70341" w:rsidRDefault="00B70341" w:rsidP="00416159">
            <w:pPr>
              <w:spacing w:line="180" w:lineRule="exact"/>
              <w:jc w:val="center"/>
              <w:rPr>
                <w:rFonts w:asciiTheme="minorEastAsia" w:hAnsiTheme="minorEastAsia"/>
                <w:sz w:val="16"/>
                <w:szCs w:val="16"/>
              </w:rPr>
            </w:pPr>
            <w:r>
              <w:rPr>
                <w:rFonts w:asciiTheme="minorEastAsia" w:hAnsiTheme="minorEastAsia" w:hint="eastAsia"/>
                <w:sz w:val="16"/>
                <w:szCs w:val="16"/>
              </w:rPr>
              <w:t xml:space="preserve">　支給対象地域</w:t>
            </w:r>
          </w:p>
        </w:tc>
        <w:tc>
          <w:tcPr>
            <w:tcW w:w="1276" w:type="dxa"/>
          </w:tcPr>
          <w:p w14:paraId="77BEA4BC" w14:textId="4CBD48B7" w:rsidR="00B70341" w:rsidRDefault="00B70341" w:rsidP="00416159">
            <w:pPr>
              <w:spacing w:line="180" w:lineRule="exact"/>
              <w:jc w:val="center"/>
              <w:rPr>
                <w:rFonts w:asciiTheme="minorEastAsia" w:hAnsiTheme="minorEastAsia"/>
                <w:sz w:val="16"/>
                <w:szCs w:val="16"/>
              </w:rPr>
            </w:pPr>
            <w:r>
              <w:rPr>
                <w:rFonts w:asciiTheme="minorEastAsia" w:hAnsiTheme="minorEastAsia" w:hint="eastAsia"/>
                <w:sz w:val="16"/>
                <w:szCs w:val="16"/>
              </w:rPr>
              <w:t>支給率</w:t>
            </w:r>
          </w:p>
        </w:tc>
        <w:tc>
          <w:tcPr>
            <w:tcW w:w="1701" w:type="dxa"/>
            <w:vAlign w:val="center"/>
          </w:tcPr>
          <w:p w14:paraId="6BA5BC11" w14:textId="5D7937D3" w:rsidR="00B70341" w:rsidRDefault="00B70341" w:rsidP="00416159">
            <w:pPr>
              <w:spacing w:line="180" w:lineRule="exact"/>
              <w:jc w:val="center"/>
              <w:rPr>
                <w:rFonts w:asciiTheme="minorEastAsia" w:hAnsiTheme="minorEastAsia"/>
                <w:sz w:val="16"/>
                <w:szCs w:val="16"/>
              </w:rPr>
            </w:pPr>
            <w:r>
              <w:rPr>
                <w:rFonts w:asciiTheme="minorEastAsia" w:hAnsiTheme="minorEastAsia" w:hint="eastAsia"/>
                <w:sz w:val="16"/>
                <w:szCs w:val="16"/>
              </w:rPr>
              <w:t>支給対象職員数</w:t>
            </w:r>
          </w:p>
        </w:tc>
        <w:tc>
          <w:tcPr>
            <w:tcW w:w="1985" w:type="dxa"/>
            <w:vAlign w:val="center"/>
          </w:tcPr>
          <w:p w14:paraId="502CC50C" w14:textId="7CCC389C" w:rsidR="00B70341" w:rsidRDefault="00B70341" w:rsidP="00416159">
            <w:pPr>
              <w:spacing w:line="180" w:lineRule="exact"/>
              <w:jc w:val="center"/>
              <w:rPr>
                <w:rFonts w:asciiTheme="minorEastAsia" w:hAnsiTheme="minorEastAsia"/>
                <w:sz w:val="16"/>
                <w:szCs w:val="16"/>
              </w:rPr>
            </w:pPr>
            <w:r>
              <w:rPr>
                <w:rFonts w:asciiTheme="minorEastAsia" w:hAnsiTheme="minorEastAsia" w:hint="eastAsia"/>
                <w:sz w:val="16"/>
                <w:szCs w:val="16"/>
              </w:rPr>
              <w:t>国の制度（支給率）</w:t>
            </w:r>
          </w:p>
        </w:tc>
      </w:tr>
      <w:tr w:rsidR="00B70341" w14:paraId="49D33FE4" w14:textId="77777777" w:rsidTr="00416159">
        <w:trPr>
          <w:trHeight w:val="143"/>
        </w:trPr>
        <w:tc>
          <w:tcPr>
            <w:tcW w:w="1417" w:type="dxa"/>
          </w:tcPr>
          <w:p w14:paraId="0ADC7E97" w14:textId="10D2A150" w:rsidR="00B70341" w:rsidRDefault="00B70341" w:rsidP="00416159">
            <w:pPr>
              <w:spacing w:line="180" w:lineRule="exact"/>
              <w:jc w:val="center"/>
              <w:rPr>
                <w:rFonts w:asciiTheme="minorEastAsia" w:hAnsiTheme="minorEastAsia"/>
                <w:sz w:val="16"/>
                <w:szCs w:val="16"/>
              </w:rPr>
            </w:pPr>
            <w:r>
              <w:rPr>
                <w:rFonts w:asciiTheme="minorEastAsia" w:hAnsiTheme="minorEastAsia" w:hint="eastAsia"/>
                <w:sz w:val="16"/>
                <w:szCs w:val="16"/>
              </w:rPr>
              <w:t>札幌市</w:t>
            </w:r>
          </w:p>
        </w:tc>
        <w:tc>
          <w:tcPr>
            <w:tcW w:w="1276" w:type="dxa"/>
          </w:tcPr>
          <w:p w14:paraId="368AB2CC" w14:textId="72825849" w:rsidR="00B70341" w:rsidRDefault="00B70341" w:rsidP="00416159">
            <w:pPr>
              <w:spacing w:line="180" w:lineRule="exact"/>
              <w:jc w:val="center"/>
              <w:rPr>
                <w:rFonts w:asciiTheme="minorEastAsia" w:hAnsiTheme="minorEastAsia"/>
                <w:sz w:val="16"/>
                <w:szCs w:val="16"/>
              </w:rPr>
            </w:pPr>
            <w:r>
              <w:rPr>
                <w:rFonts w:asciiTheme="minorEastAsia" w:hAnsiTheme="minorEastAsia" w:hint="eastAsia"/>
                <w:sz w:val="16"/>
                <w:szCs w:val="16"/>
              </w:rPr>
              <w:t>３.０％</w:t>
            </w:r>
          </w:p>
        </w:tc>
        <w:tc>
          <w:tcPr>
            <w:tcW w:w="1701" w:type="dxa"/>
            <w:vAlign w:val="center"/>
          </w:tcPr>
          <w:p w14:paraId="1735361E" w14:textId="4945EFEC" w:rsidR="00B70341" w:rsidRDefault="00B70341" w:rsidP="00416159">
            <w:pPr>
              <w:spacing w:line="180" w:lineRule="exact"/>
              <w:jc w:val="center"/>
              <w:rPr>
                <w:rFonts w:asciiTheme="minorEastAsia" w:hAnsiTheme="minorEastAsia"/>
                <w:sz w:val="16"/>
                <w:szCs w:val="16"/>
              </w:rPr>
            </w:pPr>
            <w:r>
              <w:rPr>
                <w:rFonts w:asciiTheme="minorEastAsia" w:hAnsiTheme="minorEastAsia" w:hint="eastAsia"/>
                <w:sz w:val="16"/>
                <w:szCs w:val="16"/>
              </w:rPr>
              <w:t>１人</w:t>
            </w:r>
          </w:p>
        </w:tc>
        <w:tc>
          <w:tcPr>
            <w:tcW w:w="1985" w:type="dxa"/>
            <w:vAlign w:val="center"/>
          </w:tcPr>
          <w:p w14:paraId="6F69D312" w14:textId="1F828BB0" w:rsidR="00B70341" w:rsidRDefault="00416159" w:rsidP="00416159">
            <w:pPr>
              <w:spacing w:line="180" w:lineRule="exact"/>
              <w:jc w:val="center"/>
              <w:rPr>
                <w:rFonts w:asciiTheme="minorEastAsia" w:hAnsiTheme="minorEastAsia"/>
                <w:sz w:val="16"/>
                <w:szCs w:val="16"/>
              </w:rPr>
            </w:pPr>
            <w:r>
              <w:rPr>
                <w:rFonts w:asciiTheme="minorEastAsia" w:hAnsiTheme="minorEastAsia" w:hint="eastAsia"/>
                <w:sz w:val="16"/>
                <w:szCs w:val="16"/>
              </w:rPr>
              <w:t>３.０％</w:t>
            </w:r>
          </w:p>
        </w:tc>
      </w:tr>
    </w:tbl>
    <w:p w14:paraId="6E37869B" w14:textId="6333D28E" w:rsidR="00B70341" w:rsidRDefault="00B70341" w:rsidP="009E3773">
      <w:pPr>
        <w:spacing w:line="180" w:lineRule="exact"/>
        <w:rPr>
          <w:rFonts w:asciiTheme="minorEastAsia" w:hAnsiTheme="minorEastAsia"/>
          <w:sz w:val="16"/>
          <w:szCs w:val="16"/>
        </w:rPr>
      </w:pPr>
    </w:p>
    <w:p w14:paraId="511CB71C" w14:textId="2706F807" w:rsidR="00D55A09" w:rsidRDefault="00D55A09" w:rsidP="009E3773">
      <w:pPr>
        <w:spacing w:line="180" w:lineRule="exact"/>
        <w:rPr>
          <w:rFonts w:asciiTheme="minorEastAsia" w:hAnsiTheme="minorEastAsia"/>
          <w:sz w:val="16"/>
          <w:szCs w:val="16"/>
        </w:rPr>
      </w:pPr>
      <w:r>
        <w:rPr>
          <w:rFonts w:asciiTheme="minorEastAsia" w:hAnsiTheme="minorEastAsia" w:hint="eastAsia"/>
          <w:sz w:val="16"/>
          <w:szCs w:val="16"/>
        </w:rPr>
        <w:t>（４）特殊勤務手当（</w:t>
      </w:r>
      <w:r w:rsidR="009659C9">
        <w:rPr>
          <w:rFonts w:asciiTheme="minorEastAsia" w:hAnsiTheme="minorEastAsia" w:hint="eastAsia"/>
          <w:sz w:val="16"/>
          <w:szCs w:val="16"/>
        </w:rPr>
        <w:t>令和</w:t>
      </w:r>
      <w:r w:rsidR="004F19AD">
        <w:rPr>
          <w:rFonts w:asciiTheme="minorEastAsia" w:hAnsiTheme="minorEastAsia" w:hint="eastAsia"/>
          <w:sz w:val="16"/>
          <w:szCs w:val="16"/>
        </w:rPr>
        <w:t>５</w:t>
      </w:r>
      <w:r w:rsidR="009659C9">
        <w:rPr>
          <w:rFonts w:asciiTheme="minorEastAsia" w:hAnsiTheme="minorEastAsia" w:hint="eastAsia"/>
          <w:sz w:val="16"/>
          <w:szCs w:val="16"/>
        </w:rPr>
        <w:t>年</w:t>
      </w:r>
      <w:r>
        <w:rPr>
          <w:rFonts w:asciiTheme="minorEastAsia" w:hAnsiTheme="minorEastAsia" w:hint="eastAsia"/>
          <w:sz w:val="16"/>
          <w:szCs w:val="16"/>
        </w:rPr>
        <w:t>４月１日現在）</w:t>
      </w:r>
    </w:p>
    <w:tbl>
      <w:tblPr>
        <w:tblStyle w:val="a5"/>
        <w:tblW w:w="0" w:type="auto"/>
        <w:tblInd w:w="392" w:type="dxa"/>
        <w:tblLook w:val="04A0" w:firstRow="1" w:lastRow="0" w:firstColumn="1" w:lastColumn="0" w:noHBand="0" w:noVBand="1"/>
      </w:tblPr>
      <w:tblGrid>
        <w:gridCol w:w="2306"/>
        <w:gridCol w:w="2309"/>
        <w:gridCol w:w="2307"/>
        <w:gridCol w:w="2313"/>
      </w:tblGrid>
      <w:tr w:rsidR="003B1A7B" w14:paraId="16431D9E" w14:textId="77777777" w:rsidTr="00FF381C">
        <w:trPr>
          <w:trHeight w:val="340"/>
        </w:trPr>
        <w:tc>
          <w:tcPr>
            <w:tcW w:w="4677" w:type="dxa"/>
            <w:gridSpan w:val="2"/>
            <w:vAlign w:val="center"/>
          </w:tcPr>
          <w:p w14:paraId="55A99732" w14:textId="14696FFF" w:rsidR="003B1A7B" w:rsidRDefault="003B1A7B" w:rsidP="009361C3">
            <w:pPr>
              <w:spacing w:line="180" w:lineRule="exact"/>
              <w:rPr>
                <w:rFonts w:asciiTheme="minorEastAsia" w:hAnsiTheme="minorEastAsia"/>
                <w:sz w:val="16"/>
                <w:szCs w:val="16"/>
              </w:rPr>
            </w:pPr>
            <w:r>
              <w:rPr>
                <w:rFonts w:asciiTheme="minorEastAsia" w:hAnsiTheme="minorEastAsia" w:hint="eastAsia"/>
                <w:sz w:val="16"/>
                <w:szCs w:val="16"/>
              </w:rPr>
              <w:t>支給実績（</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Pr>
                <w:rFonts w:asciiTheme="minorEastAsia" w:hAnsiTheme="minorEastAsia" w:hint="eastAsia"/>
                <w:sz w:val="16"/>
                <w:szCs w:val="16"/>
              </w:rPr>
              <w:t>度決算）</w:t>
            </w:r>
          </w:p>
        </w:tc>
        <w:tc>
          <w:tcPr>
            <w:tcW w:w="4678" w:type="dxa"/>
            <w:gridSpan w:val="2"/>
            <w:vAlign w:val="center"/>
          </w:tcPr>
          <w:p w14:paraId="661A33D3" w14:textId="6DF2E91D" w:rsidR="003B1A7B" w:rsidRDefault="004F19AD" w:rsidP="00416159">
            <w:pPr>
              <w:spacing w:line="180" w:lineRule="exact"/>
              <w:jc w:val="right"/>
              <w:rPr>
                <w:rFonts w:asciiTheme="minorEastAsia" w:hAnsiTheme="minorEastAsia"/>
                <w:sz w:val="16"/>
                <w:szCs w:val="16"/>
              </w:rPr>
            </w:pPr>
            <w:r>
              <w:rPr>
                <w:rFonts w:asciiTheme="minorEastAsia" w:hAnsiTheme="minorEastAsia" w:hint="eastAsia"/>
                <w:sz w:val="16"/>
                <w:szCs w:val="16"/>
              </w:rPr>
              <w:t>0</w:t>
            </w:r>
            <w:r w:rsidR="00322100">
              <w:rPr>
                <w:rFonts w:asciiTheme="minorEastAsia" w:hAnsiTheme="minorEastAsia" w:hint="eastAsia"/>
                <w:sz w:val="16"/>
                <w:szCs w:val="16"/>
              </w:rPr>
              <w:t>円</w:t>
            </w:r>
          </w:p>
        </w:tc>
      </w:tr>
      <w:tr w:rsidR="003B1A7B" w14:paraId="47C69A93" w14:textId="77777777" w:rsidTr="00FF381C">
        <w:trPr>
          <w:trHeight w:val="340"/>
        </w:trPr>
        <w:tc>
          <w:tcPr>
            <w:tcW w:w="4677" w:type="dxa"/>
            <w:gridSpan w:val="2"/>
            <w:vAlign w:val="center"/>
          </w:tcPr>
          <w:p w14:paraId="27D3E275" w14:textId="406A5A0D" w:rsidR="003B1A7B" w:rsidRDefault="003B1A7B" w:rsidP="009361C3">
            <w:pPr>
              <w:spacing w:line="180" w:lineRule="exact"/>
              <w:rPr>
                <w:rFonts w:asciiTheme="minorEastAsia" w:hAnsiTheme="minorEastAsia"/>
                <w:sz w:val="16"/>
                <w:szCs w:val="16"/>
              </w:rPr>
            </w:pPr>
            <w:r>
              <w:rPr>
                <w:rFonts w:asciiTheme="minorEastAsia" w:hAnsiTheme="minorEastAsia" w:hint="eastAsia"/>
                <w:sz w:val="16"/>
                <w:szCs w:val="16"/>
              </w:rPr>
              <w:t>支給職員１人当たり</w:t>
            </w:r>
            <w:r w:rsidR="00296B98">
              <w:rPr>
                <w:rFonts w:asciiTheme="minorEastAsia" w:hAnsiTheme="minorEastAsia" w:hint="eastAsia"/>
                <w:sz w:val="16"/>
                <w:szCs w:val="16"/>
              </w:rPr>
              <w:t>の平均支給年額（</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sidR="00296B98">
              <w:rPr>
                <w:rFonts w:asciiTheme="minorEastAsia" w:hAnsiTheme="minorEastAsia" w:hint="eastAsia"/>
                <w:sz w:val="16"/>
                <w:szCs w:val="16"/>
              </w:rPr>
              <w:t>度決算）</w:t>
            </w:r>
          </w:p>
        </w:tc>
        <w:tc>
          <w:tcPr>
            <w:tcW w:w="4678" w:type="dxa"/>
            <w:gridSpan w:val="2"/>
            <w:vAlign w:val="center"/>
          </w:tcPr>
          <w:p w14:paraId="06A374DB" w14:textId="26B71D05" w:rsidR="003B1A7B" w:rsidRDefault="004F19AD" w:rsidP="00416159">
            <w:pPr>
              <w:spacing w:line="180" w:lineRule="exact"/>
              <w:ind w:firstLineChars="50" w:firstLine="79"/>
              <w:jc w:val="right"/>
              <w:rPr>
                <w:rFonts w:asciiTheme="minorEastAsia" w:hAnsiTheme="minorEastAsia"/>
                <w:sz w:val="16"/>
                <w:szCs w:val="16"/>
              </w:rPr>
            </w:pPr>
            <w:r>
              <w:rPr>
                <w:rFonts w:asciiTheme="minorEastAsia" w:hAnsiTheme="minorEastAsia" w:hint="eastAsia"/>
                <w:sz w:val="16"/>
                <w:szCs w:val="16"/>
              </w:rPr>
              <w:t>0</w:t>
            </w:r>
            <w:r w:rsidR="00322100">
              <w:rPr>
                <w:rFonts w:asciiTheme="minorEastAsia" w:hAnsiTheme="minorEastAsia" w:hint="eastAsia"/>
                <w:sz w:val="16"/>
                <w:szCs w:val="16"/>
              </w:rPr>
              <w:t>円</w:t>
            </w:r>
          </w:p>
        </w:tc>
      </w:tr>
      <w:tr w:rsidR="003B1A7B" w14:paraId="330019A5" w14:textId="77777777" w:rsidTr="00FF381C">
        <w:trPr>
          <w:trHeight w:val="340"/>
        </w:trPr>
        <w:tc>
          <w:tcPr>
            <w:tcW w:w="4677" w:type="dxa"/>
            <w:gridSpan w:val="2"/>
            <w:vAlign w:val="center"/>
          </w:tcPr>
          <w:p w14:paraId="2924C8E7" w14:textId="022C5041" w:rsidR="003B1A7B" w:rsidRDefault="00280426" w:rsidP="009361C3">
            <w:pPr>
              <w:spacing w:line="180" w:lineRule="exact"/>
              <w:rPr>
                <w:rFonts w:asciiTheme="minorEastAsia" w:hAnsiTheme="minorEastAsia"/>
                <w:sz w:val="16"/>
                <w:szCs w:val="16"/>
              </w:rPr>
            </w:pPr>
            <w:r>
              <w:rPr>
                <w:rFonts w:asciiTheme="minorEastAsia" w:hAnsiTheme="minorEastAsia" w:hint="eastAsia"/>
                <w:sz w:val="16"/>
                <w:szCs w:val="16"/>
              </w:rPr>
              <w:t>職員全体に占める手当支給職員の割合（</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Pr>
                <w:rFonts w:asciiTheme="minorEastAsia" w:hAnsiTheme="minorEastAsia" w:hint="eastAsia"/>
                <w:sz w:val="16"/>
                <w:szCs w:val="16"/>
              </w:rPr>
              <w:t>度）</w:t>
            </w:r>
          </w:p>
        </w:tc>
        <w:tc>
          <w:tcPr>
            <w:tcW w:w="4678" w:type="dxa"/>
            <w:gridSpan w:val="2"/>
            <w:vAlign w:val="center"/>
          </w:tcPr>
          <w:p w14:paraId="033C150C" w14:textId="78848342" w:rsidR="003B1A7B" w:rsidRDefault="004F19AD" w:rsidP="00416159">
            <w:pPr>
              <w:spacing w:line="180" w:lineRule="exact"/>
              <w:jc w:val="right"/>
              <w:rPr>
                <w:rFonts w:asciiTheme="minorEastAsia" w:hAnsiTheme="minorEastAsia"/>
                <w:sz w:val="16"/>
                <w:szCs w:val="16"/>
              </w:rPr>
            </w:pPr>
            <w:r>
              <w:rPr>
                <w:rFonts w:asciiTheme="minorEastAsia" w:hAnsiTheme="minorEastAsia" w:hint="eastAsia"/>
                <w:sz w:val="16"/>
                <w:szCs w:val="16"/>
              </w:rPr>
              <w:t>0.0</w:t>
            </w:r>
            <w:r w:rsidR="00416159">
              <w:rPr>
                <w:rFonts w:asciiTheme="minorEastAsia" w:hAnsiTheme="minorEastAsia" w:hint="eastAsia"/>
                <w:sz w:val="16"/>
                <w:szCs w:val="16"/>
              </w:rPr>
              <w:t>％</w:t>
            </w:r>
          </w:p>
        </w:tc>
      </w:tr>
      <w:tr w:rsidR="003B1A7B" w14:paraId="4E0B749C" w14:textId="77777777" w:rsidTr="00FF381C">
        <w:trPr>
          <w:trHeight w:val="340"/>
        </w:trPr>
        <w:tc>
          <w:tcPr>
            <w:tcW w:w="4677" w:type="dxa"/>
            <w:gridSpan w:val="2"/>
            <w:vAlign w:val="center"/>
          </w:tcPr>
          <w:p w14:paraId="25E48FD5" w14:textId="77777777" w:rsidR="003B1A7B" w:rsidRDefault="00280426" w:rsidP="009E3773">
            <w:pPr>
              <w:spacing w:line="180" w:lineRule="exact"/>
              <w:rPr>
                <w:rFonts w:asciiTheme="minorEastAsia" w:hAnsiTheme="minorEastAsia"/>
                <w:sz w:val="16"/>
                <w:szCs w:val="16"/>
              </w:rPr>
            </w:pPr>
            <w:r>
              <w:rPr>
                <w:rFonts w:asciiTheme="minorEastAsia" w:hAnsiTheme="minorEastAsia" w:hint="eastAsia"/>
                <w:sz w:val="16"/>
                <w:szCs w:val="16"/>
              </w:rPr>
              <w:t>手当の種類（手当数）</w:t>
            </w:r>
          </w:p>
        </w:tc>
        <w:tc>
          <w:tcPr>
            <w:tcW w:w="4678" w:type="dxa"/>
            <w:gridSpan w:val="2"/>
            <w:vAlign w:val="center"/>
          </w:tcPr>
          <w:p w14:paraId="4C6EB465" w14:textId="77777777" w:rsidR="003B1A7B" w:rsidRDefault="00280426" w:rsidP="009E3773">
            <w:pPr>
              <w:spacing w:line="180" w:lineRule="exact"/>
              <w:rPr>
                <w:rFonts w:asciiTheme="minorEastAsia" w:hAnsiTheme="minorEastAsia"/>
                <w:sz w:val="16"/>
                <w:szCs w:val="16"/>
              </w:rPr>
            </w:pPr>
            <w:r>
              <w:rPr>
                <w:rFonts w:asciiTheme="minorEastAsia" w:hAnsiTheme="minorEastAsia" w:hint="eastAsia"/>
                <w:sz w:val="16"/>
                <w:szCs w:val="16"/>
              </w:rPr>
              <w:t>１種類</w:t>
            </w:r>
          </w:p>
        </w:tc>
      </w:tr>
      <w:tr w:rsidR="003B1A7B" w14:paraId="68463DD6" w14:textId="77777777" w:rsidTr="00FF381C">
        <w:trPr>
          <w:trHeight w:val="340"/>
        </w:trPr>
        <w:tc>
          <w:tcPr>
            <w:tcW w:w="2338" w:type="dxa"/>
            <w:vAlign w:val="center"/>
          </w:tcPr>
          <w:p w14:paraId="2885706C" w14:textId="77777777" w:rsidR="003B1A7B" w:rsidRDefault="00280426" w:rsidP="00280426">
            <w:pPr>
              <w:spacing w:line="180" w:lineRule="exact"/>
              <w:jc w:val="center"/>
              <w:rPr>
                <w:rFonts w:asciiTheme="minorEastAsia" w:hAnsiTheme="minorEastAsia"/>
                <w:sz w:val="16"/>
                <w:szCs w:val="16"/>
              </w:rPr>
            </w:pPr>
            <w:r>
              <w:rPr>
                <w:rFonts w:asciiTheme="minorEastAsia" w:hAnsiTheme="minorEastAsia" w:hint="eastAsia"/>
                <w:sz w:val="16"/>
                <w:szCs w:val="16"/>
              </w:rPr>
              <w:t>手当の名称</w:t>
            </w:r>
          </w:p>
        </w:tc>
        <w:tc>
          <w:tcPr>
            <w:tcW w:w="2339" w:type="dxa"/>
            <w:vAlign w:val="center"/>
          </w:tcPr>
          <w:p w14:paraId="22369A5B" w14:textId="77777777" w:rsidR="003B1A7B" w:rsidRDefault="00280426" w:rsidP="00280426">
            <w:pPr>
              <w:spacing w:line="180" w:lineRule="exact"/>
              <w:jc w:val="center"/>
              <w:rPr>
                <w:rFonts w:asciiTheme="minorEastAsia" w:hAnsiTheme="minorEastAsia"/>
                <w:sz w:val="16"/>
                <w:szCs w:val="16"/>
              </w:rPr>
            </w:pPr>
            <w:r>
              <w:rPr>
                <w:rFonts w:asciiTheme="minorEastAsia" w:hAnsiTheme="minorEastAsia" w:hint="eastAsia"/>
                <w:sz w:val="16"/>
                <w:szCs w:val="16"/>
              </w:rPr>
              <w:t>主な支給対象職員</w:t>
            </w:r>
          </w:p>
        </w:tc>
        <w:tc>
          <w:tcPr>
            <w:tcW w:w="2339" w:type="dxa"/>
            <w:vAlign w:val="center"/>
          </w:tcPr>
          <w:p w14:paraId="23CC549A" w14:textId="77777777" w:rsidR="003B1A7B" w:rsidRDefault="00280426" w:rsidP="00280426">
            <w:pPr>
              <w:spacing w:line="180" w:lineRule="exact"/>
              <w:jc w:val="center"/>
              <w:rPr>
                <w:rFonts w:asciiTheme="minorEastAsia" w:hAnsiTheme="minorEastAsia"/>
                <w:sz w:val="16"/>
                <w:szCs w:val="16"/>
              </w:rPr>
            </w:pPr>
            <w:r>
              <w:rPr>
                <w:rFonts w:asciiTheme="minorEastAsia" w:hAnsiTheme="minorEastAsia" w:hint="eastAsia"/>
                <w:sz w:val="16"/>
                <w:szCs w:val="16"/>
              </w:rPr>
              <w:t>主な支給対象業務</w:t>
            </w:r>
          </w:p>
        </w:tc>
        <w:tc>
          <w:tcPr>
            <w:tcW w:w="2339" w:type="dxa"/>
            <w:vAlign w:val="center"/>
          </w:tcPr>
          <w:p w14:paraId="70D64C9E" w14:textId="77777777" w:rsidR="003B1A7B" w:rsidRDefault="00280426" w:rsidP="00280426">
            <w:pPr>
              <w:spacing w:line="180" w:lineRule="exact"/>
              <w:jc w:val="center"/>
              <w:rPr>
                <w:rFonts w:asciiTheme="minorEastAsia" w:hAnsiTheme="minorEastAsia"/>
                <w:sz w:val="16"/>
                <w:szCs w:val="16"/>
              </w:rPr>
            </w:pPr>
            <w:r>
              <w:rPr>
                <w:rFonts w:asciiTheme="minorEastAsia" w:hAnsiTheme="minorEastAsia" w:hint="eastAsia"/>
                <w:sz w:val="16"/>
                <w:szCs w:val="16"/>
              </w:rPr>
              <w:t>左記職員に対する支給単価</w:t>
            </w:r>
          </w:p>
        </w:tc>
      </w:tr>
      <w:tr w:rsidR="003B1A7B" w14:paraId="4BB1D701" w14:textId="77777777" w:rsidTr="00FF381C">
        <w:trPr>
          <w:trHeight w:val="454"/>
        </w:trPr>
        <w:tc>
          <w:tcPr>
            <w:tcW w:w="2338" w:type="dxa"/>
            <w:vAlign w:val="center"/>
          </w:tcPr>
          <w:p w14:paraId="69BF1F12" w14:textId="77777777" w:rsidR="003B1A7B" w:rsidRDefault="00280426" w:rsidP="009E3773">
            <w:pPr>
              <w:spacing w:line="180" w:lineRule="exact"/>
              <w:rPr>
                <w:rFonts w:asciiTheme="minorEastAsia" w:hAnsiTheme="minorEastAsia"/>
                <w:sz w:val="16"/>
                <w:szCs w:val="16"/>
              </w:rPr>
            </w:pPr>
            <w:r>
              <w:rPr>
                <w:rFonts w:asciiTheme="minorEastAsia" w:hAnsiTheme="minorEastAsia" w:hint="eastAsia"/>
                <w:sz w:val="16"/>
                <w:szCs w:val="16"/>
              </w:rPr>
              <w:t>研究手当</w:t>
            </w:r>
          </w:p>
        </w:tc>
        <w:tc>
          <w:tcPr>
            <w:tcW w:w="2339" w:type="dxa"/>
            <w:vAlign w:val="center"/>
          </w:tcPr>
          <w:p w14:paraId="6417D7B1" w14:textId="77777777" w:rsidR="003B1A7B" w:rsidRDefault="00280426" w:rsidP="009E3773">
            <w:pPr>
              <w:spacing w:line="180" w:lineRule="exact"/>
              <w:rPr>
                <w:rFonts w:asciiTheme="minorEastAsia" w:hAnsiTheme="minorEastAsia"/>
                <w:sz w:val="16"/>
                <w:szCs w:val="16"/>
              </w:rPr>
            </w:pPr>
            <w:r>
              <w:rPr>
                <w:rFonts w:asciiTheme="minorEastAsia" w:hAnsiTheme="minorEastAsia" w:hint="eastAsia"/>
                <w:sz w:val="16"/>
                <w:szCs w:val="16"/>
              </w:rPr>
              <w:t>診療所長（医師）</w:t>
            </w:r>
          </w:p>
        </w:tc>
        <w:tc>
          <w:tcPr>
            <w:tcW w:w="2339" w:type="dxa"/>
            <w:vAlign w:val="center"/>
          </w:tcPr>
          <w:p w14:paraId="01BA9F8F" w14:textId="77777777" w:rsidR="003B1A7B" w:rsidRDefault="00280426" w:rsidP="009E3773">
            <w:pPr>
              <w:spacing w:line="180" w:lineRule="exact"/>
              <w:rPr>
                <w:rFonts w:asciiTheme="minorEastAsia" w:hAnsiTheme="minorEastAsia"/>
                <w:sz w:val="16"/>
                <w:szCs w:val="16"/>
              </w:rPr>
            </w:pPr>
            <w:r>
              <w:rPr>
                <w:rFonts w:asciiTheme="minorEastAsia" w:hAnsiTheme="minorEastAsia" w:hint="eastAsia"/>
                <w:sz w:val="16"/>
                <w:szCs w:val="16"/>
              </w:rPr>
              <w:t>公衆衛生の向上のため必要な研究調査に従事したとき</w:t>
            </w:r>
          </w:p>
        </w:tc>
        <w:tc>
          <w:tcPr>
            <w:tcW w:w="2339" w:type="dxa"/>
            <w:vAlign w:val="center"/>
          </w:tcPr>
          <w:p w14:paraId="6F87E6E5" w14:textId="77777777" w:rsidR="003B1A7B" w:rsidRDefault="00280426" w:rsidP="00F9437F">
            <w:pPr>
              <w:spacing w:line="180" w:lineRule="exact"/>
              <w:rPr>
                <w:rFonts w:asciiTheme="minorEastAsia" w:hAnsiTheme="minorEastAsia"/>
                <w:sz w:val="16"/>
                <w:szCs w:val="16"/>
              </w:rPr>
            </w:pPr>
            <w:r>
              <w:rPr>
                <w:rFonts w:asciiTheme="minorEastAsia" w:hAnsiTheme="minorEastAsia" w:hint="eastAsia"/>
                <w:sz w:val="16"/>
                <w:szCs w:val="16"/>
              </w:rPr>
              <w:t>月額</w:t>
            </w:r>
            <w:r w:rsidR="00F9437F">
              <w:rPr>
                <w:rFonts w:asciiTheme="minorEastAsia" w:hAnsiTheme="minorEastAsia" w:hint="eastAsia"/>
                <w:sz w:val="16"/>
                <w:szCs w:val="16"/>
              </w:rPr>
              <w:t>4</w:t>
            </w:r>
            <w:r w:rsidR="002C0FBB">
              <w:rPr>
                <w:rFonts w:asciiTheme="minorEastAsia" w:hAnsiTheme="minorEastAsia" w:hint="eastAsia"/>
                <w:sz w:val="16"/>
                <w:szCs w:val="16"/>
              </w:rPr>
              <w:t>1</w:t>
            </w:r>
            <w:r>
              <w:rPr>
                <w:rFonts w:asciiTheme="minorEastAsia" w:hAnsiTheme="minorEastAsia" w:hint="eastAsia"/>
                <w:sz w:val="16"/>
                <w:szCs w:val="16"/>
              </w:rPr>
              <w:t>0,000円</w:t>
            </w:r>
          </w:p>
        </w:tc>
      </w:tr>
    </w:tbl>
    <w:p w14:paraId="00921CDB" w14:textId="77777777" w:rsidR="002A5360" w:rsidRDefault="002A5360" w:rsidP="009E3773">
      <w:pPr>
        <w:spacing w:line="180" w:lineRule="exact"/>
        <w:rPr>
          <w:rFonts w:asciiTheme="minorEastAsia" w:hAnsiTheme="minorEastAsia"/>
          <w:sz w:val="16"/>
          <w:szCs w:val="16"/>
        </w:rPr>
      </w:pPr>
    </w:p>
    <w:p w14:paraId="0069A8B9" w14:textId="77777777" w:rsidR="00A716F8" w:rsidRDefault="00296B98" w:rsidP="009E3773">
      <w:pPr>
        <w:spacing w:line="180" w:lineRule="exact"/>
        <w:rPr>
          <w:rFonts w:asciiTheme="minorEastAsia" w:hAnsiTheme="minorEastAsia"/>
          <w:sz w:val="16"/>
          <w:szCs w:val="16"/>
        </w:rPr>
      </w:pPr>
      <w:r>
        <w:rPr>
          <w:rFonts w:asciiTheme="minorEastAsia" w:hAnsiTheme="minorEastAsia" w:hint="eastAsia"/>
          <w:sz w:val="16"/>
          <w:szCs w:val="16"/>
        </w:rPr>
        <w:t>（５）時間外勤務手当（普通会計決算）</w:t>
      </w:r>
    </w:p>
    <w:tbl>
      <w:tblPr>
        <w:tblStyle w:val="a5"/>
        <w:tblW w:w="0" w:type="auto"/>
        <w:tblInd w:w="392" w:type="dxa"/>
        <w:tblLook w:val="04A0" w:firstRow="1" w:lastRow="0" w:firstColumn="1" w:lastColumn="0" w:noHBand="0" w:noVBand="1"/>
      </w:tblPr>
      <w:tblGrid>
        <w:gridCol w:w="6568"/>
        <w:gridCol w:w="2667"/>
      </w:tblGrid>
      <w:tr w:rsidR="009659C9" w14:paraId="549A1A60" w14:textId="77777777" w:rsidTr="00296B98">
        <w:trPr>
          <w:trHeight w:val="340"/>
        </w:trPr>
        <w:tc>
          <w:tcPr>
            <w:tcW w:w="6662" w:type="dxa"/>
            <w:vAlign w:val="center"/>
          </w:tcPr>
          <w:p w14:paraId="707A664C" w14:textId="4AB3D9C7" w:rsidR="009659C9" w:rsidRDefault="009659C9" w:rsidP="009361C3">
            <w:pPr>
              <w:spacing w:line="180" w:lineRule="exact"/>
              <w:rPr>
                <w:rFonts w:asciiTheme="minorEastAsia" w:hAnsiTheme="minorEastAsia"/>
                <w:sz w:val="16"/>
                <w:szCs w:val="16"/>
              </w:rPr>
            </w:pPr>
            <w:bookmarkStart w:id="0" w:name="_Hlk132210828"/>
            <w:r>
              <w:rPr>
                <w:rFonts w:asciiTheme="minorEastAsia" w:hAnsiTheme="minorEastAsia" w:hint="eastAsia"/>
                <w:sz w:val="16"/>
                <w:szCs w:val="16"/>
              </w:rPr>
              <w:t>支給実績（</w:t>
            </w:r>
            <w:r w:rsidR="00712F12">
              <w:rPr>
                <w:rFonts w:asciiTheme="minorEastAsia" w:hAnsiTheme="minorEastAsia" w:hint="eastAsia"/>
                <w:sz w:val="16"/>
                <w:szCs w:val="16"/>
              </w:rPr>
              <w:t>令和</w:t>
            </w:r>
            <w:r w:rsidR="004F19AD">
              <w:rPr>
                <w:rFonts w:asciiTheme="minorEastAsia" w:hAnsiTheme="minorEastAsia" w:hint="eastAsia"/>
                <w:sz w:val="16"/>
                <w:szCs w:val="16"/>
              </w:rPr>
              <w:t>３</w:t>
            </w:r>
            <w:r>
              <w:rPr>
                <w:rFonts w:asciiTheme="minorEastAsia" w:hAnsiTheme="minorEastAsia" w:hint="eastAsia"/>
                <w:sz w:val="16"/>
                <w:szCs w:val="16"/>
              </w:rPr>
              <w:t>年度）</w:t>
            </w:r>
          </w:p>
        </w:tc>
        <w:tc>
          <w:tcPr>
            <w:tcW w:w="2693" w:type="dxa"/>
            <w:vAlign w:val="center"/>
          </w:tcPr>
          <w:p w14:paraId="22B35394" w14:textId="47D4B58B" w:rsidR="009659C9" w:rsidRDefault="004F19AD" w:rsidP="00282518">
            <w:pPr>
              <w:spacing w:line="180" w:lineRule="exact"/>
              <w:jc w:val="right"/>
              <w:rPr>
                <w:rFonts w:asciiTheme="minorEastAsia" w:hAnsiTheme="minorEastAsia"/>
                <w:sz w:val="16"/>
                <w:szCs w:val="16"/>
              </w:rPr>
            </w:pPr>
            <w:r>
              <w:rPr>
                <w:rFonts w:asciiTheme="minorEastAsia" w:hAnsiTheme="minorEastAsia" w:hint="eastAsia"/>
                <w:sz w:val="16"/>
                <w:szCs w:val="16"/>
              </w:rPr>
              <w:t>12,263,403</w:t>
            </w:r>
            <w:r w:rsidR="009659C9">
              <w:rPr>
                <w:rFonts w:asciiTheme="minorEastAsia" w:hAnsiTheme="minorEastAsia" w:hint="eastAsia"/>
                <w:sz w:val="16"/>
                <w:szCs w:val="16"/>
              </w:rPr>
              <w:t>円</w:t>
            </w:r>
          </w:p>
        </w:tc>
      </w:tr>
      <w:tr w:rsidR="009659C9" w14:paraId="24DDA5E2" w14:textId="77777777" w:rsidTr="00296B98">
        <w:trPr>
          <w:trHeight w:val="340"/>
        </w:trPr>
        <w:tc>
          <w:tcPr>
            <w:tcW w:w="6662" w:type="dxa"/>
            <w:vAlign w:val="center"/>
          </w:tcPr>
          <w:p w14:paraId="36F2A4E6" w14:textId="44C3AB70" w:rsidR="009659C9" w:rsidRDefault="009659C9" w:rsidP="009361C3">
            <w:pPr>
              <w:spacing w:line="180" w:lineRule="exact"/>
              <w:rPr>
                <w:rFonts w:asciiTheme="minorEastAsia" w:hAnsiTheme="minorEastAsia"/>
                <w:sz w:val="16"/>
                <w:szCs w:val="16"/>
              </w:rPr>
            </w:pPr>
            <w:r>
              <w:rPr>
                <w:rFonts w:asciiTheme="minorEastAsia" w:hAnsiTheme="minorEastAsia" w:hint="eastAsia"/>
                <w:sz w:val="16"/>
                <w:szCs w:val="16"/>
              </w:rPr>
              <w:t>支給職員１人当たりの平均支給年額（</w:t>
            </w:r>
            <w:r w:rsidR="00712F12">
              <w:rPr>
                <w:rFonts w:asciiTheme="minorEastAsia" w:hAnsiTheme="minorEastAsia" w:hint="eastAsia"/>
                <w:sz w:val="16"/>
                <w:szCs w:val="16"/>
              </w:rPr>
              <w:t>令和</w:t>
            </w:r>
            <w:r w:rsidR="004F19AD">
              <w:rPr>
                <w:rFonts w:asciiTheme="minorEastAsia" w:hAnsiTheme="minorEastAsia" w:hint="eastAsia"/>
                <w:sz w:val="16"/>
                <w:szCs w:val="16"/>
              </w:rPr>
              <w:t>３</w:t>
            </w:r>
            <w:r>
              <w:rPr>
                <w:rFonts w:asciiTheme="minorEastAsia" w:hAnsiTheme="minorEastAsia" w:hint="eastAsia"/>
                <w:sz w:val="16"/>
                <w:szCs w:val="16"/>
              </w:rPr>
              <w:t>年度）</w:t>
            </w:r>
          </w:p>
        </w:tc>
        <w:tc>
          <w:tcPr>
            <w:tcW w:w="2693" w:type="dxa"/>
            <w:vAlign w:val="center"/>
          </w:tcPr>
          <w:p w14:paraId="15ACE519" w14:textId="66B8EAF8" w:rsidR="009659C9" w:rsidRDefault="004F19AD" w:rsidP="00282518">
            <w:pPr>
              <w:spacing w:line="180" w:lineRule="exact"/>
              <w:jc w:val="right"/>
              <w:rPr>
                <w:rFonts w:asciiTheme="minorEastAsia" w:hAnsiTheme="minorEastAsia"/>
                <w:sz w:val="16"/>
                <w:szCs w:val="16"/>
              </w:rPr>
            </w:pPr>
            <w:r>
              <w:rPr>
                <w:rFonts w:asciiTheme="minorEastAsia" w:hAnsiTheme="minorEastAsia" w:hint="eastAsia"/>
                <w:sz w:val="16"/>
                <w:szCs w:val="16"/>
              </w:rPr>
              <w:t>180,344</w:t>
            </w:r>
            <w:r w:rsidR="009659C9">
              <w:rPr>
                <w:rFonts w:asciiTheme="minorEastAsia" w:hAnsiTheme="minorEastAsia" w:hint="eastAsia"/>
                <w:sz w:val="16"/>
                <w:szCs w:val="16"/>
              </w:rPr>
              <w:t>円</w:t>
            </w:r>
          </w:p>
        </w:tc>
      </w:tr>
      <w:tr w:rsidR="00296B98" w14:paraId="1F63DBAE" w14:textId="77777777" w:rsidTr="00296B98">
        <w:trPr>
          <w:trHeight w:val="340"/>
        </w:trPr>
        <w:tc>
          <w:tcPr>
            <w:tcW w:w="6662" w:type="dxa"/>
            <w:vAlign w:val="center"/>
          </w:tcPr>
          <w:p w14:paraId="6631929C" w14:textId="5D33DFBC" w:rsidR="00296B98" w:rsidRDefault="00296B98" w:rsidP="009361C3">
            <w:pPr>
              <w:spacing w:line="180" w:lineRule="exact"/>
              <w:rPr>
                <w:rFonts w:asciiTheme="minorEastAsia" w:hAnsiTheme="minorEastAsia"/>
                <w:sz w:val="16"/>
                <w:szCs w:val="16"/>
              </w:rPr>
            </w:pPr>
            <w:r>
              <w:rPr>
                <w:rFonts w:asciiTheme="minorEastAsia" w:hAnsiTheme="minorEastAsia" w:hint="eastAsia"/>
                <w:sz w:val="16"/>
                <w:szCs w:val="16"/>
              </w:rPr>
              <w:t>支給実績（</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Pr>
                <w:rFonts w:asciiTheme="minorEastAsia" w:hAnsiTheme="minorEastAsia" w:hint="eastAsia"/>
                <w:sz w:val="16"/>
                <w:szCs w:val="16"/>
              </w:rPr>
              <w:t>度）</w:t>
            </w:r>
          </w:p>
        </w:tc>
        <w:tc>
          <w:tcPr>
            <w:tcW w:w="2693" w:type="dxa"/>
            <w:vAlign w:val="center"/>
          </w:tcPr>
          <w:p w14:paraId="16D25DC4" w14:textId="3978C78E" w:rsidR="00296B98" w:rsidRDefault="009659C9" w:rsidP="004E2E4E">
            <w:pPr>
              <w:spacing w:line="180" w:lineRule="exact"/>
              <w:jc w:val="right"/>
              <w:rPr>
                <w:rFonts w:asciiTheme="minorEastAsia" w:hAnsiTheme="minorEastAsia"/>
                <w:sz w:val="16"/>
                <w:szCs w:val="16"/>
              </w:rPr>
            </w:pPr>
            <w:r>
              <w:rPr>
                <w:rFonts w:asciiTheme="minorEastAsia" w:hAnsiTheme="minorEastAsia" w:hint="eastAsia"/>
                <w:sz w:val="16"/>
                <w:szCs w:val="16"/>
              </w:rPr>
              <w:t>1</w:t>
            </w:r>
            <w:r w:rsidR="004F19AD">
              <w:rPr>
                <w:rFonts w:asciiTheme="minorEastAsia" w:hAnsiTheme="minorEastAsia" w:hint="eastAsia"/>
                <w:sz w:val="16"/>
                <w:szCs w:val="16"/>
              </w:rPr>
              <w:t>7,592,564</w:t>
            </w:r>
            <w:r w:rsidR="00296B98">
              <w:rPr>
                <w:rFonts w:asciiTheme="minorEastAsia" w:hAnsiTheme="minorEastAsia" w:hint="eastAsia"/>
                <w:sz w:val="16"/>
                <w:szCs w:val="16"/>
              </w:rPr>
              <w:t>円</w:t>
            </w:r>
          </w:p>
        </w:tc>
      </w:tr>
      <w:tr w:rsidR="00296B98" w14:paraId="2F2A7600" w14:textId="77777777" w:rsidTr="00296B98">
        <w:trPr>
          <w:trHeight w:val="340"/>
        </w:trPr>
        <w:tc>
          <w:tcPr>
            <w:tcW w:w="6662" w:type="dxa"/>
            <w:vAlign w:val="center"/>
          </w:tcPr>
          <w:p w14:paraId="54EF73E2" w14:textId="2C624CB7" w:rsidR="00296B98" w:rsidRDefault="00296B98" w:rsidP="009361C3">
            <w:pPr>
              <w:spacing w:line="180" w:lineRule="exact"/>
              <w:rPr>
                <w:rFonts w:asciiTheme="minorEastAsia" w:hAnsiTheme="minorEastAsia"/>
                <w:sz w:val="16"/>
                <w:szCs w:val="16"/>
              </w:rPr>
            </w:pPr>
            <w:r>
              <w:rPr>
                <w:rFonts w:asciiTheme="minorEastAsia" w:hAnsiTheme="minorEastAsia" w:hint="eastAsia"/>
                <w:sz w:val="16"/>
                <w:szCs w:val="16"/>
              </w:rPr>
              <w:t>支給職員１人当たりの平均支給年額（</w:t>
            </w:r>
            <w:r w:rsidR="009659C9">
              <w:rPr>
                <w:rFonts w:asciiTheme="minorEastAsia" w:hAnsiTheme="minorEastAsia" w:hint="eastAsia"/>
                <w:sz w:val="16"/>
                <w:szCs w:val="16"/>
              </w:rPr>
              <w:t>令和</w:t>
            </w:r>
            <w:r w:rsidR="004F19AD">
              <w:rPr>
                <w:rFonts w:asciiTheme="minorEastAsia" w:hAnsiTheme="minorEastAsia" w:hint="eastAsia"/>
                <w:sz w:val="16"/>
                <w:szCs w:val="16"/>
              </w:rPr>
              <w:t>４</w:t>
            </w:r>
            <w:r w:rsidR="009659C9">
              <w:rPr>
                <w:rFonts w:asciiTheme="minorEastAsia" w:hAnsiTheme="minorEastAsia" w:hint="eastAsia"/>
                <w:sz w:val="16"/>
                <w:szCs w:val="16"/>
              </w:rPr>
              <w:t>年</w:t>
            </w:r>
            <w:r>
              <w:rPr>
                <w:rFonts w:asciiTheme="minorEastAsia" w:hAnsiTheme="minorEastAsia" w:hint="eastAsia"/>
                <w:sz w:val="16"/>
                <w:szCs w:val="16"/>
              </w:rPr>
              <w:t>度）</w:t>
            </w:r>
          </w:p>
        </w:tc>
        <w:tc>
          <w:tcPr>
            <w:tcW w:w="2693" w:type="dxa"/>
            <w:vAlign w:val="center"/>
          </w:tcPr>
          <w:p w14:paraId="013D7E7F" w14:textId="76A25A06" w:rsidR="00296B98" w:rsidRDefault="004F19AD" w:rsidP="004E2E4E">
            <w:pPr>
              <w:spacing w:line="180" w:lineRule="exact"/>
              <w:jc w:val="right"/>
              <w:rPr>
                <w:rFonts w:asciiTheme="minorEastAsia" w:hAnsiTheme="minorEastAsia"/>
                <w:sz w:val="16"/>
                <w:szCs w:val="16"/>
              </w:rPr>
            </w:pPr>
            <w:r>
              <w:rPr>
                <w:rFonts w:asciiTheme="minorEastAsia" w:hAnsiTheme="minorEastAsia" w:hint="eastAsia"/>
                <w:sz w:val="16"/>
                <w:szCs w:val="16"/>
              </w:rPr>
              <w:t>266,554</w:t>
            </w:r>
            <w:r w:rsidR="00296B98">
              <w:rPr>
                <w:rFonts w:asciiTheme="minorEastAsia" w:hAnsiTheme="minorEastAsia" w:hint="eastAsia"/>
                <w:sz w:val="16"/>
                <w:szCs w:val="16"/>
              </w:rPr>
              <w:t>円</w:t>
            </w:r>
          </w:p>
        </w:tc>
      </w:tr>
    </w:tbl>
    <w:bookmarkEnd w:id="0"/>
    <w:p w14:paraId="0AFDA9C2" w14:textId="77777777" w:rsidR="00296B98" w:rsidRDefault="00FF381C" w:rsidP="00FF381C">
      <w:pPr>
        <w:spacing w:line="180" w:lineRule="exact"/>
        <w:ind w:left="635" w:hangingChars="400" w:hanging="635"/>
        <w:rPr>
          <w:rFonts w:asciiTheme="minorEastAsia" w:hAnsiTheme="minorEastAsia"/>
          <w:sz w:val="16"/>
          <w:szCs w:val="16"/>
        </w:rPr>
      </w:pPr>
      <w:r>
        <w:rPr>
          <w:rFonts w:asciiTheme="minorEastAsia" w:hAnsiTheme="minorEastAsia" w:hint="eastAsia"/>
          <w:sz w:val="16"/>
          <w:szCs w:val="16"/>
        </w:rPr>
        <w:t xml:space="preserve">　</w:t>
      </w:r>
      <w:r w:rsidRPr="00FF381C">
        <w:rPr>
          <w:rFonts w:asciiTheme="minorEastAsia" w:hAnsiTheme="minorEastAsia" w:hint="eastAsia"/>
          <w:sz w:val="16"/>
          <w:szCs w:val="16"/>
        </w:rPr>
        <w:t>（注）　職員１人当たり平均支給額を算出する際の職員数は、「支給実績（○年度決算）」と同じ年度の４月１日現在の総職員数（管理職員</w:t>
      </w:r>
      <w:r>
        <w:rPr>
          <w:rFonts w:asciiTheme="minorEastAsia" w:hAnsiTheme="minorEastAsia" w:hint="eastAsia"/>
          <w:sz w:val="16"/>
          <w:szCs w:val="16"/>
        </w:rPr>
        <w:t>を除く</w:t>
      </w:r>
      <w:r w:rsidRPr="00FF381C">
        <w:rPr>
          <w:rFonts w:asciiTheme="minorEastAsia" w:hAnsiTheme="minorEastAsia" w:hint="eastAsia"/>
          <w:sz w:val="16"/>
          <w:szCs w:val="16"/>
        </w:rPr>
        <w:t>）であり、</w:t>
      </w:r>
      <w:r>
        <w:rPr>
          <w:rFonts w:asciiTheme="minorEastAsia" w:hAnsiTheme="minorEastAsia" w:hint="eastAsia"/>
          <w:sz w:val="16"/>
          <w:szCs w:val="16"/>
        </w:rPr>
        <w:t>再任用</w:t>
      </w:r>
      <w:r w:rsidRPr="00FF381C">
        <w:rPr>
          <w:rFonts w:asciiTheme="minorEastAsia" w:hAnsiTheme="minorEastAsia" w:hint="eastAsia"/>
          <w:sz w:val="16"/>
          <w:szCs w:val="16"/>
        </w:rPr>
        <w:t>短時間勤務職員を含む</w:t>
      </w:r>
      <w:r>
        <w:rPr>
          <w:rFonts w:asciiTheme="minorEastAsia" w:hAnsiTheme="minorEastAsia" w:hint="eastAsia"/>
          <w:sz w:val="16"/>
          <w:szCs w:val="16"/>
        </w:rPr>
        <w:t>。</w:t>
      </w:r>
    </w:p>
    <w:p w14:paraId="40662898" w14:textId="09EC1DF1" w:rsidR="00296B98" w:rsidRDefault="00296B98" w:rsidP="009E3773">
      <w:pPr>
        <w:spacing w:line="180" w:lineRule="exact"/>
        <w:rPr>
          <w:rFonts w:asciiTheme="minorEastAsia" w:hAnsiTheme="minorEastAsia"/>
          <w:sz w:val="16"/>
          <w:szCs w:val="16"/>
        </w:rPr>
      </w:pPr>
      <w:r>
        <w:rPr>
          <w:rFonts w:asciiTheme="minorEastAsia" w:hAnsiTheme="minorEastAsia" w:hint="eastAsia"/>
          <w:sz w:val="16"/>
          <w:szCs w:val="16"/>
        </w:rPr>
        <w:t>（６）その他の手当（</w:t>
      </w:r>
      <w:r w:rsidR="006347B5">
        <w:rPr>
          <w:rFonts w:asciiTheme="minorEastAsia" w:hAnsiTheme="minorEastAsia" w:hint="eastAsia"/>
          <w:sz w:val="16"/>
          <w:szCs w:val="16"/>
        </w:rPr>
        <w:t>令和</w:t>
      </w:r>
      <w:r w:rsidR="00A846E0">
        <w:rPr>
          <w:rFonts w:asciiTheme="minorEastAsia" w:hAnsiTheme="minorEastAsia" w:hint="eastAsia"/>
          <w:sz w:val="16"/>
          <w:szCs w:val="16"/>
        </w:rPr>
        <w:t>５</w:t>
      </w:r>
      <w:r w:rsidR="006347B5">
        <w:rPr>
          <w:rFonts w:asciiTheme="minorEastAsia" w:hAnsiTheme="minorEastAsia" w:hint="eastAsia"/>
          <w:sz w:val="16"/>
          <w:szCs w:val="16"/>
        </w:rPr>
        <w:t>年</w:t>
      </w:r>
      <w:r w:rsidR="00A00D91">
        <w:rPr>
          <w:rFonts w:asciiTheme="minorEastAsia" w:hAnsiTheme="minorEastAsia" w:hint="eastAsia"/>
          <w:sz w:val="16"/>
          <w:szCs w:val="16"/>
        </w:rPr>
        <w:t>４月１日現在</w:t>
      </w:r>
      <w:r>
        <w:rPr>
          <w:rFonts w:asciiTheme="minorEastAsia" w:hAnsiTheme="minorEastAsia" w:hint="eastAsia"/>
          <w:sz w:val="16"/>
          <w:szCs w:val="16"/>
        </w:rPr>
        <w:t>）</w:t>
      </w:r>
    </w:p>
    <w:tbl>
      <w:tblPr>
        <w:tblStyle w:val="a5"/>
        <w:tblW w:w="0" w:type="auto"/>
        <w:tblInd w:w="392" w:type="dxa"/>
        <w:tblLook w:val="04A0" w:firstRow="1" w:lastRow="0" w:firstColumn="1" w:lastColumn="0" w:noHBand="0" w:noVBand="1"/>
      </w:tblPr>
      <w:tblGrid>
        <w:gridCol w:w="1131"/>
        <w:gridCol w:w="3468"/>
        <w:gridCol w:w="1676"/>
        <w:gridCol w:w="1474"/>
        <w:gridCol w:w="1486"/>
      </w:tblGrid>
      <w:tr w:rsidR="00235746" w14:paraId="2C9F57ED" w14:textId="77777777" w:rsidTr="00AA0541">
        <w:trPr>
          <w:trHeight w:val="624"/>
        </w:trPr>
        <w:tc>
          <w:tcPr>
            <w:tcW w:w="1134" w:type="dxa"/>
            <w:vAlign w:val="center"/>
          </w:tcPr>
          <w:p w14:paraId="2A301863" w14:textId="77777777" w:rsidR="00235746" w:rsidRDefault="00235746" w:rsidP="006D5405">
            <w:pPr>
              <w:spacing w:line="180" w:lineRule="exact"/>
              <w:jc w:val="center"/>
              <w:rPr>
                <w:rFonts w:asciiTheme="minorEastAsia" w:hAnsiTheme="minorEastAsia"/>
                <w:sz w:val="16"/>
                <w:szCs w:val="16"/>
              </w:rPr>
            </w:pPr>
            <w:r>
              <w:rPr>
                <w:rFonts w:asciiTheme="minorEastAsia" w:hAnsiTheme="minorEastAsia" w:hint="eastAsia"/>
                <w:sz w:val="16"/>
                <w:szCs w:val="16"/>
              </w:rPr>
              <w:lastRenderedPageBreak/>
              <w:t>手当名</w:t>
            </w:r>
          </w:p>
        </w:tc>
        <w:tc>
          <w:tcPr>
            <w:tcW w:w="3544" w:type="dxa"/>
            <w:vAlign w:val="center"/>
          </w:tcPr>
          <w:p w14:paraId="122462F0" w14:textId="77777777" w:rsidR="00235746" w:rsidRDefault="00235746" w:rsidP="006D5405">
            <w:pPr>
              <w:spacing w:line="180" w:lineRule="exact"/>
              <w:jc w:val="center"/>
              <w:rPr>
                <w:rFonts w:asciiTheme="minorEastAsia" w:hAnsiTheme="minorEastAsia"/>
                <w:sz w:val="16"/>
                <w:szCs w:val="16"/>
              </w:rPr>
            </w:pPr>
            <w:r>
              <w:rPr>
                <w:rFonts w:asciiTheme="minorEastAsia" w:hAnsiTheme="minorEastAsia" w:hint="eastAsia"/>
                <w:sz w:val="16"/>
                <w:szCs w:val="16"/>
              </w:rPr>
              <w:t>内容及び支給単価</w:t>
            </w:r>
          </w:p>
        </w:tc>
        <w:tc>
          <w:tcPr>
            <w:tcW w:w="1701" w:type="dxa"/>
            <w:vAlign w:val="center"/>
          </w:tcPr>
          <w:p w14:paraId="18F443EB" w14:textId="77777777" w:rsidR="00235746" w:rsidRDefault="00235746" w:rsidP="006D5405">
            <w:pPr>
              <w:spacing w:line="180" w:lineRule="exact"/>
              <w:jc w:val="center"/>
              <w:rPr>
                <w:rFonts w:asciiTheme="minorEastAsia" w:hAnsiTheme="minorEastAsia"/>
                <w:sz w:val="16"/>
                <w:szCs w:val="16"/>
              </w:rPr>
            </w:pPr>
            <w:r>
              <w:rPr>
                <w:rFonts w:asciiTheme="minorEastAsia" w:hAnsiTheme="minorEastAsia" w:hint="eastAsia"/>
                <w:sz w:val="16"/>
                <w:szCs w:val="16"/>
              </w:rPr>
              <w:t>国の制度</w:t>
            </w:r>
          </w:p>
          <w:p w14:paraId="6DDE40B8" w14:textId="77777777" w:rsidR="00235746" w:rsidRDefault="00235746" w:rsidP="006D5405">
            <w:pPr>
              <w:spacing w:line="180" w:lineRule="exact"/>
              <w:jc w:val="center"/>
              <w:rPr>
                <w:rFonts w:asciiTheme="minorEastAsia" w:hAnsiTheme="minorEastAsia"/>
                <w:sz w:val="16"/>
                <w:szCs w:val="16"/>
              </w:rPr>
            </w:pPr>
            <w:r>
              <w:rPr>
                <w:rFonts w:asciiTheme="minorEastAsia" w:hAnsiTheme="minorEastAsia" w:hint="eastAsia"/>
                <w:sz w:val="16"/>
                <w:szCs w:val="16"/>
              </w:rPr>
              <w:t>との異同</w:t>
            </w:r>
          </w:p>
        </w:tc>
        <w:tc>
          <w:tcPr>
            <w:tcW w:w="1488" w:type="dxa"/>
            <w:vAlign w:val="center"/>
          </w:tcPr>
          <w:p w14:paraId="0265D573" w14:textId="77777777" w:rsidR="00235746" w:rsidRDefault="00235746" w:rsidP="006D5405">
            <w:pPr>
              <w:spacing w:line="180" w:lineRule="exact"/>
              <w:jc w:val="center"/>
              <w:rPr>
                <w:rFonts w:asciiTheme="minorEastAsia" w:hAnsiTheme="minorEastAsia"/>
                <w:sz w:val="16"/>
                <w:szCs w:val="16"/>
              </w:rPr>
            </w:pPr>
            <w:r>
              <w:rPr>
                <w:rFonts w:asciiTheme="minorEastAsia" w:hAnsiTheme="minorEastAsia" w:hint="eastAsia"/>
                <w:sz w:val="16"/>
                <w:szCs w:val="16"/>
              </w:rPr>
              <w:t>支給実績</w:t>
            </w:r>
          </w:p>
          <w:p w14:paraId="17BA40F8" w14:textId="6548B5F1" w:rsidR="00235746" w:rsidRPr="00235746" w:rsidRDefault="00235746" w:rsidP="009361C3">
            <w:pPr>
              <w:spacing w:line="180" w:lineRule="exact"/>
              <w:jc w:val="center"/>
              <w:rPr>
                <w:rFonts w:asciiTheme="minorEastAsia" w:hAnsiTheme="minorEastAsia"/>
                <w:sz w:val="15"/>
                <w:szCs w:val="15"/>
              </w:rPr>
            </w:pPr>
            <w:r w:rsidRPr="00235746">
              <w:rPr>
                <w:rFonts w:asciiTheme="minorEastAsia" w:hAnsiTheme="minorEastAsia" w:hint="eastAsia"/>
                <w:sz w:val="15"/>
                <w:szCs w:val="15"/>
              </w:rPr>
              <w:t>(</w:t>
            </w:r>
            <w:r w:rsidR="006347B5">
              <w:rPr>
                <w:rFonts w:asciiTheme="minorEastAsia" w:hAnsiTheme="minorEastAsia" w:hint="eastAsia"/>
                <w:sz w:val="15"/>
                <w:szCs w:val="15"/>
              </w:rPr>
              <w:t>令和</w:t>
            </w:r>
            <w:r w:rsidR="00A846E0">
              <w:rPr>
                <w:rFonts w:asciiTheme="minorEastAsia" w:hAnsiTheme="minorEastAsia" w:hint="eastAsia"/>
                <w:sz w:val="15"/>
                <w:szCs w:val="15"/>
              </w:rPr>
              <w:t>４</w:t>
            </w:r>
            <w:r w:rsidR="006347B5">
              <w:rPr>
                <w:rFonts w:asciiTheme="minorEastAsia" w:hAnsiTheme="minorEastAsia" w:hint="eastAsia"/>
                <w:sz w:val="15"/>
                <w:szCs w:val="15"/>
              </w:rPr>
              <w:t>年</w:t>
            </w:r>
            <w:r w:rsidRPr="00235746">
              <w:rPr>
                <w:rFonts w:asciiTheme="minorEastAsia" w:hAnsiTheme="minorEastAsia" w:hint="eastAsia"/>
                <w:sz w:val="15"/>
                <w:szCs w:val="15"/>
              </w:rPr>
              <w:t>度決算)</w:t>
            </w:r>
          </w:p>
        </w:tc>
        <w:tc>
          <w:tcPr>
            <w:tcW w:w="1488" w:type="dxa"/>
            <w:vAlign w:val="center"/>
          </w:tcPr>
          <w:p w14:paraId="5F5B39AB" w14:textId="77777777" w:rsidR="00235746" w:rsidRDefault="00235746" w:rsidP="006D5405">
            <w:pPr>
              <w:spacing w:line="180" w:lineRule="exact"/>
              <w:jc w:val="center"/>
              <w:rPr>
                <w:rFonts w:asciiTheme="minorEastAsia" w:hAnsiTheme="minorEastAsia"/>
                <w:sz w:val="16"/>
                <w:szCs w:val="16"/>
              </w:rPr>
            </w:pPr>
            <w:r>
              <w:rPr>
                <w:rFonts w:asciiTheme="minorEastAsia" w:hAnsiTheme="minorEastAsia" w:hint="eastAsia"/>
                <w:sz w:val="16"/>
                <w:szCs w:val="16"/>
              </w:rPr>
              <w:t>支給1人当たり</w:t>
            </w:r>
          </w:p>
          <w:p w14:paraId="49C04237" w14:textId="77777777" w:rsidR="00235746" w:rsidRDefault="00235746" w:rsidP="006D5405">
            <w:pPr>
              <w:spacing w:line="180" w:lineRule="exact"/>
              <w:jc w:val="center"/>
              <w:rPr>
                <w:rFonts w:asciiTheme="minorEastAsia" w:hAnsiTheme="minorEastAsia"/>
                <w:sz w:val="16"/>
                <w:szCs w:val="16"/>
              </w:rPr>
            </w:pPr>
            <w:r w:rsidRPr="004656D6">
              <w:rPr>
                <w:rFonts w:asciiTheme="minorEastAsia" w:hAnsiTheme="minorEastAsia" w:hint="eastAsia"/>
                <w:spacing w:val="24"/>
                <w:kern w:val="0"/>
                <w:sz w:val="16"/>
                <w:szCs w:val="16"/>
                <w:fitText w:val="1200" w:id="42616322"/>
              </w:rPr>
              <w:t>平均支給年</w:t>
            </w:r>
            <w:r w:rsidRPr="004656D6">
              <w:rPr>
                <w:rFonts w:asciiTheme="minorEastAsia" w:hAnsiTheme="minorEastAsia" w:hint="eastAsia"/>
                <w:kern w:val="0"/>
                <w:sz w:val="16"/>
                <w:szCs w:val="16"/>
                <w:fitText w:val="1200" w:id="42616322"/>
              </w:rPr>
              <w:t>額</w:t>
            </w:r>
          </w:p>
          <w:p w14:paraId="6FB923CD" w14:textId="60F9CEB2" w:rsidR="00235746" w:rsidRPr="00235746" w:rsidRDefault="00235746" w:rsidP="009361C3">
            <w:pPr>
              <w:spacing w:line="180" w:lineRule="exact"/>
              <w:jc w:val="center"/>
              <w:rPr>
                <w:rFonts w:asciiTheme="minorEastAsia" w:hAnsiTheme="minorEastAsia"/>
                <w:sz w:val="15"/>
                <w:szCs w:val="15"/>
              </w:rPr>
            </w:pPr>
            <w:r w:rsidRPr="00235746">
              <w:rPr>
                <w:rFonts w:asciiTheme="minorEastAsia" w:hAnsiTheme="minorEastAsia" w:hint="eastAsia"/>
                <w:sz w:val="15"/>
                <w:szCs w:val="15"/>
              </w:rPr>
              <w:t>(</w:t>
            </w:r>
            <w:r w:rsidR="006347B5">
              <w:rPr>
                <w:rFonts w:asciiTheme="minorEastAsia" w:hAnsiTheme="minorEastAsia" w:hint="eastAsia"/>
                <w:sz w:val="15"/>
                <w:szCs w:val="15"/>
              </w:rPr>
              <w:t>令和</w:t>
            </w:r>
            <w:r w:rsidR="00A846E0">
              <w:rPr>
                <w:rFonts w:asciiTheme="minorEastAsia" w:hAnsiTheme="minorEastAsia" w:hint="eastAsia"/>
                <w:sz w:val="15"/>
                <w:szCs w:val="15"/>
              </w:rPr>
              <w:t>４</w:t>
            </w:r>
            <w:r w:rsidR="006347B5">
              <w:rPr>
                <w:rFonts w:asciiTheme="minorEastAsia" w:hAnsiTheme="minorEastAsia" w:hint="eastAsia"/>
                <w:sz w:val="15"/>
                <w:szCs w:val="15"/>
              </w:rPr>
              <w:t>年</w:t>
            </w:r>
            <w:r w:rsidRPr="00235746">
              <w:rPr>
                <w:rFonts w:asciiTheme="minorEastAsia" w:hAnsiTheme="minorEastAsia" w:hint="eastAsia"/>
                <w:sz w:val="15"/>
                <w:szCs w:val="15"/>
              </w:rPr>
              <w:t>度決算)</w:t>
            </w:r>
          </w:p>
        </w:tc>
      </w:tr>
      <w:tr w:rsidR="00235746" w14:paraId="469249F9" w14:textId="77777777" w:rsidTr="00AA0541">
        <w:trPr>
          <w:trHeight w:val="680"/>
        </w:trPr>
        <w:tc>
          <w:tcPr>
            <w:tcW w:w="1134" w:type="dxa"/>
            <w:vAlign w:val="center"/>
          </w:tcPr>
          <w:p w14:paraId="77FCDAAA" w14:textId="77777777" w:rsidR="00235746" w:rsidRDefault="00235746" w:rsidP="009E3773">
            <w:pPr>
              <w:spacing w:line="180" w:lineRule="exact"/>
              <w:rPr>
                <w:rFonts w:asciiTheme="minorEastAsia" w:hAnsiTheme="minorEastAsia"/>
                <w:sz w:val="16"/>
                <w:szCs w:val="16"/>
              </w:rPr>
            </w:pPr>
            <w:r>
              <w:rPr>
                <w:rFonts w:asciiTheme="minorEastAsia" w:hAnsiTheme="minorEastAsia" w:hint="eastAsia"/>
                <w:sz w:val="16"/>
                <w:szCs w:val="16"/>
              </w:rPr>
              <w:t>扶養手当</w:t>
            </w:r>
          </w:p>
        </w:tc>
        <w:tc>
          <w:tcPr>
            <w:tcW w:w="3544" w:type="dxa"/>
            <w:vAlign w:val="center"/>
          </w:tcPr>
          <w:p w14:paraId="3A5D951C" w14:textId="77777777" w:rsidR="00FF381C" w:rsidRPr="00FF381C" w:rsidRDefault="00FF381C" w:rsidP="00FF381C">
            <w:pPr>
              <w:spacing w:line="180" w:lineRule="exact"/>
              <w:rPr>
                <w:rFonts w:asciiTheme="minorEastAsia" w:hAnsiTheme="minorEastAsia"/>
                <w:sz w:val="16"/>
                <w:szCs w:val="16"/>
              </w:rPr>
            </w:pPr>
            <w:r>
              <w:rPr>
                <w:rFonts w:asciiTheme="minorEastAsia" w:hAnsiTheme="minorEastAsia" w:hint="eastAsia"/>
                <w:sz w:val="16"/>
                <w:szCs w:val="16"/>
              </w:rPr>
              <w:t>・</w:t>
            </w:r>
            <w:r w:rsidR="00A00D91">
              <w:rPr>
                <w:rFonts w:asciiTheme="minorEastAsia" w:hAnsiTheme="minorEastAsia" w:hint="eastAsia"/>
                <w:sz w:val="16"/>
                <w:szCs w:val="16"/>
              </w:rPr>
              <w:t xml:space="preserve">扶養親族　　　　　　　　</w:t>
            </w:r>
            <w:r w:rsidRPr="00FF381C">
              <w:rPr>
                <w:rFonts w:asciiTheme="minorEastAsia" w:hAnsiTheme="minorEastAsia" w:hint="eastAsia"/>
                <w:sz w:val="16"/>
                <w:szCs w:val="16"/>
              </w:rPr>
              <w:t xml:space="preserve">　6,500円/人</w:t>
            </w:r>
          </w:p>
          <w:p w14:paraId="332E15A2" w14:textId="77777777" w:rsidR="00235746" w:rsidRPr="00FF381C" w:rsidRDefault="00FF381C" w:rsidP="00FF381C">
            <w:pPr>
              <w:spacing w:line="180" w:lineRule="exact"/>
              <w:rPr>
                <w:rFonts w:asciiTheme="minorEastAsia" w:hAnsiTheme="minorEastAsia"/>
                <w:sz w:val="16"/>
                <w:szCs w:val="16"/>
              </w:rPr>
            </w:pPr>
            <w:r>
              <w:rPr>
                <w:rFonts w:asciiTheme="minorEastAsia" w:hAnsiTheme="minorEastAsia" w:hint="eastAsia"/>
                <w:sz w:val="16"/>
                <w:szCs w:val="16"/>
              </w:rPr>
              <w:t>・</w:t>
            </w:r>
            <w:r w:rsidRPr="00FF381C">
              <w:rPr>
                <w:rFonts w:asciiTheme="minorEastAsia" w:hAnsiTheme="minorEastAsia" w:hint="eastAsia"/>
                <w:sz w:val="16"/>
                <w:szCs w:val="16"/>
              </w:rPr>
              <w:t>子　　　　　　　　　　　 10</w:t>
            </w:r>
            <w:r w:rsidR="00235746" w:rsidRPr="00FF381C">
              <w:rPr>
                <w:rFonts w:asciiTheme="minorEastAsia" w:hAnsiTheme="minorEastAsia" w:hint="eastAsia"/>
                <w:sz w:val="16"/>
                <w:szCs w:val="16"/>
              </w:rPr>
              <w:t>,000円</w:t>
            </w:r>
          </w:p>
          <w:p w14:paraId="0A00C61D" w14:textId="77777777" w:rsidR="00235746" w:rsidRDefault="00235746" w:rsidP="0079384F">
            <w:pPr>
              <w:spacing w:line="180" w:lineRule="exact"/>
              <w:rPr>
                <w:rFonts w:asciiTheme="minorEastAsia" w:hAnsiTheme="minorEastAsia"/>
                <w:sz w:val="16"/>
                <w:szCs w:val="16"/>
              </w:rPr>
            </w:pPr>
            <w:r>
              <w:rPr>
                <w:rFonts w:asciiTheme="minorEastAsia" w:hAnsiTheme="minorEastAsia" w:hint="eastAsia"/>
                <w:sz w:val="16"/>
                <w:szCs w:val="16"/>
              </w:rPr>
              <w:t>※特定期間にある子</w:t>
            </w:r>
            <w:r w:rsidR="00FF381C">
              <w:rPr>
                <w:rFonts w:asciiTheme="minorEastAsia" w:hAnsiTheme="minorEastAsia" w:hint="eastAsia"/>
                <w:sz w:val="16"/>
                <w:szCs w:val="16"/>
              </w:rPr>
              <w:t xml:space="preserve">　　</w:t>
            </w:r>
            <w:r>
              <w:rPr>
                <w:rFonts w:asciiTheme="minorEastAsia" w:hAnsiTheme="minorEastAsia" w:hint="eastAsia"/>
                <w:sz w:val="16"/>
                <w:szCs w:val="16"/>
              </w:rPr>
              <w:t xml:space="preserve">　1人5,000円加算</w:t>
            </w:r>
          </w:p>
        </w:tc>
        <w:tc>
          <w:tcPr>
            <w:tcW w:w="1701" w:type="dxa"/>
            <w:vAlign w:val="center"/>
          </w:tcPr>
          <w:p w14:paraId="5ABD0D57" w14:textId="77777777" w:rsidR="00235746" w:rsidRDefault="0079384F" w:rsidP="009E3773">
            <w:pPr>
              <w:spacing w:line="180" w:lineRule="exact"/>
              <w:rPr>
                <w:rFonts w:asciiTheme="minorEastAsia" w:hAnsiTheme="minorEastAsia"/>
                <w:sz w:val="16"/>
                <w:szCs w:val="16"/>
              </w:rPr>
            </w:pPr>
            <w:r>
              <w:rPr>
                <w:rFonts w:asciiTheme="minorEastAsia" w:hAnsiTheme="minorEastAsia" w:hint="eastAsia"/>
                <w:sz w:val="16"/>
                <w:szCs w:val="16"/>
              </w:rPr>
              <w:t>同じ</w:t>
            </w:r>
          </w:p>
        </w:tc>
        <w:tc>
          <w:tcPr>
            <w:tcW w:w="1488" w:type="dxa"/>
            <w:vAlign w:val="center"/>
          </w:tcPr>
          <w:p w14:paraId="21B5B566" w14:textId="207FDA8B" w:rsidR="00235746" w:rsidRDefault="00A846E0" w:rsidP="0048474F">
            <w:pPr>
              <w:spacing w:line="180" w:lineRule="exact"/>
              <w:jc w:val="right"/>
              <w:rPr>
                <w:rFonts w:asciiTheme="minorEastAsia" w:hAnsiTheme="minorEastAsia"/>
                <w:sz w:val="16"/>
                <w:szCs w:val="16"/>
              </w:rPr>
            </w:pPr>
            <w:r>
              <w:rPr>
                <w:rFonts w:asciiTheme="minorEastAsia" w:hAnsiTheme="minorEastAsia" w:hint="eastAsia"/>
                <w:sz w:val="16"/>
                <w:szCs w:val="16"/>
              </w:rPr>
              <w:t>8,767,586</w:t>
            </w:r>
            <w:r w:rsidR="0048474F">
              <w:rPr>
                <w:rFonts w:asciiTheme="minorEastAsia" w:hAnsiTheme="minorEastAsia" w:hint="eastAsia"/>
                <w:sz w:val="16"/>
                <w:szCs w:val="16"/>
              </w:rPr>
              <w:t>円</w:t>
            </w:r>
          </w:p>
        </w:tc>
        <w:tc>
          <w:tcPr>
            <w:tcW w:w="1488" w:type="dxa"/>
            <w:vAlign w:val="center"/>
          </w:tcPr>
          <w:p w14:paraId="52FCC805" w14:textId="7EA3F3C1" w:rsidR="00235746" w:rsidRDefault="006347B5" w:rsidP="0048474F">
            <w:pPr>
              <w:spacing w:line="180" w:lineRule="exact"/>
              <w:jc w:val="right"/>
              <w:rPr>
                <w:rFonts w:asciiTheme="minorEastAsia" w:hAnsiTheme="minorEastAsia"/>
                <w:sz w:val="16"/>
                <w:szCs w:val="16"/>
              </w:rPr>
            </w:pPr>
            <w:r>
              <w:rPr>
                <w:rFonts w:asciiTheme="minorEastAsia" w:hAnsiTheme="minorEastAsia" w:hint="eastAsia"/>
                <w:sz w:val="16"/>
                <w:szCs w:val="16"/>
              </w:rPr>
              <w:t>2</w:t>
            </w:r>
            <w:r w:rsidR="00A846E0">
              <w:rPr>
                <w:rFonts w:asciiTheme="minorEastAsia" w:hAnsiTheme="minorEastAsia" w:hint="eastAsia"/>
                <w:sz w:val="16"/>
                <w:szCs w:val="16"/>
              </w:rPr>
              <w:t>65,684</w:t>
            </w:r>
            <w:r w:rsidR="0048474F">
              <w:rPr>
                <w:rFonts w:asciiTheme="minorEastAsia" w:hAnsiTheme="minorEastAsia" w:hint="eastAsia"/>
                <w:sz w:val="16"/>
                <w:szCs w:val="16"/>
              </w:rPr>
              <w:t>円</w:t>
            </w:r>
          </w:p>
        </w:tc>
      </w:tr>
      <w:tr w:rsidR="00662EB1" w14:paraId="7F09CC79" w14:textId="77777777" w:rsidTr="00AA0541">
        <w:trPr>
          <w:trHeight w:val="1191"/>
        </w:trPr>
        <w:tc>
          <w:tcPr>
            <w:tcW w:w="1134" w:type="dxa"/>
            <w:vAlign w:val="center"/>
          </w:tcPr>
          <w:p w14:paraId="752CAD58"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住居手当</w:t>
            </w:r>
          </w:p>
        </w:tc>
        <w:tc>
          <w:tcPr>
            <w:tcW w:w="3544" w:type="dxa"/>
            <w:vAlign w:val="center"/>
          </w:tcPr>
          <w:p w14:paraId="4E030BA5" w14:textId="77777777" w:rsidR="00662EB1" w:rsidRPr="00FF381C" w:rsidRDefault="00FF381C" w:rsidP="00FF381C">
            <w:pPr>
              <w:spacing w:line="180" w:lineRule="exact"/>
              <w:ind w:left="159" w:hangingChars="100" w:hanging="159"/>
              <w:rPr>
                <w:rFonts w:asciiTheme="minorEastAsia" w:hAnsiTheme="minorEastAsia"/>
                <w:sz w:val="16"/>
                <w:szCs w:val="16"/>
              </w:rPr>
            </w:pPr>
            <w:r>
              <w:rPr>
                <w:rFonts w:asciiTheme="minorEastAsia" w:hAnsiTheme="minorEastAsia" w:hint="eastAsia"/>
                <w:sz w:val="16"/>
                <w:szCs w:val="16"/>
              </w:rPr>
              <w:t>・</w:t>
            </w:r>
            <w:r w:rsidR="00662EB1" w:rsidRPr="00FF381C">
              <w:rPr>
                <w:rFonts w:asciiTheme="minorEastAsia" w:hAnsiTheme="minorEastAsia" w:hint="eastAsia"/>
                <w:sz w:val="16"/>
                <w:szCs w:val="16"/>
              </w:rPr>
              <w:t>借家の場合（家賃が月額12,000円を超えるものに限る）家賃の金額に応じて</w:t>
            </w:r>
            <w:r>
              <w:rPr>
                <w:rFonts w:asciiTheme="minorEastAsia" w:hAnsiTheme="minorEastAsia" w:hint="eastAsia"/>
                <w:sz w:val="16"/>
                <w:szCs w:val="16"/>
              </w:rPr>
              <w:t>27,000</w:t>
            </w:r>
            <w:r w:rsidR="00662EB1" w:rsidRPr="00FF381C">
              <w:rPr>
                <w:rFonts w:asciiTheme="minorEastAsia" w:hAnsiTheme="minorEastAsia" w:hint="eastAsia"/>
                <w:sz w:val="16"/>
                <w:szCs w:val="16"/>
              </w:rPr>
              <w:t>円を上限に支給</w:t>
            </w:r>
            <w:r>
              <w:rPr>
                <w:rFonts w:asciiTheme="minorEastAsia" w:hAnsiTheme="minorEastAsia" w:hint="eastAsia"/>
                <w:sz w:val="16"/>
                <w:szCs w:val="16"/>
              </w:rPr>
              <w:t>（町外に居住する職員は上限21,500円）</w:t>
            </w:r>
          </w:p>
          <w:p w14:paraId="65E28A63" w14:textId="77777777" w:rsidR="00662EB1" w:rsidRPr="00FF381C" w:rsidRDefault="00FF381C" w:rsidP="00FF381C">
            <w:pPr>
              <w:spacing w:line="180" w:lineRule="exact"/>
              <w:ind w:left="159" w:hangingChars="100" w:hanging="159"/>
              <w:rPr>
                <w:rFonts w:asciiTheme="minorEastAsia" w:hAnsiTheme="minorEastAsia"/>
                <w:sz w:val="16"/>
                <w:szCs w:val="16"/>
              </w:rPr>
            </w:pPr>
            <w:r>
              <w:rPr>
                <w:rFonts w:asciiTheme="minorEastAsia" w:hAnsiTheme="minorEastAsia" w:hint="eastAsia"/>
                <w:sz w:val="16"/>
                <w:szCs w:val="16"/>
              </w:rPr>
              <w:t>・</w:t>
            </w:r>
            <w:r w:rsidR="00662EB1" w:rsidRPr="00FF381C">
              <w:rPr>
                <w:rFonts w:asciiTheme="minorEastAsia" w:hAnsiTheme="minorEastAsia" w:hint="eastAsia"/>
                <w:sz w:val="16"/>
                <w:szCs w:val="16"/>
              </w:rPr>
              <w:t>自己所有住宅の場合（町内に建築された住宅に限る）7,000円</w:t>
            </w:r>
          </w:p>
        </w:tc>
        <w:tc>
          <w:tcPr>
            <w:tcW w:w="1701" w:type="dxa"/>
            <w:vAlign w:val="center"/>
          </w:tcPr>
          <w:p w14:paraId="3EE3E2D0"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異なる</w:t>
            </w:r>
          </w:p>
          <w:p w14:paraId="47812027" w14:textId="77777777" w:rsidR="00662EB1" w:rsidRPr="000C6C00" w:rsidRDefault="00662EB1" w:rsidP="000C6C00">
            <w:pPr>
              <w:pStyle w:val="a6"/>
              <w:numPr>
                <w:ilvl w:val="0"/>
                <w:numId w:val="9"/>
              </w:numPr>
              <w:spacing w:line="180" w:lineRule="exact"/>
              <w:ind w:leftChars="0"/>
              <w:rPr>
                <w:rFonts w:asciiTheme="minorEastAsia" w:hAnsiTheme="minorEastAsia"/>
                <w:sz w:val="16"/>
                <w:szCs w:val="16"/>
              </w:rPr>
            </w:pPr>
            <w:r>
              <w:rPr>
                <w:rFonts w:asciiTheme="minorEastAsia" w:hAnsiTheme="minorEastAsia" w:hint="eastAsia"/>
                <w:sz w:val="16"/>
                <w:szCs w:val="16"/>
              </w:rPr>
              <w:t>借家の場合の上限額（国</w:t>
            </w:r>
            <w:r w:rsidR="006347B5">
              <w:rPr>
                <w:rFonts w:asciiTheme="minorEastAsia" w:hAnsiTheme="minorEastAsia" w:hint="eastAsia"/>
                <w:sz w:val="16"/>
                <w:szCs w:val="16"/>
              </w:rPr>
              <w:t>28</w:t>
            </w:r>
            <w:r w:rsidRPr="000C6C00">
              <w:rPr>
                <w:rFonts w:asciiTheme="minorEastAsia" w:hAnsiTheme="minorEastAsia" w:hint="eastAsia"/>
                <w:sz w:val="16"/>
                <w:szCs w:val="16"/>
              </w:rPr>
              <w:t>,000円</w:t>
            </w:r>
            <w:r>
              <w:rPr>
                <w:rFonts w:asciiTheme="minorEastAsia" w:hAnsiTheme="minorEastAsia" w:hint="eastAsia"/>
                <w:sz w:val="16"/>
                <w:szCs w:val="16"/>
              </w:rPr>
              <w:t>）</w:t>
            </w:r>
          </w:p>
          <w:p w14:paraId="3FBB42CC" w14:textId="77777777" w:rsidR="00662EB1" w:rsidRPr="000C6C00" w:rsidRDefault="00662EB1" w:rsidP="000C6C00">
            <w:pPr>
              <w:pStyle w:val="a6"/>
              <w:numPr>
                <w:ilvl w:val="0"/>
                <w:numId w:val="9"/>
              </w:numPr>
              <w:spacing w:line="180" w:lineRule="exact"/>
              <w:ind w:leftChars="0"/>
              <w:rPr>
                <w:rFonts w:asciiTheme="minorEastAsia" w:hAnsiTheme="minorEastAsia"/>
                <w:sz w:val="16"/>
                <w:szCs w:val="16"/>
              </w:rPr>
            </w:pPr>
            <w:r>
              <w:rPr>
                <w:rFonts w:asciiTheme="minorEastAsia" w:hAnsiTheme="minorEastAsia" w:hint="eastAsia"/>
                <w:sz w:val="16"/>
                <w:szCs w:val="16"/>
              </w:rPr>
              <w:t>自己所有住宅の場合（国</w:t>
            </w:r>
            <w:r w:rsidRPr="000C6C00">
              <w:rPr>
                <w:rFonts w:asciiTheme="minorEastAsia" w:hAnsiTheme="minorEastAsia" w:hint="eastAsia"/>
                <w:sz w:val="16"/>
                <w:szCs w:val="16"/>
              </w:rPr>
              <w:t>支給なし</w:t>
            </w:r>
            <w:r>
              <w:rPr>
                <w:rFonts w:asciiTheme="minorEastAsia" w:hAnsiTheme="minorEastAsia" w:hint="eastAsia"/>
                <w:sz w:val="16"/>
                <w:szCs w:val="16"/>
              </w:rPr>
              <w:t>）</w:t>
            </w:r>
          </w:p>
        </w:tc>
        <w:tc>
          <w:tcPr>
            <w:tcW w:w="1488" w:type="dxa"/>
            <w:vAlign w:val="center"/>
          </w:tcPr>
          <w:p w14:paraId="0DFE62A8" w14:textId="0BF14679" w:rsidR="00662EB1" w:rsidRDefault="00A846E0" w:rsidP="00BA2268">
            <w:pPr>
              <w:spacing w:line="180" w:lineRule="exact"/>
              <w:jc w:val="right"/>
              <w:rPr>
                <w:rFonts w:asciiTheme="minorEastAsia" w:hAnsiTheme="minorEastAsia"/>
                <w:sz w:val="16"/>
                <w:szCs w:val="16"/>
              </w:rPr>
            </w:pPr>
            <w:r>
              <w:rPr>
                <w:rFonts w:asciiTheme="minorEastAsia" w:hAnsiTheme="minorEastAsia" w:hint="eastAsia"/>
                <w:sz w:val="16"/>
                <w:szCs w:val="16"/>
              </w:rPr>
              <w:t>9,411,800</w:t>
            </w:r>
            <w:r w:rsidR="00662EB1">
              <w:rPr>
                <w:rFonts w:asciiTheme="minorEastAsia" w:hAnsiTheme="minorEastAsia" w:hint="eastAsia"/>
                <w:sz w:val="16"/>
                <w:szCs w:val="16"/>
              </w:rPr>
              <w:t>円</w:t>
            </w:r>
          </w:p>
        </w:tc>
        <w:tc>
          <w:tcPr>
            <w:tcW w:w="1488" w:type="dxa"/>
            <w:vAlign w:val="center"/>
          </w:tcPr>
          <w:p w14:paraId="731B72A3" w14:textId="47707A9D" w:rsidR="00662EB1" w:rsidRDefault="006347B5" w:rsidP="00BA2268">
            <w:pPr>
              <w:spacing w:line="180" w:lineRule="exact"/>
              <w:jc w:val="right"/>
              <w:rPr>
                <w:rFonts w:asciiTheme="minorEastAsia" w:hAnsiTheme="minorEastAsia"/>
                <w:sz w:val="16"/>
                <w:szCs w:val="16"/>
              </w:rPr>
            </w:pPr>
            <w:r>
              <w:rPr>
                <w:rFonts w:asciiTheme="minorEastAsia" w:hAnsiTheme="minorEastAsia" w:hint="eastAsia"/>
                <w:sz w:val="16"/>
                <w:szCs w:val="16"/>
              </w:rPr>
              <w:t>1</w:t>
            </w:r>
            <w:r w:rsidR="00A846E0">
              <w:rPr>
                <w:rFonts w:asciiTheme="minorEastAsia" w:hAnsiTheme="minorEastAsia" w:hint="eastAsia"/>
                <w:sz w:val="16"/>
                <w:szCs w:val="16"/>
              </w:rPr>
              <w:t>62,272</w:t>
            </w:r>
            <w:r w:rsidR="00662EB1">
              <w:rPr>
                <w:rFonts w:asciiTheme="minorEastAsia" w:hAnsiTheme="minorEastAsia" w:hint="eastAsia"/>
                <w:sz w:val="16"/>
                <w:szCs w:val="16"/>
              </w:rPr>
              <w:t>円</w:t>
            </w:r>
          </w:p>
        </w:tc>
      </w:tr>
      <w:tr w:rsidR="00662EB1" w14:paraId="5B59E54F" w14:textId="77777777" w:rsidTr="00AA0541">
        <w:trPr>
          <w:trHeight w:val="1361"/>
        </w:trPr>
        <w:tc>
          <w:tcPr>
            <w:tcW w:w="1134" w:type="dxa"/>
            <w:vAlign w:val="center"/>
          </w:tcPr>
          <w:p w14:paraId="35F64880"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通勤手当</w:t>
            </w:r>
          </w:p>
        </w:tc>
        <w:tc>
          <w:tcPr>
            <w:tcW w:w="3544" w:type="dxa"/>
            <w:vAlign w:val="center"/>
          </w:tcPr>
          <w:p w14:paraId="44482ACB" w14:textId="77777777" w:rsidR="00662EB1" w:rsidRPr="000C6C00" w:rsidRDefault="00662EB1" w:rsidP="000C6C00">
            <w:pPr>
              <w:pStyle w:val="a6"/>
              <w:numPr>
                <w:ilvl w:val="0"/>
                <w:numId w:val="14"/>
              </w:numPr>
              <w:spacing w:line="180" w:lineRule="exact"/>
              <w:ind w:leftChars="0"/>
              <w:rPr>
                <w:rFonts w:asciiTheme="minorEastAsia" w:hAnsiTheme="minorEastAsia"/>
                <w:sz w:val="16"/>
                <w:szCs w:val="16"/>
              </w:rPr>
            </w:pPr>
            <w:r w:rsidRPr="000C6C00">
              <w:rPr>
                <w:rFonts w:asciiTheme="minorEastAsia" w:hAnsiTheme="minorEastAsia" w:hint="eastAsia"/>
                <w:sz w:val="16"/>
                <w:szCs w:val="16"/>
              </w:rPr>
              <w:t>片道2km以上の距離の場合（交通機関又は自動車等の利用に限る）定額2,000円</w:t>
            </w:r>
          </w:p>
        </w:tc>
        <w:tc>
          <w:tcPr>
            <w:tcW w:w="1701" w:type="dxa"/>
            <w:vAlign w:val="center"/>
          </w:tcPr>
          <w:p w14:paraId="1F9E94DA"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異なる</w:t>
            </w:r>
          </w:p>
          <w:p w14:paraId="21C12047" w14:textId="77777777" w:rsidR="00662EB1" w:rsidRPr="000C6C00" w:rsidRDefault="006D2BC7" w:rsidP="000C6C00">
            <w:pPr>
              <w:pStyle w:val="a6"/>
              <w:numPr>
                <w:ilvl w:val="0"/>
                <w:numId w:val="10"/>
              </w:numPr>
              <w:spacing w:line="180" w:lineRule="exact"/>
              <w:ind w:leftChars="0"/>
              <w:rPr>
                <w:rFonts w:asciiTheme="minorEastAsia" w:hAnsiTheme="minorEastAsia"/>
                <w:sz w:val="16"/>
                <w:szCs w:val="16"/>
              </w:rPr>
            </w:pPr>
            <w:r>
              <w:rPr>
                <w:rFonts w:asciiTheme="minorEastAsia" w:hAnsiTheme="minorEastAsia" w:hint="eastAsia"/>
                <w:sz w:val="16"/>
                <w:szCs w:val="16"/>
              </w:rPr>
              <w:t>国では</w:t>
            </w:r>
            <w:r w:rsidR="00662EB1" w:rsidRPr="000C6C00">
              <w:rPr>
                <w:rFonts w:asciiTheme="minorEastAsia" w:hAnsiTheme="minorEastAsia" w:hint="eastAsia"/>
                <w:sz w:val="16"/>
                <w:szCs w:val="16"/>
              </w:rPr>
              <w:t>交通機関利用の場合</w:t>
            </w:r>
            <w:r w:rsidR="00662EB1">
              <w:rPr>
                <w:rFonts w:asciiTheme="minorEastAsia" w:hAnsiTheme="minorEastAsia" w:hint="eastAsia"/>
                <w:sz w:val="16"/>
                <w:szCs w:val="16"/>
              </w:rPr>
              <w:t>、</w:t>
            </w:r>
            <w:r w:rsidR="00662EB1" w:rsidRPr="000C6C00">
              <w:rPr>
                <w:rFonts w:asciiTheme="minorEastAsia" w:hAnsiTheme="minorEastAsia" w:hint="eastAsia"/>
                <w:sz w:val="16"/>
                <w:szCs w:val="16"/>
              </w:rPr>
              <w:t>運賃相当額を支給</w:t>
            </w:r>
          </w:p>
          <w:p w14:paraId="08FFF64C" w14:textId="77777777" w:rsidR="00662EB1" w:rsidRPr="000C6C00" w:rsidRDefault="006D2BC7" w:rsidP="000C6C00">
            <w:pPr>
              <w:pStyle w:val="a6"/>
              <w:numPr>
                <w:ilvl w:val="0"/>
                <w:numId w:val="10"/>
              </w:numPr>
              <w:spacing w:line="180" w:lineRule="exact"/>
              <w:ind w:leftChars="0"/>
              <w:rPr>
                <w:rFonts w:asciiTheme="minorEastAsia" w:hAnsiTheme="minorEastAsia"/>
                <w:sz w:val="16"/>
                <w:szCs w:val="16"/>
              </w:rPr>
            </w:pPr>
            <w:r>
              <w:rPr>
                <w:rFonts w:asciiTheme="minorEastAsia" w:hAnsiTheme="minorEastAsia" w:hint="eastAsia"/>
                <w:sz w:val="16"/>
                <w:szCs w:val="16"/>
              </w:rPr>
              <w:t>国では</w:t>
            </w:r>
            <w:r w:rsidR="00662EB1" w:rsidRPr="000C6C00">
              <w:rPr>
                <w:rFonts w:asciiTheme="minorEastAsia" w:hAnsiTheme="minorEastAsia" w:hint="eastAsia"/>
                <w:sz w:val="16"/>
                <w:szCs w:val="16"/>
              </w:rPr>
              <w:t>自動車等利用の場合</w:t>
            </w:r>
            <w:r w:rsidR="00662EB1">
              <w:rPr>
                <w:rFonts w:asciiTheme="minorEastAsia" w:hAnsiTheme="minorEastAsia" w:hint="eastAsia"/>
                <w:sz w:val="16"/>
                <w:szCs w:val="16"/>
              </w:rPr>
              <w:t>、</w:t>
            </w:r>
            <w:r w:rsidR="00662EB1" w:rsidRPr="000C6C00">
              <w:rPr>
                <w:rFonts w:asciiTheme="minorEastAsia" w:hAnsiTheme="minorEastAsia" w:hint="eastAsia"/>
                <w:sz w:val="16"/>
                <w:szCs w:val="16"/>
              </w:rPr>
              <w:t>距離に応じて支給</w:t>
            </w:r>
          </w:p>
        </w:tc>
        <w:tc>
          <w:tcPr>
            <w:tcW w:w="1488" w:type="dxa"/>
            <w:vAlign w:val="center"/>
          </w:tcPr>
          <w:p w14:paraId="5E98856B" w14:textId="34CFE0C9" w:rsidR="00662EB1" w:rsidRDefault="00A846E0" w:rsidP="00BA2268">
            <w:pPr>
              <w:spacing w:line="180" w:lineRule="exact"/>
              <w:jc w:val="right"/>
              <w:rPr>
                <w:rFonts w:asciiTheme="minorEastAsia" w:hAnsiTheme="minorEastAsia"/>
                <w:sz w:val="16"/>
                <w:szCs w:val="16"/>
              </w:rPr>
            </w:pPr>
            <w:r>
              <w:rPr>
                <w:rFonts w:asciiTheme="minorEastAsia" w:hAnsiTheme="minorEastAsia" w:hint="eastAsia"/>
                <w:sz w:val="16"/>
                <w:szCs w:val="16"/>
              </w:rPr>
              <w:t>420</w:t>
            </w:r>
            <w:r w:rsidR="00572DE5">
              <w:rPr>
                <w:rFonts w:asciiTheme="minorEastAsia" w:hAnsiTheme="minorEastAsia" w:hint="eastAsia"/>
                <w:sz w:val="16"/>
                <w:szCs w:val="16"/>
              </w:rPr>
              <w:t>,000</w:t>
            </w:r>
            <w:r w:rsidR="00662EB1">
              <w:rPr>
                <w:rFonts w:asciiTheme="minorEastAsia" w:hAnsiTheme="minorEastAsia" w:hint="eastAsia"/>
                <w:sz w:val="16"/>
                <w:szCs w:val="16"/>
              </w:rPr>
              <w:t>円</w:t>
            </w:r>
          </w:p>
        </w:tc>
        <w:tc>
          <w:tcPr>
            <w:tcW w:w="1488" w:type="dxa"/>
            <w:vAlign w:val="center"/>
          </w:tcPr>
          <w:p w14:paraId="1C434279" w14:textId="68CD49DE" w:rsidR="00662EB1" w:rsidRDefault="006347B5" w:rsidP="00BA2268">
            <w:pPr>
              <w:spacing w:line="180" w:lineRule="exact"/>
              <w:jc w:val="right"/>
              <w:rPr>
                <w:rFonts w:asciiTheme="minorEastAsia" w:hAnsiTheme="minorEastAsia"/>
                <w:sz w:val="16"/>
                <w:szCs w:val="16"/>
              </w:rPr>
            </w:pPr>
            <w:r>
              <w:rPr>
                <w:rFonts w:asciiTheme="minorEastAsia" w:hAnsiTheme="minorEastAsia" w:hint="eastAsia"/>
                <w:sz w:val="16"/>
                <w:szCs w:val="16"/>
              </w:rPr>
              <w:t>2</w:t>
            </w:r>
            <w:r w:rsidR="00572DE5">
              <w:rPr>
                <w:rFonts w:asciiTheme="minorEastAsia" w:hAnsiTheme="minorEastAsia" w:hint="eastAsia"/>
                <w:sz w:val="16"/>
                <w:szCs w:val="16"/>
              </w:rPr>
              <w:t>2,</w:t>
            </w:r>
            <w:r w:rsidR="00A846E0">
              <w:rPr>
                <w:rFonts w:asciiTheme="minorEastAsia" w:hAnsiTheme="minorEastAsia" w:hint="eastAsia"/>
                <w:sz w:val="16"/>
                <w:szCs w:val="16"/>
              </w:rPr>
              <w:t>105</w:t>
            </w:r>
            <w:r w:rsidR="00662EB1">
              <w:rPr>
                <w:rFonts w:asciiTheme="minorEastAsia" w:hAnsiTheme="minorEastAsia" w:hint="eastAsia"/>
                <w:sz w:val="16"/>
                <w:szCs w:val="16"/>
              </w:rPr>
              <w:t>円</w:t>
            </w:r>
          </w:p>
        </w:tc>
      </w:tr>
      <w:tr w:rsidR="00662EB1" w14:paraId="3D75611A" w14:textId="77777777" w:rsidTr="00AA0541">
        <w:trPr>
          <w:trHeight w:val="1020"/>
        </w:trPr>
        <w:tc>
          <w:tcPr>
            <w:tcW w:w="1134" w:type="dxa"/>
            <w:vAlign w:val="center"/>
          </w:tcPr>
          <w:p w14:paraId="22BF013C"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管理職手当</w:t>
            </w:r>
          </w:p>
        </w:tc>
        <w:tc>
          <w:tcPr>
            <w:tcW w:w="3544" w:type="dxa"/>
            <w:vAlign w:val="center"/>
          </w:tcPr>
          <w:p w14:paraId="149F261A" w14:textId="77777777" w:rsidR="00F9437F" w:rsidRPr="00F460E9" w:rsidRDefault="00662EB1" w:rsidP="00F9437F">
            <w:pPr>
              <w:pStyle w:val="a6"/>
              <w:numPr>
                <w:ilvl w:val="0"/>
                <w:numId w:val="15"/>
              </w:numPr>
              <w:spacing w:line="180" w:lineRule="exact"/>
              <w:ind w:leftChars="0"/>
              <w:rPr>
                <w:rFonts w:asciiTheme="minorEastAsia" w:hAnsiTheme="minorEastAsia"/>
                <w:sz w:val="16"/>
                <w:szCs w:val="16"/>
              </w:rPr>
            </w:pPr>
            <w:r w:rsidRPr="00F9437F">
              <w:rPr>
                <w:rFonts w:asciiTheme="minorEastAsia" w:hAnsiTheme="minorEastAsia" w:hint="eastAsia"/>
                <w:sz w:val="16"/>
                <w:szCs w:val="16"/>
              </w:rPr>
              <w:t xml:space="preserve">課長職等　　　</w:t>
            </w:r>
            <w:r w:rsidR="00F9437F" w:rsidRPr="00F460E9">
              <w:rPr>
                <w:rFonts w:asciiTheme="minorEastAsia" w:hAnsiTheme="minorEastAsia" w:hint="eastAsia"/>
                <w:sz w:val="16"/>
                <w:szCs w:val="16"/>
              </w:rPr>
              <w:t xml:space="preserve">定額　42,000円　　　　　　</w:t>
            </w:r>
          </w:p>
          <w:p w14:paraId="38857BFA" w14:textId="77777777" w:rsidR="00F9437F" w:rsidRDefault="00662EB1" w:rsidP="00F460E9">
            <w:pPr>
              <w:pStyle w:val="a6"/>
              <w:numPr>
                <w:ilvl w:val="0"/>
                <w:numId w:val="15"/>
              </w:numPr>
              <w:spacing w:line="180" w:lineRule="exact"/>
              <w:ind w:leftChars="0"/>
              <w:rPr>
                <w:rFonts w:asciiTheme="minorEastAsia" w:hAnsiTheme="minorEastAsia"/>
                <w:sz w:val="16"/>
                <w:szCs w:val="16"/>
              </w:rPr>
            </w:pPr>
            <w:r>
              <w:rPr>
                <w:rFonts w:asciiTheme="minorEastAsia" w:hAnsiTheme="minorEastAsia" w:hint="eastAsia"/>
                <w:sz w:val="16"/>
                <w:szCs w:val="16"/>
              </w:rPr>
              <w:t>課長補佐</w:t>
            </w:r>
            <w:r w:rsidRPr="000C6C00">
              <w:rPr>
                <w:rFonts w:asciiTheme="minorEastAsia" w:hAnsiTheme="minorEastAsia" w:hint="eastAsia"/>
                <w:sz w:val="16"/>
                <w:szCs w:val="16"/>
              </w:rPr>
              <w:t>職</w:t>
            </w:r>
            <w:r>
              <w:rPr>
                <w:rFonts w:asciiTheme="minorEastAsia" w:hAnsiTheme="minorEastAsia" w:hint="eastAsia"/>
                <w:sz w:val="16"/>
                <w:szCs w:val="16"/>
              </w:rPr>
              <w:t>等</w:t>
            </w:r>
            <w:r w:rsidRPr="000C6C00">
              <w:rPr>
                <w:rFonts w:asciiTheme="minorEastAsia" w:hAnsiTheme="minorEastAsia" w:hint="eastAsia"/>
                <w:sz w:val="16"/>
                <w:szCs w:val="16"/>
              </w:rPr>
              <w:t xml:space="preserve">　</w:t>
            </w:r>
            <w:r w:rsidR="00F9437F" w:rsidRPr="00F460E9">
              <w:rPr>
                <w:rFonts w:asciiTheme="minorEastAsia" w:hAnsiTheme="minorEastAsia" w:hint="eastAsia"/>
                <w:sz w:val="16"/>
                <w:szCs w:val="16"/>
              </w:rPr>
              <w:t xml:space="preserve">定額　</w:t>
            </w:r>
            <w:r w:rsidR="00F460E9">
              <w:rPr>
                <w:rFonts w:asciiTheme="minorEastAsia" w:hAnsiTheme="minorEastAsia" w:hint="eastAsia"/>
                <w:sz w:val="16"/>
                <w:szCs w:val="16"/>
              </w:rPr>
              <w:t>34</w:t>
            </w:r>
            <w:r w:rsidR="00F9437F" w:rsidRPr="00F460E9">
              <w:rPr>
                <w:rFonts w:asciiTheme="minorEastAsia" w:hAnsiTheme="minorEastAsia" w:hint="eastAsia"/>
                <w:sz w:val="16"/>
                <w:szCs w:val="16"/>
              </w:rPr>
              <w:t>,000円</w:t>
            </w:r>
          </w:p>
          <w:p w14:paraId="73F1F910" w14:textId="77777777" w:rsidR="00F460E9" w:rsidRPr="00F460E9" w:rsidRDefault="00F460E9" w:rsidP="00F460E9">
            <w:pPr>
              <w:pStyle w:val="a6"/>
              <w:numPr>
                <w:ilvl w:val="0"/>
                <w:numId w:val="15"/>
              </w:numPr>
              <w:spacing w:line="180" w:lineRule="exact"/>
              <w:ind w:leftChars="0"/>
              <w:rPr>
                <w:rFonts w:asciiTheme="minorEastAsia" w:hAnsiTheme="minorEastAsia"/>
                <w:sz w:val="16"/>
                <w:szCs w:val="16"/>
              </w:rPr>
            </w:pPr>
            <w:r>
              <w:rPr>
                <w:rFonts w:asciiTheme="minorEastAsia" w:hAnsiTheme="minorEastAsia" w:hint="eastAsia"/>
                <w:sz w:val="16"/>
                <w:szCs w:val="16"/>
              </w:rPr>
              <w:t>主幹等　　　　定額　28,000円</w:t>
            </w:r>
          </w:p>
        </w:tc>
        <w:tc>
          <w:tcPr>
            <w:tcW w:w="1701" w:type="dxa"/>
            <w:vAlign w:val="center"/>
          </w:tcPr>
          <w:p w14:paraId="24ECD373"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異なる</w:t>
            </w:r>
          </w:p>
          <w:p w14:paraId="2C78A757" w14:textId="77777777" w:rsidR="00662EB1" w:rsidRPr="006D2BC7" w:rsidRDefault="006D2BC7" w:rsidP="006D2BC7">
            <w:pPr>
              <w:pStyle w:val="a6"/>
              <w:numPr>
                <w:ilvl w:val="0"/>
                <w:numId w:val="11"/>
              </w:numPr>
              <w:spacing w:line="180" w:lineRule="exact"/>
              <w:ind w:leftChars="0"/>
              <w:rPr>
                <w:rFonts w:asciiTheme="minorEastAsia" w:hAnsiTheme="minorEastAsia"/>
                <w:sz w:val="16"/>
                <w:szCs w:val="16"/>
              </w:rPr>
            </w:pPr>
            <w:r>
              <w:rPr>
                <w:rFonts w:asciiTheme="minorEastAsia" w:hAnsiTheme="minorEastAsia" w:hint="eastAsia"/>
                <w:sz w:val="16"/>
                <w:szCs w:val="16"/>
              </w:rPr>
              <w:t>国では管理又は監督の地位にある官職の</w:t>
            </w:r>
            <w:r w:rsidR="00662EB1" w:rsidRPr="000C6C00">
              <w:rPr>
                <w:rFonts w:asciiTheme="minorEastAsia" w:hAnsiTheme="minorEastAsia" w:hint="eastAsia"/>
                <w:sz w:val="16"/>
                <w:szCs w:val="16"/>
              </w:rPr>
              <w:t>区分</w:t>
            </w:r>
            <w:r>
              <w:rPr>
                <w:rFonts w:asciiTheme="minorEastAsia" w:hAnsiTheme="minorEastAsia" w:hint="eastAsia"/>
                <w:sz w:val="16"/>
                <w:szCs w:val="16"/>
              </w:rPr>
              <w:t>に応じた固定額を支給</w:t>
            </w:r>
          </w:p>
        </w:tc>
        <w:tc>
          <w:tcPr>
            <w:tcW w:w="1488" w:type="dxa"/>
            <w:vAlign w:val="center"/>
          </w:tcPr>
          <w:p w14:paraId="2BB86FCD" w14:textId="7E4BA4A7" w:rsidR="00662EB1" w:rsidRDefault="006347B5" w:rsidP="00BA2268">
            <w:pPr>
              <w:spacing w:line="180" w:lineRule="exact"/>
              <w:jc w:val="right"/>
              <w:rPr>
                <w:rFonts w:asciiTheme="minorEastAsia" w:hAnsiTheme="minorEastAsia"/>
                <w:sz w:val="16"/>
                <w:szCs w:val="16"/>
              </w:rPr>
            </w:pPr>
            <w:r>
              <w:rPr>
                <w:rFonts w:asciiTheme="minorEastAsia" w:hAnsiTheme="minorEastAsia" w:hint="eastAsia"/>
                <w:sz w:val="16"/>
                <w:szCs w:val="16"/>
              </w:rPr>
              <w:t>1</w:t>
            </w:r>
            <w:r w:rsidR="00712F12">
              <w:rPr>
                <w:rFonts w:asciiTheme="minorEastAsia" w:hAnsiTheme="minorEastAsia" w:hint="eastAsia"/>
                <w:sz w:val="16"/>
                <w:szCs w:val="16"/>
              </w:rPr>
              <w:t>1</w:t>
            </w:r>
            <w:r>
              <w:rPr>
                <w:rFonts w:asciiTheme="minorEastAsia" w:hAnsiTheme="minorEastAsia" w:hint="eastAsia"/>
                <w:sz w:val="16"/>
                <w:szCs w:val="16"/>
              </w:rPr>
              <w:t>,</w:t>
            </w:r>
            <w:r w:rsidR="00A846E0">
              <w:rPr>
                <w:rFonts w:asciiTheme="minorEastAsia" w:hAnsiTheme="minorEastAsia" w:hint="eastAsia"/>
                <w:sz w:val="16"/>
                <w:szCs w:val="16"/>
              </w:rPr>
              <w:t>212</w:t>
            </w:r>
            <w:r w:rsidR="00572DE5">
              <w:rPr>
                <w:rFonts w:asciiTheme="minorEastAsia" w:hAnsiTheme="minorEastAsia" w:hint="eastAsia"/>
                <w:sz w:val="16"/>
                <w:szCs w:val="16"/>
              </w:rPr>
              <w:t>,000</w:t>
            </w:r>
            <w:r w:rsidR="00662EB1">
              <w:rPr>
                <w:rFonts w:asciiTheme="minorEastAsia" w:hAnsiTheme="minorEastAsia" w:hint="eastAsia"/>
                <w:sz w:val="16"/>
                <w:szCs w:val="16"/>
              </w:rPr>
              <w:t>円</w:t>
            </w:r>
          </w:p>
        </w:tc>
        <w:tc>
          <w:tcPr>
            <w:tcW w:w="1488" w:type="dxa"/>
            <w:vAlign w:val="center"/>
          </w:tcPr>
          <w:p w14:paraId="5DA5D1FB" w14:textId="5AAE8524" w:rsidR="00662EB1" w:rsidRDefault="006347B5" w:rsidP="00BA2268">
            <w:pPr>
              <w:spacing w:line="180" w:lineRule="exact"/>
              <w:jc w:val="right"/>
              <w:rPr>
                <w:rFonts w:asciiTheme="minorEastAsia" w:hAnsiTheme="minorEastAsia"/>
                <w:sz w:val="16"/>
                <w:szCs w:val="16"/>
              </w:rPr>
            </w:pPr>
            <w:r>
              <w:rPr>
                <w:rFonts w:asciiTheme="minorEastAsia" w:hAnsiTheme="minorEastAsia" w:hint="eastAsia"/>
                <w:sz w:val="16"/>
                <w:szCs w:val="16"/>
              </w:rPr>
              <w:t>4</w:t>
            </w:r>
            <w:r w:rsidR="00572DE5">
              <w:rPr>
                <w:rFonts w:asciiTheme="minorEastAsia" w:hAnsiTheme="minorEastAsia" w:hint="eastAsia"/>
                <w:sz w:val="16"/>
                <w:szCs w:val="16"/>
              </w:rPr>
              <w:t>1</w:t>
            </w:r>
            <w:r w:rsidR="00A846E0">
              <w:rPr>
                <w:rFonts w:asciiTheme="minorEastAsia" w:hAnsiTheme="minorEastAsia" w:hint="eastAsia"/>
                <w:sz w:val="16"/>
                <w:szCs w:val="16"/>
              </w:rPr>
              <w:t>5,259</w:t>
            </w:r>
            <w:r w:rsidR="00662EB1">
              <w:rPr>
                <w:rFonts w:asciiTheme="minorEastAsia" w:hAnsiTheme="minorEastAsia" w:hint="eastAsia"/>
                <w:sz w:val="16"/>
                <w:szCs w:val="16"/>
              </w:rPr>
              <w:t>円</w:t>
            </w:r>
          </w:p>
        </w:tc>
      </w:tr>
      <w:tr w:rsidR="00662EB1" w14:paraId="579FAC40" w14:textId="77777777" w:rsidTr="00AA0541">
        <w:trPr>
          <w:trHeight w:val="1020"/>
        </w:trPr>
        <w:tc>
          <w:tcPr>
            <w:tcW w:w="1134" w:type="dxa"/>
            <w:vAlign w:val="center"/>
          </w:tcPr>
          <w:p w14:paraId="5B1AF0E5" w14:textId="77777777" w:rsidR="00662EB1" w:rsidRDefault="00662EB1" w:rsidP="009E3773">
            <w:pPr>
              <w:spacing w:line="180" w:lineRule="exact"/>
              <w:rPr>
                <w:rFonts w:asciiTheme="minorEastAsia" w:hAnsiTheme="minorEastAsia"/>
                <w:sz w:val="16"/>
                <w:szCs w:val="16"/>
              </w:rPr>
            </w:pPr>
            <w:r w:rsidRPr="00235746">
              <w:rPr>
                <w:rFonts w:asciiTheme="minorEastAsia" w:hAnsiTheme="minorEastAsia" w:hint="eastAsia"/>
                <w:kern w:val="0"/>
                <w:sz w:val="16"/>
                <w:szCs w:val="16"/>
              </w:rPr>
              <w:t>管理職特別</w:t>
            </w:r>
          </w:p>
          <w:p w14:paraId="339861DA" w14:textId="77777777" w:rsidR="00662EB1" w:rsidRDefault="00662EB1" w:rsidP="009E3773">
            <w:pPr>
              <w:spacing w:line="180" w:lineRule="exact"/>
              <w:rPr>
                <w:rFonts w:asciiTheme="minorEastAsia" w:hAnsiTheme="minorEastAsia"/>
                <w:sz w:val="16"/>
                <w:szCs w:val="16"/>
              </w:rPr>
            </w:pPr>
            <w:r w:rsidRPr="004656D6">
              <w:rPr>
                <w:rFonts w:asciiTheme="minorEastAsia" w:hAnsiTheme="minorEastAsia" w:hint="eastAsia"/>
                <w:spacing w:val="26"/>
                <w:kern w:val="0"/>
                <w:sz w:val="16"/>
                <w:szCs w:val="16"/>
                <w:fitText w:val="800" w:id="42616576"/>
              </w:rPr>
              <w:t>勤務手</w:t>
            </w:r>
            <w:r w:rsidRPr="004656D6">
              <w:rPr>
                <w:rFonts w:asciiTheme="minorEastAsia" w:hAnsiTheme="minorEastAsia" w:hint="eastAsia"/>
                <w:spacing w:val="2"/>
                <w:kern w:val="0"/>
                <w:sz w:val="16"/>
                <w:szCs w:val="16"/>
                <w:fitText w:val="800" w:id="42616576"/>
              </w:rPr>
              <w:t>当</w:t>
            </w:r>
          </w:p>
        </w:tc>
        <w:tc>
          <w:tcPr>
            <w:tcW w:w="3544" w:type="dxa"/>
            <w:vAlign w:val="center"/>
          </w:tcPr>
          <w:p w14:paraId="77EEA7CE" w14:textId="77777777" w:rsidR="00662EB1" w:rsidRPr="006D2BC7" w:rsidRDefault="00662EB1" w:rsidP="006D2BC7">
            <w:pPr>
              <w:spacing w:line="180" w:lineRule="exact"/>
              <w:rPr>
                <w:rFonts w:asciiTheme="minorEastAsia" w:hAnsiTheme="minorEastAsia"/>
                <w:sz w:val="16"/>
                <w:szCs w:val="16"/>
              </w:rPr>
            </w:pPr>
            <w:r w:rsidRPr="006D2BC7">
              <w:rPr>
                <w:rFonts w:asciiTheme="minorEastAsia" w:hAnsiTheme="minorEastAsia" w:hint="eastAsia"/>
                <w:sz w:val="16"/>
                <w:szCs w:val="16"/>
              </w:rPr>
              <w:t>管理職員が臨時又は緊急の必要、公務の運営の必要により週休日等に勤務した場合</w:t>
            </w:r>
          </w:p>
          <w:p w14:paraId="19A89235" w14:textId="3AB096B7" w:rsidR="00662EB1" w:rsidRDefault="00662EB1" w:rsidP="000C6C00">
            <w:pPr>
              <w:pStyle w:val="a6"/>
              <w:numPr>
                <w:ilvl w:val="0"/>
                <w:numId w:val="11"/>
              </w:numPr>
              <w:spacing w:line="180" w:lineRule="exact"/>
              <w:ind w:leftChars="0"/>
              <w:rPr>
                <w:rFonts w:asciiTheme="minorEastAsia" w:hAnsiTheme="minorEastAsia"/>
                <w:sz w:val="16"/>
                <w:szCs w:val="16"/>
              </w:rPr>
            </w:pPr>
            <w:r>
              <w:rPr>
                <w:rFonts w:asciiTheme="minorEastAsia" w:hAnsiTheme="minorEastAsia" w:hint="eastAsia"/>
                <w:sz w:val="16"/>
                <w:szCs w:val="16"/>
              </w:rPr>
              <w:t xml:space="preserve">課長職等　</w:t>
            </w:r>
            <w:r w:rsidR="006D2BC7">
              <w:rPr>
                <w:rFonts w:asciiTheme="minorEastAsia" w:hAnsiTheme="minorEastAsia" w:hint="eastAsia"/>
                <w:sz w:val="16"/>
                <w:szCs w:val="16"/>
              </w:rPr>
              <w:t xml:space="preserve">　　</w:t>
            </w:r>
            <w:r w:rsidR="00572DE5">
              <w:rPr>
                <w:rFonts w:asciiTheme="minorEastAsia" w:hAnsiTheme="minorEastAsia" w:hint="eastAsia"/>
                <w:sz w:val="16"/>
                <w:szCs w:val="16"/>
              </w:rPr>
              <w:t>8</w:t>
            </w:r>
            <w:r>
              <w:rPr>
                <w:rFonts w:asciiTheme="minorEastAsia" w:hAnsiTheme="minorEastAsia" w:hint="eastAsia"/>
                <w:sz w:val="16"/>
                <w:szCs w:val="16"/>
              </w:rPr>
              <w:t>,000円/回</w:t>
            </w:r>
          </w:p>
          <w:p w14:paraId="72FDC535" w14:textId="1F7B108A" w:rsidR="00662EB1" w:rsidRDefault="00662EB1" w:rsidP="000C6C00">
            <w:pPr>
              <w:pStyle w:val="a6"/>
              <w:numPr>
                <w:ilvl w:val="0"/>
                <w:numId w:val="11"/>
              </w:numPr>
              <w:spacing w:line="180" w:lineRule="exact"/>
              <w:ind w:leftChars="0"/>
              <w:rPr>
                <w:rFonts w:asciiTheme="minorEastAsia" w:hAnsiTheme="minorEastAsia"/>
                <w:sz w:val="16"/>
                <w:szCs w:val="16"/>
              </w:rPr>
            </w:pPr>
            <w:r>
              <w:rPr>
                <w:rFonts w:asciiTheme="minorEastAsia" w:hAnsiTheme="minorEastAsia" w:hint="eastAsia"/>
                <w:sz w:val="16"/>
                <w:szCs w:val="16"/>
              </w:rPr>
              <w:t xml:space="preserve">課長補佐等　</w:t>
            </w:r>
            <w:r w:rsidR="006D2BC7">
              <w:rPr>
                <w:rFonts w:asciiTheme="minorEastAsia" w:hAnsiTheme="minorEastAsia" w:hint="eastAsia"/>
                <w:sz w:val="16"/>
                <w:szCs w:val="16"/>
              </w:rPr>
              <w:t xml:space="preserve">　</w:t>
            </w:r>
            <w:r w:rsidR="00572DE5">
              <w:rPr>
                <w:rFonts w:asciiTheme="minorEastAsia" w:hAnsiTheme="minorEastAsia" w:hint="eastAsia"/>
                <w:sz w:val="16"/>
                <w:szCs w:val="16"/>
              </w:rPr>
              <w:t>6</w:t>
            </w:r>
            <w:r>
              <w:rPr>
                <w:rFonts w:asciiTheme="minorEastAsia" w:hAnsiTheme="minorEastAsia" w:hint="eastAsia"/>
                <w:sz w:val="16"/>
                <w:szCs w:val="16"/>
              </w:rPr>
              <w:t>,000円/回</w:t>
            </w:r>
          </w:p>
          <w:p w14:paraId="0C8366D0" w14:textId="77777777" w:rsidR="00733B9B" w:rsidRPr="00F37160" w:rsidRDefault="00662EB1" w:rsidP="00F37160">
            <w:pPr>
              <w:pStyle w:val="a6"/>
              <w:numPr>
                <w:ilvl w:val="0"/>
                <w:numId w:val="11"/>
              </w:numPr>
              <w:spacing w:line="180" w:lineRule="exact"/>
              <w:ind w:leftChars="0"/>
              <w:rPr>
                <w:rFonts w:asciiTheme="minorEastAsia" w:hAnsiTheme="minorEastAsia"/>
                <w:sz w:val="16"/>
                <w:szCs w:val="16"/>
              </w:rPr>
            </w:pPr>
            <w:r>
              <w:rPr>
                <w:rFonts w:asciiTheme="minorEastAsia" w:hAnsiTheme="minorEastAsia" w:hint="eastAsia"/>
                <w:sz w:val="16"/>
                <w:szCs w:val="16"/>
              </w:rPr>
              <w:t>６時間超の場合は150/100を乗じて得た額</w:t>
            </w:r>
          </w:p>
        </w:tc>
        <w:tc>
          <w:tcPr>
            <w:tcW w:w="1701" w:type="dxa"/>
            <w:vAlign w:val="center"/>
          </w:tcPr>
          <w:p w14:paraId="280BE40C"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異なる</w:t>
            </w:r>
          </w:p>
          <w:p w14:paraId="6B3879D2" w14:textId="77777777" w:rsidR="00662EB1" w:rsidRDefault="006D2BC7" w:rsidP="0048682C">
            <w:pPr>
              <w:pStyle w:val="a6"/>
              <w:numPr>
                <w:ilvl w:val="0"/>
                <w:numId w:val="16"/>
              </w:numPr>
              <w:spacing w:line="180" w:lineRule="exact"/>
              <w:ind w:leftChars="0"/>
              <w:rPr>
                <w:rFonts w:asciiTheme="minorEastAsia" w:hAnsiTheme="minorEastAsia"/>
                <w:sz w:val="16"/>
                <w:szCs w:val="16"/>
              </w:rPr>
            </w:pPr>
            <w:r>
              <w:rPr>
                <w:rFonts w:asciiTheme="minorEastAsia" w:hAnsiTheme="minorEastAsia" w:hint="eastAsia"/>
                <w:sz w:val="16"/>
                <w:szCs w:val="16"/>
              </w:rPr>
              <w:t>国とは対象となる官職の</w:t>
            </w:r>
            <w:r w:rsidRPr="000C6C00">
              <w:rPr>
                <w:rFonts w:asciiTheme="minorEastAsia" w:hAnsiTheme="minorEastAsia" w:hint="eastAsia"/>
                <w:sz w:val="16"/>
                <w:szCs w:val="16"/>
              </w:rPr>
              <w:t>区分</w:t>
            </w:r>
            <w:r>
              <w:rPr>
                <w:rFonts w:asciiTheme="minorEastAsia" w:hAnsiTheme="minorEastAsia" w:hint="eastAsia"/>
                <w:sz w:val="16"/>
                <w:szCs w:val="16"/>
              </w:rPr>
              <w:t>が異なる</w:t>
            </w:r>
          </w:p>
          <w:p w14:paraId="70A668D8" w14:textId="77777777" w:rsidR="00733B9B" w:rsidRPr="00733B9B" w:rsidRDefault="00733B9B" w:rsidP="00733B9B">
            <w:pPr>
              <w:spacing w:line="180" w:lineRule="exact"/>
              <w:rPr>
                <w:rFonts w:asciiTheme="minorEastAsia" w:hAnsiTheme="minorEastAsia"/>
                <w:sz w:val="16"/>
                <w:szCs w:val="16"/>
              </w:rPr>
            </w:pPr>
          </w:p>
        </w:tc>
        <w:tc>
          <w:tcPr>
            <w:tcW w:w="1488" w:type="dxa"/>
            <w:vAlign w:val="center"/>
          </w:tcPr>
          <w:p w14:paraId="3B11148A" w14:textId="36F891CE" w:rsidR="00662EB1" w:rsidRDefault="006347B5" w:rsidP="00BA2268">
            <w:pPr>
              <w:spacing w:line="180" w:lineRule="exact"/>
              <w:jc w:val="right"/>
              <w:rPr>
                <w:rFonts w:asciiTheme="minorEastAsia" w:hAnsiTheme="minorEastAsia"/>
                <w:sz w:val="16"/>
                <w:szCs w:val="16"/>
              </w:rPr>
            </w:pPr>
            <w:r>
              <w:rPr>
                <w:rFonts w:asciiTheme="minorEastAsia" w:hAnsiTheme="minorEastAsia" w:hint="eastAsia"/>
                <w:sz w:val="16"/>
                <w:szCs w:val="16"/>
              </w:rPr>
              <w:t>0</w:t>
            </w:r>
            <w:r w:rsidR="00662EB1">
              <w:rPr>
                <w:rFonts w:asciiTheme="minorEastAsia" w:hAnsiTheme="minorEastAsia" w:hint="eastAsia"/>
                <w:sz w:val="16"/>
                <w:szCs w:val="16"/>
              </w:rPr>
              <w:t>円</w:t>
            </w:r>
          </w:p>
        </w:tc>
        <w:tc>
          <w:tcPr>
            <w:tcW w:w="1488" w:type="dxa"/>
            <w:vAlign w:val="center"/>
          </w:tcPr>
          <w:p w14:paraId="194DC588" w14:textId="03131CEF" w:rsidR="00662EB1" w:rsidRDefault="00A846E0" w:rsidP="00BA2268">
            <w:pPr>
              <w:spacing w:line="180" w:lineRule="exact"/>
              <w:jc w:val="right"/>
              <w:rPr>
                <w:rFonts w:asciiTheme="minorEastAsia" w:hAnsiTheme="minorEastAsia"/>
                <w:sz w:val="16"/>
                <w:szCs w:val="16"/>
              </w:rPr>
            </w:pPr>
            <w:r>
              <w:rPr>
                <w:rFonts w:asciiTheme="minorEastAsia" w:hAnsiTheme="minorEastAsia" w:hint="eastAsia"/>
                <w:sz w:val="16"/>
                <w:szCs w:val="16"/>
              </w:rPr>
              <w:t>0</w:t>
            </w:r>
            <w:r w:rsidR="00662EB1">
              <w:rPr>
                <w:rFonts w:asciiTheme="minorEastAsia" w:hAnsiTheme="minorEastAsia" w:hint="eastAsia"/>
                <w:sz w:val="16"/>
                <w:szCs w:val="16"/>
              </w:rPr>
              <w:t>円</w:t>
            </w:r>
          </w:p>
        </w:tc>
      </w:tr>
      <w:tr w:rsidR="00662EB1" w14:paraId="6E713F6C" w14:textId="77777777" w:rsidTr="00AA0541">
        <w:trPr>
          <w:trHeight w:val="1020"/>
        </w:trPr>
        <w:tc>
          <w:tcPr>
            <w:tcW w:w="1134" w:type="dxa"/>
            <w:vAlign w:val="center"/>
          </w:tcPr>
          <w:p w14:paraId="239FF5C8"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寒冷地手当</w:t>
            </w:r>
          </w:p>
        </w:tc>
        <w:tc>
          <w:tcPr>
            <w:tcW w:w="3544" w:type="dxa"/>
            <w:vAlign w:val="center"/>
          </w:tcPr>
          <w:p w14:paraId="4AA4CE06" w14:textId="77777777" w:rsidR="006D2BC7" w:rsidRPr="006D2BC7" w:rsidRDefault="006D2BC7" w:rsidP="006D2BC7">
            <w:pPr>
              <w:spacing w:line="180" w:lineRule="exact"/>
              <w:rPr>
                <w:rFonts w:asciiTheme="minorEastAsia" w:hAnsiTheme="minorEastAsia"/>
                <w:sz w:val="16"/>
                <w:szCs w:val="16"/>
              </w:rPr>
            </w:pPr>
            <w:r w:rsidRPr="00662EB1">
              <w:rPr>
                <w:rFonts w:asciiTheme="minorEastAsia" w:hAnsiTheme="minorEastAsia" w:hint="eastAsia"/>
                <w:sz w:val="16"/>
                <w:szCs w:val="16"/>
              </w:rPr>
              <w:t>毎年</w:t>
            </w:r>
            <w:r>
              <w:rPr>
                <w:rFonts w:asciiTheme="minorEastAsia" w:hAnsiTheme="minorEastAsia" w:hint="eastAsia"/>
                <w:sz w:val="16"/>
                <w:szCs w:val="16"/>
              </w:rPr>
              <w:t>１１</w:t>
            </w:r>
            <w:r w:rsidRPr="00662EB1">
              <w:rPr>
                <w:rFonts w:asciiTheme="minorEastAsia" w:hAnsiTheme="minorEastAsia" w:hint="eastAsia"/>
                <w:sz w:val="16"/>
                <w:szCs w:val="16"/>
              </w:rPr>
              <w:t>月～翌年</w:t>
            </w:r>
            <w:r>
              <w:rPr>
                <w:rFonts w:asciiTheme="minorEastAsia" w:hAnsiTheme="minorEastAsia" w:hint="eastAsia"/>
                <w:sz w:val="16"/>
                <w:szCs w:val="16"/>
              </w:rPr>
              <w:t>３</w:t>
            </w:r>
            <w:r w:rsidRPr="00662EB1">
              <w:rPr>
                <w:rFonts w:asciiTheme="minorEastAsia" w:hAnsiTheme="minorEastAsia" w:hint="eastAsia"/>
                <w:sz w:val="16"/>
                <w:szCs w:val="16"/>
              </w:rPr>
              <w:t>月までの間に支給</w:t>
            </w:r>
          </w:p>
          <w:p w14:paraId="2F80AA40" w14:textId="77777777" w:rsidR="00662EB1" w:rsidRPr="006D2BC7" w:rsidRDefault="00662EB1" w:rsidP="006D2BC7">
            <w:pPr>
              <w:pStyle w:val="a6"/>
              <w:numPr>
                <w:ilvl w:val="0"/>
                <w:numId w:val="16"/>
              </w:numPr>
              <w:spacing w:line="180" w:lineRule="exact"/>
              <w:ind w:leftChars="0"/>
              <w:rPr>
                <w:rFonts w:asciiTheme="minorEastAsia" w:hAnsiTheme="minorEastAsia"/>
                <w:sz w:val="16"/>
                <w:szCs w:val="16"/>
              </w:rPr>
            </w:pPr>
            <w:r w:rsidRPr="006D2BC7">
              <w:rPr>
                <w:rFonts w:asciiTheme="minorEastAsia" w:hAnsiTheme="minorEastAsia" w:hint="eastAsia"/>
                <w:sz w:val="16"/>
                <w:szCs w:val="16"/>
              </w:rPr>
              <w:t>世帯主である職員</w:t>
            </w:r>
          </w:p>
          <w:p w14:paraId="76102C91" w14:textId="77777777" w:rsidR="00662EB1" w:rsidRDefault="002C63C2" w:rsidP="00951840">
            <w:pPr>
              <w:pStyle w:val="a6"/>
              <w:spacing w:line="180" w:lineRule="exact"/>
              <w:ind w:leftChars="0" w:left="113"/>
              <w:rPr>
                <w:rFonts w:asciiTheme="minorEastAsia" w:hAnsiTheme="minorEastAsia"/>
                <w:sz w:val="16"/>
                <w:szCs w:val="16"/>
              </w:rPr>
            </w:pPr>
            <w:r>
              <w:rPr>
                <w:rFonts w:asciiTheme="minorEastAsia" w:hAnsiTheme="minorEastAsia" w:hint="eastAsia"/>
                <w:sz w:val="16"/>
                <w:szCs w:val="16"/>
              </w:rPr>
              <w:t>扶養親族</w:t>
            </w:r>
            <w:r w:rsidR="00662EB1">
              <w:rPr>
                <w:rFonts w:asciiTheme="minorEastAsia" w:hAnsiTheme="minorEastAsia" w:hint="eastAsia"/>
                <w:sz w:val="16"/>
                <w:szCs w:val="16"/>
              </w:rPr>
              <w:t>がある職員　　26,380円</w:t>
            </w:r>
          </w:p>
          <w:p w14:paraId="658AB647" w14:textId="77777777" w:rsidR="00662EB1" w:rsidRDefault="002C63C2" w:rsidP="00951840">
            <w:pPr>
              <w:pStyle w:val="a6"/>
              <w:spacing w:line="180" w:lineRule="exact"/>
              <w:ind w:leftChars="0" w:left="113"/>
              <w:rPr>
                <w:rFonts w:asciiTheme="minorEastAsia" w:hAnsiTheme="minorEastAsia"/>
                <w:sz w:val="16"/>
                <w:szCs w:val="16"/>
              </w:rPr>
            </w:pPr>
            <w:r>
              <w:rPr>
                <w:rFonts w:asciiTheme="minorEastAsia" w:hAnsiTheme="minorEastAsia" w:hint="eastAsia"/>
                <w:sz w:val="16"/>
                <w:szCs w:val="16"/>
              </w:rPr>
              <w:t>扶養親族</w:t>
            </w:r>
            <w:r w:rsidR="00662EB1">
              <w:rPr>
                <w:rFonts w:asciiTheme="minorEastAsia" w:hAnsiTheme="minorEastAsia" w:hint="eastAsia"/>
                <w:sz w:val="16"/>
                <w:szCs w:val="16"/>
              </w:rPr>
              <w:t>のない職員　　14,580円</w:t>
            </w:r>
          </w:p>
          <w:p w14:paraId="157FA886" w14:textId="77777777" w:rsidR="00662EB1" w:rsidRPr="006D2BC7" w:rsidRDefault="00662EB1" w:rsidP="00662EB1">
            <w:pPr>
              <w:pStyle w:val="a6"/>
              <w:numPr>
                <w:ilvl w:val="0"/>
                <w:numId w:val="16"/>
              </w:numPr>
              <w:spacing w:line="180" w:lineRule="exact"/>
              <w:ind w:leftChars="0"/>
              <w:rPr>
                <w:rFonts w:asciiTheme="minorEastAsia" w:hAnsiTheme="minorEastAsia"/>
                <w:sz w:val="16"/>
                <w:szCs w:val="16"/>
              </w:rPr>
            </w:pPr>
            <w:r>
              <w:rPr>
                <w:rFonts w:asciiTheme="minorEastAsia" w:hAnsiTheme="minorEastAsia" w:hint="eastAsia"/>
                <w:sz w:val="16"/>
                <w:szCs w:val="16"/>
              </w:rPr>
              <w:t>その他の職員　　　　　10,340円</w:t>
            </w:r>
          </w:p>
        </w:tc>
        <w:tc>
          <w:tcPr>
            <w:tcW w:w="1701" w:type="dxa"/>
            <w:vAlign w:val="center"/>
          </w:tcPr>
          <w:p w14:paraId="5D70D147" w14:textId="77777777" w:rsidR="00662EB1" w:rsidRDefault="00662EB1" w:rsidP="009E3773">
            <w:pPr>
              <w:spacing w:line="180" w:lineRule="exact"/>
              <w:rPr>
                <w:rFonts w:asciiTheme="minorEastAsia" w:hAnsiTheme="minorEastAsia"/>
                <w:sz w:val="16"/>
                <w:szCs w:val="16"/>
              </w:rPr>
            </w:pPr>
            <w:r>
              <w:rPr>
                <w:rFonts w:asciiTheme="minorEastAsia" w:hAnsiTheme="minorEastAsia" w:hint="eastAsia"/>
                <w:sz w:val="16"/>
                <w:szCs w:val="16"/>
              </w:rPr>
              <w:t>同じ</w:t>
            </w:r>
          </w:p>
        </w:tc>
        <w:tc>
          <w:tcPr>
            <w:tcW w:w="1488" w:type="dxa"/>
            <w:vAlign w:val="center"/>
          </w:tcPr>
          <w:p w14:paraId="4C197E43" w14:textId="6069D504" w:rsidR="00662EB1" w:rsidRDefault="00A846E0" w:rsidP="00BA2268">
            <w:pPr>
              <w:spacing w:line="180" w:lineRule="exact"/>
              <w:jc w:val="right"/>
              <w:rPr>
                <w:rFonts w:asciiTheme="minorEastAsia" w:hAnsiTheme="minorEastAsia"/>
                <w:sz w:val="16"/>
                <w:szCs w:val="16"/>
              </w:rPr>
            </w:pPr>
            <w:r>
              <w:rPr>
                <w:rFonts w:asciiTheme="minorEastAsia" w:hAnsiTheme="minorEastAsia" w:hint="eastAsia"/>
                <w:sz w:val="16"/>
                <w:szCs w:val="16"/>
              </w:rPr>
              <w:t>7,575,000</w:t>
            </w:r>
            <w:r w:rsidR="00662EB1">
              <w:rPr>
                <w:rFonts w:asciiTheme="minorEastAsia" w:hAnsiTheme="minorEastAsia" w:hint="eastAsia"/>
                <w:sz w:val="16"/>
                <w:szCs w:val="16"/>
              </w:rPr>
              <w:t>円</w:t>
            </w:r>
          </w:p>
        </w:tc>
        <w:tc>
          <w:tcPr>
            <w:tcW w:w="1488" w:type="dxa"/>
            <w:vAlign w:val="center"/>
          </w:tcPr>
          <w:p w14:paraId="090DB8A5" w14:textId="3098BF13" w:rsidR="00662EB1" w:rsidRDefault="00712F12" w:rsidP="00BA2268">
            <w:pPr>
              <w:spacing w:line="180" w:lineRule="exact"/>
              <w:jc w:val="right"/>
              <w:rPr>
                <w:rFonts w:asciiTheme="minorEastAsia" w:hAnsiTheme="minorEastAsia"/>
                <w:sz w:val="16"/>
                <w:szCs w:val="16"/>
              </w:rPr>
            </w:pPr>
            <w:r>
              <w:rPr>
                <w:rFonts w:asciiTheme="minorEastAsia" w:hAnsiTheme="minorEastAsia" w:hint="eastAsia"/>
                <w:sz w:val="16"/>
                <w:szCs w:val="16"/>
              </w:rPr>
              <w:t>8</w:t>
            </w:r>
            <w:r w:rsidR="00A846E0">
              <w:rPr>
                <w:rFonts w:asciiTheme="minorEastAsia" w:hAnsiTheme="minorEastAsia" w:hint="eastAsia"/>
                <w:sz w:val="16"/>
                <w:szCs w:val="16"/>
              </w:rPr>
              <w:t>3,242</w:t>
            </w:r>
            <w:r w:rsidR="00662EB1">
              <w:rPr>
                <w:rFonts w:asciiTheme="minorEastAsia" w:hAnsiTheme="minorEastAsia" w:hint="eastAsia"/>
                <w:sz w:val="16"/>
                <w:szCs w:val="16"/>
              </w:rPr>
              <w:t>円</w:t>
            </w:r>
          </w:p>
        </w:tc>
      </w:tr>
    </w:tbl>
    <w:p w14:paraId="099AF5E5" w14:textId="77777777" w:rsidR="00296B98" w:rsidRDefault="00235746" w:rsidP="00032747">
      <w:pPr>
        <w:spacing w:line="180" w:lineRule="exact"/>
        <w:ind w:leftChars="135" w:left="282"/>
        <w:rPr>
          <w:rFonts w:asciiTheme="minorEastAsia" w:hAnsiTheme="minorEastAsia"/>
          <w:sz w:val="16"/>
          <w:szCs w:val="16"/>
        </w:rPr>
      </w:pPr>
      <w:r>
        <w:rPr>
          <w:rFonts w:asciiTheme="minorEastAsia" w:hAnsiTheme="minorEastAsia" w:hint="eastAsia"/>
          <w:sz w:val="16"/>
          <w:szCs w:val="16"/>
        </w:rPr>
        <w:t>※扶養親族たる子のうち、満</w:t>
      </w:r>
      <w:r w:rsidR="0079384F">
        <w:rPr>
          <w:rFonts w:asciiTheme="minorEastAsia" w:hAnsiTheme="minorEastAsia" w:hint="eastAsia"/>
          <w:sz w:val="16"/>
          <w:szCs w:val="16"/>
        </w:rPr>
        <w:t>15</w:t>
      </w:r>
      <w:r>
        <w:rPr>
          <w:rFonts w:asciiTheme="minorEastAsia" w:hAnsiTheme="minorEastAsia" w:hint="eastAsia"/>
          <w:sz w:val="16"/>
          <w:szCs w:val="16"/>
        </w:rPr>
        <w:t>歳に達する日の以後の最初の</w:t>
      </w:r>
      <w:r w:rsidR="0079384F">
        <w:rPr>
          <w:rFonts w:asciiTheme="minorEastAsia" w:hAnsiTheme="minorEastAsia" w:hint="eastAsia"/>
          <w:sz w:val="16"/>
          <w:szCs w:val="16"/>
        </w:rPr>
        <w:t>4</w:t>
      </w:r>
      <w:r>
        <w:rPr>
          <w:rFonts w:asciiTheme="minorEastAsia" w:hAnsiTheme="minorEastAsia" w:hint="eastAsia"/>
          <w:sz w:val="16"/>
          <w:szCs w:val="16"/>
        </w:rPr>
        <w:t>月</w:t>
      </w:r>
      <w:r w:rsidR="0079384F">
        <w:rPr>
          <w:rFonts w:asciiTheme="minorEastAsia" w:hAnsiTheme="minorEastAsia" w:hint="eastAsia"/>
          <w:sz w:val="16"/>
          <w:szCs w:val="16"/>
        </w:rPr>
        <w:t>1</w:t>
      </w:r>
      <w:r>
        <w:rPr>
          <w:rFonts w:asciiTheme="minorEastAsia" w:hAnsiTheme="minorEastAsia" w:hint="eastAsia"/>
          <w:sz w:val="16"/>
          <w:szCs w:val="16"/>
        </w:rPr>
        <w:t>日から、満</w:t>
      </w:r>
      <w:r w:rsidR="0079384F">
        <w:rPr>
          <w:rFonts w:asciiTheme="minorEastAsia" w:hAnsiTheme="minorEastAsia" w:hint="eastAsia"/>
          <w:sz w:val="16"/>
          <w:szCs w:val="16"/>
        </w:rPr>
        <w:t>22</w:t>
      </w:r>
      <w:r>
        <w:rPr>
          <w:rFonts w:asciiTheme="minorEastAsia" w:hAnsiTheme="minorEastAsia" w:hint="eastAsia"/>
          <w:sz w:val="16"/>
          <w:szCs w:val="16"/>
        </w:rPr>
        <w:t>歳に達する日以降の最初の</w:t>
      </w:r>
      <w:r w:rsidR="0079384F">
        <w:rPr>
          <w:rFonts w:asciiTheme="minorEastAsia" w:hAnsiTheme="minorEastAsia" w:hint="eastAsia"/>
          <w:sz w:val="16"/>
          <w:szCs w:val="16"/>
        </w:rPr>
        <w:t>3</w:t>
      </w:r>
      <w:r>
        <w:rPr>
          <w:rFonts w:asciiTheme="minorEastAsia" w:hAnsiTheme="minorEastAsia" w:hint="eastAsia"/>
          <w:sz w:val="16"/>
          <w:szCs w:val="16"/>
        </w:rPr>
        <w:t>月</w:t>
      </w:r>
      <w:r w:rsidR="0079384F">
        <w:rPr>
          <w:rFonts w:asciiTheme="minorEastAsia" w:hAnsiTheme="minorEastAsia" w:hint="eastAsia"/>
          <w:sz w:val="16"/>
          <w:szCs w:val="16"/>
        </w:rPr>
        <w:t>31</w:t>
      </w:r>
      <w:r>
        <w:rPr>
          <w:rFonts w:asciiTheme="minorEastAsia" w:hAnsiTheme="minorEastAsia" w:hint="eastAsia"/>
          <w:sz w:val="16"/>
          <w:szCs w:val="16"/>
        </w:rPr>
        <w:t>日までの間</w:t>
      </w:r>
    </w:p>
    <w:p w14:paraId="18D7F5C9" w14:textId="77777777" w:rsidR="006B20DE" w:rsidRDefault="006B20DE" w:rsidP="009E3773">
      <w:pPr>
        <w:spacing w:line="180" w:lineRule="exact"/>
        <w:rPr>
          <w:rFonts w:asciiTheme="minorEastAsia" w:hAnsiTheme="minorEastAsia"/>
          <w:sz w:val="16"/>
          <w:szCs w:val="16"/>
        </w:rPr>
      </w:pPr>
    </w:p>
    <w:p w14:paraId="2FFCDE36" w14:textId="77777777" w:rsidR="00AA0541" w:rsidRDefault="00AA0541" w:rsidP="009E3773">
      <w:pPr>
        <w:spacing w:line="180" w:lineRule="exact"/>
        <w:rPr>
          <w:rFonts w:asciiTheme="minorEastAsia" w:hAnsiTheme="minorEastAsia"/>
          <w:sz w:val="16"/>
          <w:szCs w:val="16"/>
        </w:rPr>
      </w:pPr>
    </w:p>
    <w:p w14:paraId="12E58E51" w14:textId="49D3A86C" w:rsidR="002C63C2" w:rsidRPr="00C04D9C" w:rsidRDefault="001E58C3" w:rsidP="002C63C2">
      <w:pPr>
        <w:spacing w:line="18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５</w:t>
      </w:r>
      <w:r w:rsidR="002C63C2" w:rsidRPr="005D55D1">
        <w:rPr>
          <w:rFonts w:asciiTheme="majorEastAsia" w:eastAsiaTheme="majorEastAsia" w:hAnsiTheme="majorEastAsia" w:hint="eastAsia"/>
          <w:sz w:val="16"/>
          <w:szCs w:val="16"/>
          <w:u w:val="single"/>
        </w:rPr>
        <w:t xml:space="preserve">　</w:t>
      </w:r>
      <w:r w:rsidR="002C63C2">
        <w:rPr>
          <w:rFonts w:asciiTheme="majorEastAsia" w:eastAsiaTheme="majorEastAsia" w:hAnsiTheme="majorEastAsia" w:hint="eastAsia"/>
          <w:sz w:val="16"/>
          <w:szCs w:val="16"/>
          <w:u w:val="single"/>
        </w:rPr>
        <w:t>特別職の報酬等の状況（</w:t>
      </w:r>
      <w:r w:rsidR="00E9487E">
        <w:rPr>
          <w:rFonts w:asciiTheme="majorEastAsia" w:eastAsiaTheme="majorEastAsia" w:hAnsiTheme="majorEastAsia" w:hint="eastAsia"/>
          <w:sz w:val="16"/>
          <w:szCs w:val="16"/>
          <w:u w:val="single"/>
        </w:rPr>
        <w:t>令和</w:t>
      </w:r>
      <w:r w:rsidR="00A846E0">
        <w:rPr>
          <w:rFonts w:asciiTheme="majorEastAsia" w:eastAsiaTheme="majorEastAsia" w:hAnsiTheme="majorEastAsia" w:hint="eastAsia"/>
          <w:sz w:val="16"/>
          <w:szCs w:val="16"/>
          <w:u w:val="single"/>
        </w:rPr>
        <w:t>５</w:t>
      </w:r>
      <w:r w:rsidR="00E9487E">
        <w:rPr>
          <w:rFonts w:asciiTheme="majorEastAsia" w:eastAsiaTheme="majorEastAsia" w:hAnsiTheme="majorEastAsia" w:hint="eastAsia"/>
          <w:sz w:val="16"/>
          <w:szCs w:val="16"/>
          <w:u w:val="single"/>
        </w:rPr>
        <w:t>年</w:t>
      </w:r>
      <w:r w:rsidR="002C63C2">
        <w:rPr>
          <w:rFonts w:asciiTheme="majorEastAsia" w:eastAsiaTheme="majorEastAsia" w:hAnsiTheme="majorEastAsia" w:hint="eastAsia"/>
          <w:sz w:val="16"/>
          <w:szCs w:val="16"/>
          <w:u w:val="single"/>
        </w:rPr>
        <w:t>４月１日現在）</w:t>
      </w:r>
    </w:p>
    <w:p w14:paraId="0B9184F5" w14:textId="77777777" w:rsidR="00296B98" w:rsidRPr="0079384F" w:rsidRDefault="00296B98" w:rsidP="009E3773">
      <w:pPr>
        <w:spacing w:line="180" w:lineRule="exact"/>
        <w:rPr>
          <w:rFonts w:asciiTheme="minorEastAsia" w:hAnsiTheme="minorEastAsia"/>
          <w:sz w:val="16"/>
          <w:szCs w:val="16"/>
        </w:rPr>
      </w:pPr>
    </w:p>
    <w:tbl>
      <w:tblPr>
        <w:tblStyle w:val="a5"/>
        <w:tblW w:w="0" w:type="auto"/>
        <w:tblInd w:w="392" w:type="dxa"/>
        <w:tblLook w:val="04A0" w:firstRow="1" w:lastRow="0" w:firstColumn="1" w:lastColumn="0" w:noHBand="0" w:noVBand="1"/>
      </w:tblPr>
      <w:tblGrid>
        <w:gridCol w:w="703"/>
        <w:gridCol w:w="1539"/>
        <w:gridCol w:w="2800"/>
        <w:gridCol w:w="4193"/>
      </w:tblGrid>
      <w:tr w:rsidR="002C63C2" w14:paraId="662E6533" w14:textId="77777777" w:rsidTr="004300F5">
        <w:trPr>
          <w:trHeight w:val="397"/>
        </w:trPr>
        <w:tc>
          <w:tcPr>
            <w:tcW w:w="2268" w:type="dxa"/>
            <w:gridSpan w:val="2"/>
            <w:vAlign w:val="center"/>
          </w:tcPr>
          <w:p w14:paraId="68A66213" w14:textId="77777777" w:rsidR="002C63C2" w:rsidRDefault="002C63C2" w:rsidP="007464B0">
            <w:pPr>
              <w:spacing w:line="180" w:lineRule="exact"/>
              <w:jc w:val="center"/>
              <w:rPr>
                <w:rFonts w:asciiTheme="minorEastAsia" w:hAnsiTheme="minorEastAsia"/>
                <w:sz w:val="16"/>
                <w:szCs w:val="16"/>
              </w:rPr>
            </w:pPr>
            <w:r>
              <w:rPr>
                <w:rFonts w:asciiTheme="minorEastAsia" w:hAnsiTheme="minorEastAsia" w:hint="eastAsia"/>
                <w:sz w:val="16"/>
                <w:szCs w:val="16"/>
              </w:rPr>
              <w:t>区</w:t>
            </w:r>
            <w:r w:rsidR="007464B0">
              <w:rPr>
                <w:rFonts w:asciiTheme="minorEastAsia" w:hAnsiTheme="minorEastAsia" w:hint="eastAsia"/>
                <w:sz w:val="16"/>
                <w:szCs w:val="16"/>
              </w:rPr>
              <w:t xml:space="preserve">　　　</w:t>
            </w:r>
            <w:r>
              <w:rPr>
                <w:rFonts w:asciiTheme="minorEastAsia" w:hAnsiTheme="minorEastAsia" w:hint="eastAsia"/>
                <w:sz w:val="16"/>
                <w:szCs w:val="16"/>
              </w:rPr>
              <w:t>分</w:t>
            </w:r>
          </w:p>
        </w:tc>
        <w:tc>
          <w:tcPr>
            <w:tcW w:w="7087" w:type="dxa"/>
            <w:gridSpan w:val="2"/>
            <w:vAlign w:val="center"/>
          </w:tcPr>
          <w:p w14:paraId="520D6026" w14:textId="77777777" w:rsidR="002C63C2" w:rsidRDefault="002C63C2" w:rsidP="007464B0">
            <w:pPr>
              <w:spacing w:line="180" w:lineRule="exact"/>
              <w:jc w:val="center"/>
              <w:rPr>
                <w:rFonts w:asciiTheme="minorEastAsia" w:hAnsiTheme="minorEastAsia"/>
                <w:sz w:val="16"/>
                <w:szCs w:val="16"/>
              </w:rPr>
            </w:pPr>
            <w:r>
              <w:rPr>
                <w:rFonts w:asciiTheme="minorEastAsia" w:hAnsiTheme="minorEastAsia" w:hint="eastAsia"/>
                <w:sz w:val="16"/>
                <w:szCs w:val="16"/>
              </w:rPr>
              <w:t>報</w:t>
            </w:r>
            <w:r w:rsidR="007464B0">
              <w:rPr>
                <w:rFonts w:asciiTheme="minorEastAsia" w:hAnsiTheme="minorEastAsia" w:hint="eastAsia"/>
                <w:sz w:val="16"/>
                <w:szCs w:val="16"/>
              </w:rPr>
              <w:t xml:space="preserve">　　</w:t>
            </w:r>
            <w:r>
              <w:rPr>
                <w:rFonts w:asciiTheme="minorEastAsia" w:hAnsiTheme="minorEastAsia" w:hint="eastAsia"/>
                <w:sz w:val="16"/>
                <w:szCs w:val="16"/>
              </w:rPr>
              <w:t>酬</w:t>
            </w:r>
            <w:r w:rsidR="007464B0">
              <w:rPr>
                <w:rFonts w:asciiTheme="minorEastAsia" w:hAnsiTheme="minorEastAsia" w:hint="eastAsia"/>
                <w:sz w:val="16"/>
                <w:szCs w:val="16"/>
              </w:rPr>
              <w:t xml:space="preserve">　　</w:t>
            </w:r>
            <w:r>
              <w:rPr>
                <w:rFonts w:asciiTheme="minorEastAsia" w:hAnsiTheme="minorEastAsia" w:hint="eastAsia"/>
                <w:sz w:val="16"/>
                <w:szCs w:val="16"/>
              </w:rPr>
              <w:t>月</w:t>
            </w:r>
            <w:r w:rsidR="007464B0">
              <w:rPr>
                <w:rFonts w:asciiTheme="minorEastAsia" w:hAnsiTheme="minorEastAsia" w:hint="eastAsia"/>
                <w:sz w:val="16"/>
                <w:szCs w:val="16"/>
              </w:rPr>
              <w:t xml:space="preserve">　　</w:t>
            </w:r>
            <w:r>
              <w:rPr>
                <w:rFonts w:asciiTheme="minorEastAsia" w:hAnsiTheme="minorEastAsia" w:hint="eastAsia"/>
                <w:sz w:val="16"/>
                <w:szCs w:val="16"/>
              </w:rPr>
              <w:t>額</w:t>
            </w:r>
            <w:r w:rsidR="007464B0">
              <w:rPr>
                <w:rFonts w:asciiTheme="minorEastAsia" w:hAnsiTheme="minorEastAsia" w:hint="eastAsia"/>
                <w:sz w:val="16"/>
                <w:szCs w:val="16"/>
              </w:rPr>
              <w:t xml:space="preserve">　　</w:t>
            </w:r>
            <w:r>
              <w:rPr>
                <w:rFonts w:asciiTheme="minorEastAsia" w:hAnsiTheme="minorEastAsia" w:hint="eastAsia"/>
                <w:sz w:val="16"/>
                <w:szCs w:val="16"/>
              </w:rPr>
              <w:t>等</w:t>
            </w:r>
          </w:p>
        </w:tc>
      </w:tr>
      <w:tr w:rsidR="002C63C2" w14:paraId="4A2E4EE1" w14:textId="77777777" w:rsidTr="00AA0541">
        <w:trPr>
          <w:cantSplit/>
          <w:trHeight w:val="397"/>
        </w:trPr>
        <w:tc>
          <w:tcPr>
            <w:tcW w:w="709" w:type="dxa"/>
            <w:vMerge w:val="restart"/>
            <w:textDirection w:val="tbRlV"/>
            <w:vAlign w:val="center"/>
          </w:tcPr>
          <w:p w14:paraId="1CED35BD" w14:textId="77777777" w:rsidR="002C63C2" w:rsidRDefault="002C63C2" w:rsidP="007464B0">
            <w:pPr>
              <w:spacing w:line="180" w:lineRule="exact"/>
              <w:ind w:left="113" w:right="113"/>
              <w:jc w:val="center"/>
              <w:rPr>
                <w:rFonts w:asciiTheme="minorEastAsia" w:hAnsiTheme="minorEastAsia"/>
                <w:sz w:val="16"/>
                <w:szCs w:val="16"/>
              </w:rPr>
            </w:pPr>
            <w:r>
              <w:rPr>
                <w:rFonts w:asciiTheme="minorEastAsia" w:hAnsiTheme="minorEastAsia" w:hint="eastAsia"/>
                <w:sz w:val="16"/>
                <w:szCs w:val="16"/>
              </w:rPr>
              <w:t>給料</w:t>
            </w:r>
          </w:p>
        </w:tc>
        <w:tc>
          <w:tcPr>
            <w:tcW w:w="1559" w:type="dxa"/>
            <w:tcBorders>
              <w:bottom w:val="nil"/>
            </w:tcBorders>
            <w:vAlign w:val="center"/>
          </w:tcPr>
          <w:p w14:paraId="53334FD4" w14:textId="77777777" w:rsidR="002C63C2" w:rsidRDefault="002C63C2" w:rsidP="009E3773">
            <w:pPr>
              <w:spacing w:line="180" w:lineRule="exact"/>
              <w:rPr>
                <w:rFonts w:asciiTheme="minorEastAsia" w:hAnsiTheme="minorEastAsia"/>
                <w:sz w:val="16"/>
                <w:szCs w:val="16"/>
              </w:rPr>
            </w:pPr>
          </w:p>
        </w:tc>
        <w:tc>
          <w:tcPr>
            <w:tcW w:w="2835" w:type="dxa"/>
            <w:tcBorders>
              <w:bottom w:val="nil"/>
            </w:tcBorders>
            <w:vAlign w:val="center"/>
          </w:tcPr>
          <w:p w14:paraId="728A4C62" w14:textId="77777777" w:rsidR="002C63C2" w:rsidRDefault="002C63C2" w:rsidP="009E3773">
            <w:pPr>
              <w:spacing w:line="180" w:lineRule="exact"/>
              <w:rPr>
                <w:rFonts w:asciiTheme="minorEastAsia" w:hAnsiTheme="minorEastAsia"/>
                <w:sz w:val="16"/>
                <w:szCs w:val="16"/>
              </w:rPr>
            </w:pPr>
          </w:p>
        </w:tc>
        <w:tc>
          <w:tcPr>
            <w:tcW w:w="4252" w:type="dxa"/>
            <w:vAlign w:val="center"/>
          </w:tcPr>
          <w:p w14:paraId="3EA139AC" w14:textId="77777777" w:rsidR="002C63C2" w:rsidRDefault="002C63C2" w:rsidP="009E3773">
            <w:pPr>
              <w:spacing w:line="180" w:lineRule="exact"/>
              <w:rPr>
                <w:rFonts w:asciiTheme="minorEastAsia" w:hAnsiTheme="minorEastAsia"/>
                <w:sz w:val="16"/>
                <w:szCs w:val="16"/>
              </w:rPr>
            </w:pPr>
            <w:r>
              <w:rPr>
                <w:rFonts w:asciiTheme="minorEastAsia" w:hAnsiTheme="minorEastAsia" w:hint="eastAsia"/>
                <w:sz w:val="16"/>
                <w:szCs w:val="16"/>
              </w:rPr>
              <w:t>（参考）類似団体における最高額／最低額</w:t>
            </w:r>
          </w:p>
        </w:tc>
      </w:tr>
      <w:tr w:rsidR="002C63C2" w14:paraId="7D3885EA" w14:textId="77777777" w:rsidTr="00AA0541">
        <w:trPr>
          <w:cantSplit/>
          <w:trHeight w:val="567"/>
        </w:trPr>
        <w:tc>
          <w:tcPr>
            <w:tcW w:w="709" w:type="dxa"/>
            <w:vMerge/>
            <w:textDirection w:val="tbRlV"/>
            <w:vAlign w:val="center"/>
          </w:tcPr>
          <w:p w14:paraId="6D94EDF2" w14:textId="77777777" w:rsidR="002C63C2" w:rsidRDefault="002C63C2" w:rsidP="007464B0">
            <w:pPr>
              <w:spacing w:line="180" w:lineRule="exact"/>
              <w:ind w:left="113" w:right="113"/>
              <w:jc w:val="center"/>
              <w:rPr>
                <w:rFonts w:asciiTheme="minorEastAsia" w:hAnsiTheme="minorEastAsia"/>
                <w:sz w:val="16"/>
                <w:szCs w:val="16"/>
              </w:rPr>
            </w:pPr>
          </w:p>
        </w:tc>
        <w:tc>
          <w:tcPr>
            <w:tcW w:w="1559" w:type="dxa"/>
            <w:tcBorders>
              <w:top w:val="nil"/>
            </w:tcBorders>
            <w:vAlign w:val="center"/>
          </w:tcPr>
          <w:p w14:paraId="05793F73" w14:textId="77777777" w:rsidR="002C63C2" w:rsidRDefault="002C63C2" w:rsidP="009E3773">
            <w:pPr>
              <w:spacing w:line="180" w:lineRule="exact"/>
              <w:rPr>
                <w:rFonts w:asciiTheme="minorEastAsia" w:hAnsiTheme="minorEastAsia"/>
                <w:sz w:val="16"/>
                <w:szCs w:val="16"/>
              </w:rPr>
            </w:pPr>
            <w:r>
              <w:rPr>
                <w:rFonts w:asciiTheme="minorEastAsia" w:hAnsiTheme="minorEastAsia" w:hint="eastAsia"/>
                <w:sz w:val="16"/>
                <w:szCs w:val="16"/>
              </w:rPr>
              <w:t>町長</w:t>
            </w:r>
          </w:p>
          <w:p w14:paraId="1783CCDC" w14:textId="77777777" w:rsidR="002C63C2" w:rsidRDefault="002C63C2" w:rsidP="009E3773">
            <w:pPr>
              <w:spacing w:line="180" w:lineRule="exact"/>
              <w:rPr>
                <w:rFonts w:asciiTheme="minorEastAsia" w:hAnsiTheme="minorEastAsia"/>
                <w:sz w:val="16"/>
                <w:szCs w:val="16"/>
              </w:rPr>
            </w:pPr>
            <w:r>
              <w:rPr>
                <w:rFonts w:asciiTheme="minorEastAsia" w:hAnsiTheme="minorEastAsia" w:hint="eastAsia"/>
                <w:sz w:val="16"/>
                <w:szCs w:val="16"/>
              </w:rPr>
              <w:t>副町長</w:t>
            </w:r>
          </w:p>
        </w:tc>
        <w:tc>
          <w:tcPr>
            <w:tcW w:w="2835" w:type="dxa"/>
            <w:tcBorders>
              <w:top w:val="nil"/>
            </w:tcBorders>
            <w:vAlign w:val="center"/>
          </w:tcPr>
          <w:p w14:paraId="3656E299" w14:textId="77777777" w:rsidR="002C63C2" w:rsidRPr="0054442F" w:rsidRDefault="0054442F" w:rsidP="009E3773">
            <w:pPr>
              <w:spacing w:line="180" w:lineRule="exact"/>
              <w:rPr>
                <w:rFonts w:asciiTheme="minorEastAsia" w:hAnsiTheme="minorEastAsia"/>
                <w:sz w:val="16"/>
                <w:szCs w:val="16"/>
              </w:rPr>
            </w:pPr>
            <w:r w:rsidRPr="0054442F">
              <w:rPr>
                <w:rFonts w:asciiTheme="minorEastAsia" w:hAnsiTheme="minorEastAsia" w:hint="eastAsia"/>
                <w:sz w:val="16"/>
                <w:szCs w:val="16"/>
              </w:rPr>
              <w:t>750,000</w:t>
            </w:r>
            <w:r w:rsidR="007464B0" w:rsidRPr="0054442F">
              <w:rPr>
                <w:rFonts w:asciiTheme="minorEastAsia" w:hAnsiTheme="minorEastAsia" w:hint="eastAsia"/>
                <w:sz w:val="16"/>
                <w:szCs w:val="16"/>
              </w:rPr>
              <w:t xml:space="preserve">円　</w:t>
            </w:r>
          </w:p>
          <w:p w14:paraId="3E3FD6C8" w14:textId="77777777" w:rsidR="007464B0" w:rsidRPr="009C1157" w:rsidRDefault="0054442F" w:rsidP="0054442F">
            <w:pPr>
              <w:spacing w:line="180" w:lineRule="exact"/>
              <w:rPr>
                <w:rFonts w:asciiTheme="minorEastAsia" w:hAnsiTheme="minorEastAsia"/>
                <w:color w:val="FF0000"/>
                <w:sz w:val="16"/>
                <w:szCs w:val="16"/>
              </w:rPr>
            </w:pPr>
            <w:r w:rsidRPr="0054442F">
              <w:rPr>
                <w:rFonts w:asciiTheme="minorEastAsia" w:hAnsiTheme="minorEastAsia" w:hint="eastAsia"/>
                <w:sz w:val="16"/>
                <w:szCs w:val="16"/>
              </w:rPr>
              <w:t>595</w:t>
            </w:r>
            <w:r w:rsidR="007464B0" w:rsidRPr="0054442F">
              <w:rPr>
                <w:rFonts w:asciiTheme="minorEastAsia" w:hAnsiTheme="minorEastAsia" w:hint="eastAsia"/>
                <w:sz w:val="16"/>
                <w:szCs w:val="16"/>
              </w:rPr>
              <w:t xml:space="preserve">,000円　</w:t>
            </w:r>
          </w:p>
        </w:tc>
        <w:tc>
          <w:tcPr>
            <w:tcW w:w="4252" w:type="dxa"/>
            <w:vAlign w:val="center"/>
          </w:tcPr>
          <w:p w14:paraId="321F9046" w14:textId="6B0DB221" w:rsidR="002C63C2" w:rsidRPr="00423E76" w:rsidRDefault="00463039" w:rsidP="00DA663F">
            <w:pPr>
              <w:spacing w:line="180" w:lineRule="exact"/>
              <w:jc w:val="center"/>
              <w:rPr>
                <w:rFonts w:asciiTheme="minorEastAsia" w:hAnsiTheme="minorEastAsia"/>
                <w:sz w:val="16"/>
                <w:szCs w:val="16"/>
              </w:rPr>
            </w:pPr>
            <w:r>
              <w:rPr>
                <w:rFonts w:asciiTheme="minorEastAsia" w:hAnsiTheme="minorEastAsia" w:hint="eastAsia"/>
                <w:sz w:val="16"/>
                <w:szCs w:val="16"/>
              </w:rPr>
              <w:t>86</w:t>
            </w:r>
            <w:r w:rsidR="00540B47">
              <w:rPr>
                <w:rFonts w:asciiTheme="minorEastAsia" w:hAnsiTheme="minorEastAsia" w:hint="eastAsia"/>
                <w:sz w:val="16"/>
                <w:szCs w:val="16"/>
              </w:rPr>
              <w:t>0</w:t>
            </w:r>
            <w:r w:rsidR="00423E76" w:rsidRPr="00423E76">
              <w:rPr>
                <w:rFonts w:asciiTheme="minorEastAsia" w:hAnsiTheme="minorEastAsia" w:hint="eastAsia"/>
                <w:sz w:val="16"/>
                <w:szCs w:val="16"/>
              </w:rPr>
              <w:t>,000</w:t>
            </w:r>
            <w:r w:rsidR="00DA663F" w:rsidRPr="00423E76">
              <w:rPr>
                <w:rFonts w:asciiTheme="minorEastAsia" w:hAnsiTheme="minorEastAsia" w:hint="eastAsia"/>
                <w:sz w:val="16"/>
                <w:szCs w:val="16"/>
              </w:rPr>
              <w:t>円／</w:t>
            </w:r>
            <w:r w:rsidR="00A846E0">
              <w:rPr>
                <w:rFonts w:asciiTheme="minorEastAsia" w:hAnsiTheme="minorEastAsia" w:hint="eastAsia"/>
                <w:sz w:val="16"/>
                <w:szCs w:val="16"/>
              </w:rPr>
              <w:t>518</w:t>
            </w:r>
            <w:r w:rsidR="00572DE5">
              <w:rPr>
                <w:rFonts w:asciiTheme="minorEastAsia" w:hAnsiTheme="minorEastAsia" w:hint="eastAsia"/>
                <w:sz w:val="16"/>
                <w:szCs w:val="16"/>
              </w:rPr>
              <w:t>,</w:t>
            </w:r>
            <w:r w:rsidR="00A846E0">
              <w:rPr>
                <w:rFonts w:asciiTheme="minorEastAsia" w:hAnsiTheme="minorEastAsia" w:hint="eastAsia"/>
                <w:sz w:val="16"/>
                <w:szCs w:val="16"/>
              </w:rPr>
              <w:t>5</w:t>
            </w:r>
            <w:r w:rsidR="00572DE5">
              <w:rPr>
                <w:rFonts w:asciiTheme="minorEastAsia" w:hAnsiTheme="minorEastAsia" w:hint="eastAsia"/>
                <w:sz w:val="16"/>
                <w:szCs w:val="16"/>
              </w:rPr>
              <w:t>00</w:t>
            </w:r>
            <w:r w:rsidR="00DA663F" w:rsidRPr="00423E76">
              <w:rPr>
                <w:rFonts w:asciiTheme="minorEastAsia" w:hAnsiTheme="minorEastAsia" w:hint="eastAsia"/>
                <w:sz w:val="16"/>
                <w:szCs w:val="16"/>
              </w:rPr>
              <w:t>円</w:t>
            </w:r>
          </w:p>
          <w:p w14:paraId="7FEE8A31" w14:textId="52F09ACD" w:rsidR="00DA663F" w:rsidRPr="00C433A4" w:rsidRDefault="003D5755" w:rsidP="009361C3">
            <w:pPr>
              <w:spacing w:line="180" w:lineRule="exact"/>
              <w:jc w:val="center"/>
              <w:rPr>
                <w:rFonts w:asciiTheme="minorEastAsia" w:hAnsiTheme="minorEastAsia"/>
                <w:color w:val="FF0000"/>
                <w:sz w:val="16"/>
                <w:szCs w:val="16"/>
              </w:rPr>
            </w:pPr>
            <w:r>
              <w:rPr>
                <w:rFonts w:asciiTheme="minorEastAsia" w:hAnsiTheme="minorEastAsia" w:hint="eastAsia"/>
                <w:sz w:val="16"/>
                <w:szCs w:val="16"/>
              </w:rPr>
              <w:t>700</w:t>
            </w:r>
            <w:r w:rsidR="009361C3">
              <w:rPr>
                <w:rFonts w:asciiTheme="minorEastAsia" w:hAnsiTheme="minorEastAsia" w:hint="eastAsia"/>
                <w:sz w:val="16"/>
                <w:szCs w:val="16"/>
              </w:rPr>
              <w:t>,000</w:t>
            </w:r>
            <w:r w:rsidR="00DA663F" w:rsidRPr="00423E76">
              <w:rPr>
                <w:rFonts w:asciiTheme="minorEastAsia" w:hAnsiTheme="minorEastAsia" w:hint="eastAsia"/>
                <w:sz w:val="16"/>
                <w:szCs w:val="16"/>
              </w:rPr>
              <w:t>円／</w:t>
            </w:r>
            <w:r w:rsidR="009361C3">
              <w:rPr>
                <w:rFonts w:asciiTheme="minorEastAsia" w:hAnsiTheme="minorEastAsia" w:hint="eastAsia"/>
                <w:sz w:val="16"/>
                <w:szCs w:val="16"/>
              </w:rPr>
              <w:t>4</w:t>
            </w:r>
            <w:r w:rsidR="00572DE5">
              <w:rPr>
                <w:rFonts w:asciiTheme="minorEastAsia" w:hAnsiTheme="minorEastAsia" w:hint="eastAsia"/>
                <w:sz w:val="16"/>
                <w:szCs w:val="16"/>
              </w:rPr>
              <w:t>56</w:t>
            </w:r>
            <w:r w:rsidR="009361C3">
              <w:rPr>
                <w:rFonts w:asciiTheme="minorEastAsia" w:hAnsiTheme="minorEastAsia" w:hint="eastAsia"/>
                <w:sz w:val="16"/>
                <w:szCs w:val="16"/>
              </w:rPr>
              <w:t>,000</w:t>
            </w:r>
            <w:r w:rsidR="00DA663F" w:rsidRPr="00423E76">
              <w:rPr>
                <w:rFonts w:asciiTheme="minorEastAsia" w:hAnsiTheme="minorEastAsia" w:hint="eastAsia"/>
                <w:sz w:val="16"/>
                <w:szCs w:val="16"/>
              </w:rPr>
              <w:t>円</w:t>
            </w:r>
          </w:p>
        </w:tc>
      </w:tr>
      <w:tr w:rsidR="002C63C2" w14:paraId="61D74B55" w14:textId="77777777" w:rsidTr="004300F5">
        <w:trPr>
          <w:cantSplit/>
          <w:trHeight w:val="680"/>
        </w:trPr>
        <w:tc>
          <w:tcPr>
            <w:tcW w:w="709" w:type="dxa"/>
            <w:textDirection w:val="tbRlV"/>
            <w:vAlign w:val="center"/>
          </w:tcPr>
          <w:p w14:paraId="7C76559E" w14:textId="77777777" w:rsidR="002C63C2" w:rsidRDefault="007464B0" w:rsidP="007464B0">
            <w:pPr>
              <w:spacing w:line="180" w:lineRule="exact"/>
              <w:ind w:left="113" w:right="113"/>
              <w:rPr>
                <w:rFonts w:asciiTheme="minorEastAsia" w:hAnsiTheme="minorEastAsia"/>
                <w:sz w:val="16"/>
                <w:szCs w:val="16"/>
              </w:rPr>
            </w:pPr>
            <w:r>
              <w:rPr>
                <w:rFonts w:asciiTheme="minorEastAsia" w:hAnsiTheme="minorEastAsia" w:hint="eastAsia"/>
                <w:sz w:val="16"/>
                <w:szCs w:val="16"/>
              </w:rPr>
              <w:t>報酬</w:t>
            </w:r>
          </w:p>
        </w:tc>
        <w:tc>
          <w:tcPr>
            <w:tcW w:w="1559" w:type="dxa"/>
            <w:vAlign w:val="center"/>
          </w:tcPr>
          <w:p w14:paraId="62BF9917" w14:textId="77777777" w:rsidR="002C63C2" w:rsidRDefault="002C63C2" w:rsidP="009E3773">
            <w:pPr>
              <w:spacing w:line="180" w:lineRule="exact"/>
              <w:rPr>
                <w:rFonts w:asciiTheme="minorEastAsia" w:hAnsiTheme="minorEastAsia"/>
                <w:sz w:val="16"/>
                <w:szCs w:val="16"/>
              </w:rPr>
            </w:pPr>
            <w:r>
              <w:rPr>
                <w:rFonts w:asciiTheme="minorEastAsia" w:hAnsiTheme="minorEastAsia" w:hint="eastAsia"/>
                <w:sz w:val="16"/>
                <w:szCs w:val="16"/>
              </w:rPr>
              <w:t>議長</w:t>
            </w:r>
          </w:p>
          <w:p w14:paraId="6B60E996" w14:textId="77777777" w:rsidR="007464B0" w:rsidRDefault="007464B0" w:rsidP="009E3773">
            <w:pPr>
              <w:spacing w:line="180" w:lineRule="exact"/>
              <w:rPr>
                <w:rFonts w:asciiTheme="minorEastAsia" w:hAnsiTheme="minorEastAsia"/>
                <w:sz w:val="16"/>
                <w:szCs w:val="16"/>
              </w:rPr>
            </w:pPr>
            <w:r>
              <w:rPr>
                <w:rFonts w:asciiTheme="minorEastAsia" w:hAnsiTheme="minorEastAsia" w:hint="eastAsia"/>
                <w:sz w:val="16"/>
                <w:szCs w:val="16"/>
              </w:rPr>
              <w:t>副議長</w:t>
            </w:r>
          </w:p>
          <w:p w14:paraId="7FEDFE59" w14:textId="77777777" w:rsidR="007464B0" w:rsidRDefault="007464B0" w:rsidP="009E3773">
            <w:pPr>
              <w:spacing w:line="180" w:lineRule="exact"/>
              <w:rPr>
                <w:rFonts w:asciiTheme="minorEastAsia" w:hAnsiTheme="minorEastAsia"/>
                <w:sz w:val="16"/>
                <w:szCs w:val="16"/>
              </w:rPr>
            </w:pPr>
            <w:r>
              <w:rPr>
                <w:rFonts w:asciiTheme="minorEastAsia" w:hAnsiTheme="minorEastAsia" w:hint="eastAsia"/>
                <w:sz w:val="16"/>
                <w:szCs w:val="16"/>
              </w:rPr>
              <w:t>議員</w:t>
            </w:r>
          </w:p>
        </w:tc>
        <w:tc>
          <w:tcPr>
            <w:tcW w:w="2835" w:type="dxa"/>
            <w:vAlign w:val="center"/>
          </w:tcPr>
          <w:p w14:paraId="68439B09" w14:textId="77777777" w:rsidR="002C63C2" w:rsidRPr="00DD77D5" w:rsidRDefault="00DD77D5" w:rsidP="009E3773">
            <w:pPr>
              <w:spacing w:line="180" w:lineRule="exact"/>
              <w:rPr>
                <w:rFonts w:asciiTheme="minorEastAsia" w:hAnsiTheme="minorEastAsia"/>
                <w:sz w:val="16"/>
                <w:szCs w:val="16"/>
              </w:rPr>
            </w:pPr>
            <w:r w:rsidRPr="00DD77D5">
              <w:rPr>
                <w:rFonts w:asciiTheme="minorEastAsia" w:hAnsiTheme="minorEastAsia" w:hint="eastAsia"/>
                <w:sz w:val="16"/>
                <w:szCs w:val="16"/>
              </w:rPr>
              <w:t>250,000円</w:t>
            </w:r>
            <w:r w:rsidR="007464B0" w:rsidRPr="00DD77D5">
              <w:rPr>
                <w:rFonts w:asciiTheme="minorEastAsia" w:hAnsiTheme="minorEastAsia" w:hint="eastAsia"/>
                <w:sz w:val="16"/>
                <w:szCs w:val="16"/>
              </w:rPr>
              <w:t xml:space="preserve">　</w:t>
            </w:r>
          </w:p>
          <w:p w14:paraId="049F881B" w14:textId="77777777" w:rsidR="007464B0" w:rsidRPr="00DD77D5" w:rsidRDefault="00DD77D5" w:rsidP="009E3773">
            <w:pPr>
              <w:spacing w:line="180" w:lineRule="exact"/>
              <w:rPr>
                <w:rFonts w:asciiTheme="minorEastAsia" w:hAnsiTheme="minorEastAsia"/>
                <w:sz w:val="16"/>
                <w:szCs w:val="16"/>
              </w:rPr>
            </w:pPr>
            <w:r w:rsidRPr="00DD77D5">
              <w:rPr>
                <w:rFonts w:asciiTheme="minorEastAsia" w:hAnsiTheme="minorEastAsia" w:hint="eastAsia"/>
                <w:sz w:val="16"/>
                <w:szCs w:val="16"/>
              </w:rPr>
              <w:t>195,000</w:t>
            </w:r>
            <w:r w:rsidR="007464B0" w:rsidRPr="00DD77D5">
              <w:rPr>
                <w:rFonts w:asciiTheme="minorEastAsia" w:hAnsiTheme="minorEastAsia" w:hint="eastAsia"/>
                <w:sz w:val="16"/>
                <w:szCs w:val="16"/>
              </w:rPr>
              <w:t xml:space="preserve">円　</w:t>
            </w:r>
          </w:p>
          <w:p w14:paraId="7735337F" w14:textId="77777777" w:rsidR="007464B0" w:rsidRPr="009C1157" w:rsidRDefault="00DD77D5" w:rsidP="0054442F">
            <w:pPr>
              <w:spacing w:line="180" w:lineRule="exact"/>
              <w:rPr>
                <w:rFonts w:asciiTheme="minorEastAsia" w:hAnsiTheme="minorEastAsia"/>
                <w:color w:val="FF0000"/>
                <w:sz w:val="16"/>
                <w:szCs w:val="16"/>
              </w:rPr>
            </w:pPr>
            <w:r w:rsidRPr="00DD77D5">
              <w:rPr>
                <w:rFonts w:asciiTheme="minorEastAsia" w:hAnsiTheme="minorEastAsia" w:hint="eastAsia"/>
                <w:sz w:val="16"/>
                <w:szCs w:val="16"/>
              </w:rPr>
              <w:t>170,000</w:t>
            </w:r>
            <w:r w:rsidR="007464B0" w:rsidRPr="00DD77D5">
              <w:rPr>
                <w:rFonts w:asciiTheme="minorEastAsia" w:hAnsiTheme="minorEastAsia" w:hint="eastAsia"/>
                <w:sz w:val="16"/>
                <w:szCs w:val="16"/>
              </w:rPr>
              <w:t xml:space="preserve">円　</w:t>
            </w:r>
          </w:p>
        </w:tc>
        <w:tc>
          <w:tcPr>
            <w:tcW w:w="4252" w:type="dxa"/>
            <w:vAlign w:val="center"/>
          </w:tcPr>
          <w:p w14:paraId="4F05781C" w14:textId="77777777" w:rsidR="002C63C2" w:rsidRPr="00423E76" w:rsidRDefault="0079466A" w:rsidP="00DA663F">
            <w:pPr>
              <w:spacing w:line="180" w:lineRule="exact"/>
              <w:jc w:val="center"/>
              <w:rPr>
                <w:rFonts w:asciiTheme="minorEastAsia" w:hAnsiTheme="minorEastAsia"/>
                <w:sz w:val="16"/>
                <w:szCs w:val="16"/>
              </w:rPr>
            </w:pPr>
            <w:r>
              <w:rPr>
                <w:rFonts w:asciiTheme="minorEastAsia" w:hAnsiTheme="minorEastAsia" w:hint="eastAsia"/>
                <w:sz w:val="16"/>
                <w:szCs w:val="16"/>
              </w:rPr>
              <w:t>400</w:t>
            </w:r>
            <w:r w:rsidR="00DA663F" w:rsidRPr="00423E76">
              <w:rPr>
                <w:rFonts w:asciiTheme="minorEastAsia" w:hAnsiTheme="minorEastAsia" w:hint="eastAsia"/>
                <w:sz w:val="16"/>
                <w:szCs w:val="16"/>
              </w:rPr>
              <w:t>,000円／</w:t>
            </w:r>
            <w:r w:rsidR="009361C3">
              <w:rPr>
                <w:rFonts w:asciiTheme="minorEastAsia" w:hAnsiTheme="minorEastAsia" w:hint="eastAsia"/>
                <w:sz w:val="16"/>
                <w:szCs w:val="16"/>
              </w:rPr>
              <w:t>2</w:t>
            </w:r>
            <w:r w:rsidR="00E9487E">
              <w:rPr>
                <w:rFonts w:asciiTheme="minorEastAsia" w:hAnsiTheme="minorEastAsia" w:hint="eastAsia"/>
                <w:sz w:val="16"/>
                <w:szCs w:val="16"/>
              </w:rPr>
              <w:t>30</w:t>
            </w:r>
            <w:r w:rsidR="009361C3">
              <w:rPr>
                <w:rFonts w:asciiTheme="minorEastAsia" w:hAnsiTheme="minorEastAsia" w:hint="eastAsia"/>
                <w:sz w:val="16"/>
                <w:szCs w:val="16"/>
              </w:rPr>
              <w:t>,000</w:t>
            </w:r>
            <w:r w:rsidR="00DA663F" w:rsidRPr="00423E76">
              <w:rPr>
                <w:rFonts w:asciiTheme="minorEastAsia" w:hAnsiTheme="minorEastAsia" w:hint="eastAsia"/>
                <w:sz w:val="16"/>
                <w:szCs w:val="16"/>
              </w:rPr>
              <w:t>円</w:t>
            </w:r>
          </w:p>
          <w:p w14:paraId="1FDDB672" w14:textId="77777777" w:rsidR="00DA663F" w:rsidRPr="00423E76" w:rsidRDefault="0079466A" w:rsidP="00DA663F">
            <w:pPr>
              <w:spacing w:line="180" w:lineRule="exact"/>
              <w:jc w:val="center"/>
              <w:rPr>
                <w:rFonts w:asciiTheme="minorEastAsia" w:hAnsiTheme="minorEastAsia"/>
                <w:sz w:val="16"/>
                <w:szCs w:val="16"/>
              </w:rPr>
            </w:pPr>
            <w:r>
              <w:rPr>
                <w:rFonts w:asciiTheme="minorEastAsia" w:hAnsiTheme="minorEastAsia" w:hint="eastAsia"/>
                <w:sz w:val="16"/>
                <w:szCs w:val="16"/>
              </w:rPr>
              <w:t>314</w:t>
            </w:r>
            <w:r w:rsidR="00DA663F" w:rsidRPr="00423E76">
              <w:rPr>
                <w:rFonts w:asciiTheme="minorEastAsia" w:hAnsiTheme="minorEastAsia" w:hint="eastAsia"/>
                <w:sz w:val="16"/>
                <w:szCs w:val="16"/>
              </w:rPr>
              <w:t>,000円／</w:t>
            </w:r>
            <w:r w:rsidR="006B1D65">
              <w:rPr>
                <w:rFonts w:asciiTheme="minorEastAsia" w:hAnsiTheme="minorEastAsia" w:hint="eastAsia"/>
                <w:sz w:val="16"/>
                <w:szCs w:val="16"/>
              </w:rPr>
              <w:t>1</w:t>
            </w:r>
            <w:r w:rsidR="00E9487E">
              <w:rPr>
                <w:rFonts w:asciiTheme="minorEastAsia" w:hAnsiTheme="minorEastAsia" w:hint="eastAsia"/>
                <w:sz w:val="16"/>
                <w:szCs w:val="16"/>
              </w:rPr>
              <w:t>82</w:t>
            </w:r>
            <w:r w:rsidR="006B1D65">
              <w:rPr>
                <w:rFonts w:asciiTheme="minorEastAsia" w:hAnsiTheme="minorEastAsia" w:hint="eastAsia"/>
                <w:sz w:val="16"/>
                <w:szCs w:val="16"/>
              </w:rPr>
              <w:t>,000</w:t>
            </w:r>
            <w:r w:rsidR="00DA663F" w:rsidRPr="00423E76">
              <w:rPr>
                <w:rFonts w:asciiTheme="minorEastAsia" w:hAnsiTheme="minorEastAsia" w:hint="eastAsia"/>
                <w:sz w:val="16"/>
                <w:szCs w:val="16"/>
              </w:rPr>
              <w:t>円</w:t>
            </w:r>
          </w:p>
          <w:p w14:paraId="17ACF8F3" w14:textId="20A31408" w:rsidR="00DA663F" w:rsidRPr="00C433A4" w:rsidRDefault="0079466A" w:rsidP="00DA663F">
            <w:pPr>
              <w:spacing w:line="180" w:lineRule="exact"/>
              <w:jc w:val="center"/>
              <w:rPr>
                <w:rFonts w:asciiTheme="minorEastAsia" w:hAnsiTheme="minorEastAsia"/>
                <w:color w:val="FF0000"/>
                <w:sz w:val="16"/>
                <w:szCs w:val="16"/>
              </w:rPr>
            </w:pPr>
            <w:r>
              <w:rPr>
                <w:rFonts w:asciiTheme="minorEastAsia" w:hAnsiTheme="minorEastAsia" w:hint="eastAsia"/>
                <w:sz w:val="16"/>
                <w:szCs w:val="16"/>
              </w:rPr>
              <w:t>290</w:t>
            </w:r>
            <w:r w:rsidR="00DA663F" w:rsidRPr="00423E76">
              <w:rPr>
                <w:rFonts w:asciiTheme="minorEastAsia" w:hAnsiTheme="minorEastAsia" w:hint="eastAsia"/>
                <w:sz w:val="16"/>
                <w:szCs w:val="16"/>
              </w:rPr>
              <w:t>,000円／</w:t>
            </w:r>
            <w:r w:rsidR="00540B47">
              <w:rPr>
                <w:rFonts w:asciiTheme="minorEastAsia" w:hAnsiTheme="minorEastAsia" w:hint="eastAsia"/>
                <w:sz w:val="16"/>
                <w:szCs w:val="16"/>
              </w:rPr>
              <w:t>1</w:t>
            </w:r>
            <w:r w:rsidR="00572DE5">
              <w:rPr>
                <w:rFonts w:asciiTheme="minorEastAsia" w:hAnsiTheme="minorEastAsia" w:hint="eastAsia"/>
                <w:sz w:val="16"/>
                <w:szCs w:val="16"/>
              </w:rPr>
              <w:t>65,000</w:t>
            </w:r>
            <w:r w:rsidR="00DA663F" w:rsidRPr="00423E76">
              <w:rPr>
                <w:rFonts w:asciiTheme="minorEastAsia" w:hAnsiTheme="minorEastAsia" w:hint="eastAsia"/>
                <w:sz w:val="16"/>
                <w:szCs w:val="16"/>
              </w:rPr>
              <w:t>円</w:t>
            </w:r>
          </w:p>
        </w:tc>
      </w:tr>
      <w:tr w:rsidR="00A470BD" w14:paraId="46242473" w14:textId="77777777" w:rsidTr="00AA0541">
        <w:trPr>
          <w:cantSplit/>
          <w:trHeight w:val="567"/>
        </w:trPr>
        <w:tc>
          <w:tcPr>
            <w:tcW w:w="709" w:type="dxa"/>
            <w:vMerge w:val="restart"/>
            <w:textDirection w:val="tbRlV"/>
            <w:vAlign w:val="center"/>
          </w:tcPr>
          <w:p w14:paraId="1B71D98B" w14:textId="77777777" w:rsidR="00A470BD" w:rsidRDefault="00A470BD" w:rsidP="007464B0">
            <w:pPr>
              <w:spacing w:line="180" w:lineRule="exact"/>
              <w:ind w:left="113" w:right="113"/>
              <w:jc w:val="center"/>
              <w:rPr>
                <w:rFonts w:asciiTheme="minorEastAsia" w:hAnsiTheme="minorEastAsia"/>
                <w:sz w:val="16"/>
                <w:szCs w:val="16"/>
              </w:rPr>
            </w:pPr>
            <w:r>
              <w:rPr>
                <w:rFonts w:asciiTheme="minorEastAsia" w:hAnsiTheme="minorEastAsia" w:hint="eastAsia"/>
                <w:sz w:val="16"/>
                <w:szCs w:val="16"/>
              </w:rPr>
              <w:t>期末手当</w:t>
            </w:r>
          </w:p>
        </w:tc>
        <w:tc>
          <w:tcPr>
            <w:tcW w:w="1559" w:type="dxa"/>
            <w:vAlign w:val="center"/>
          </w:tcPr>
          <w:p w14:paraId="79B35EEB" w14:textId="77777777"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町長</w:t>
            </w:r>
          </w:p>
          <w:p w14:paraId="714D4AC4" w14:textId="77777777"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副町長</w:t>
            </w:r>
          </w:p>
        </w:tc>
        <w:tc>
          <w:tcPr>
            <w:tcW w:w="7087" w:type="dxa"/>
            <w:gridSpan w:val="2"/>
            <w:vAlign w:val="center"/>
          </w:tcPr>
          <w:p w14:paraId="3D3A2289" w14:textId="7AA4893C"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w:t>
            </w:r>
            <w:r w:rsidR="00E9487E">
              <w:rPr>
                <w:rFonts w:asciiTheme="minorEastAsia" w:hAnsiTheme="minorEastAsia" w:hint="eastAsia"/>
                <w:sz w:val="16"/>
                <w:szCs w:val="16"/>
              </w:rPr>
              <w:t>令和</w:t>
            </w:r>
            <w:r w:rsidR="00A846E0">
              <w:rPr>
                <w:rFonts w:asciiTheme="minorEastAsia" w:hAnsiTheme="minorEastAsia" w:hint="eastAsia"/>
                <w:sz w:val="16"/>
                <w:szCs w:val="16"/>
              </w:rPr>
              <w:t>４</w:t>
            </w:r>
            <w:r w:rsidR="00E9487E">
              <w:rPr>
                <w:rFonts w:asciiTheme="minorEastAsia" w:hAnsiTheme="minorEastAsia" w:hint="eastAsia"/>
                <w:sz w:val="16"/>
                <w:szCs w:val="16"/>
              </w:rPr>
              <w:t>年</w:t>
            </w:r>
            <w:r>
              <w:rPr>
                <w:rFonts w:asciiTheme="minorEastAsia" w:hAnsiTheme="minorEastAsia" w:hint="eastAsia"/>
                <w:sz w:val="16"/>
                <w:szCs w:val="16"/>
              </w:rPr>
              <w:t>度支給割合）</w:t>
            </w:r>
          </w:p>
          <w:p w14:paraId="7A4BB9CF" w14:textId="0AFB285E" w:rsidR="00A470BD" w:rsidRDefault="009C1157" w:rsidP="006B1D65">
            <w:pPr>
              <w:spacing w:line="180" w:lineRule="exact"/>
              <w:rPr>
                <w:rFonts w:asciiTheme="minorEastAsia" w:hAnsiTheme="minorEastAsia"/>
                <w:sz w:val="16"/>
                <w:szCs w:val="16"/>
              </w:rPr>
            </w:pPr>
            <w:r>
              <w:rPr>
                <w:rFonts w:asciiTheme="minorEastAsia" w:hAnsiTheme="minorEastAsia" w:hint="eastAsia"/>
                <w:sz w:val="16"/>
                <w:szCs w:val="16"/>
              </w:rPr>
              <w:t>4.</w:t>
            </w:r>
            <w:r w:rsidR="00A846E0">
              <w:rPr>
                <w:rFonts w:asciiTheme="minorEastAsia" w:hAnsiTheme="minorEastAsia" w:hint="eastAsia"/>
                <w:sz w:val="16"/>
                <w:szCs w:val="16"/>
              </w:rPr>
              <w:t>4</w:t>
            </w:r>
            <w:r w:rsidR="00572DE5">
              <w:rPr>
                <w:rFonts w:asciiTheme="minorEastAsia" w:hAnsiTheme="minorEastAsia" w:hint="eastAsia"/>
                <w:sz w:val="16"/>
                <w:szCs w:val="16"/>
              </w:rPr>
              <w:t>0</w:t>
            </w:r>
            <w:r w:rsidR="00A470BD">
              <w:rPr>
                <w:rFonts w:asciiTheme="minorEastAsia" w:hAnsiTheme="minorEastAsia" w:hint="eastAsia"/>
                <w:sz w:val="16"/>
                <w:szCs w:val="16"/>
              </w:rPr>
              <w:t>月分（</w:t>
            </w:r>
            <w:r w:rsidR="00BE1B8A">
              <w:rPr>
                <w:rFonts w:asciiTheme="minorEastAsia" w:hAnsiTheme="minorEastAsia" w:hint="eastAsia"/>
                <w:sz w:val="16"/>
                <w:szCs w:val="16"/>
              </w:rPr>
              <w:t>役職段階別加算</w:t>
            </w:r>
            <w:r w:rsidR="00A470BD">
              <w:rPr>
                <w:rFonts w:asciiTheme="minorEastAsia" w:hAnsiTheme="minorEastAsia" w:hint="eastAsia"/>
                <w:sz w:val="16"/>
                <w:szCs w:val="16"/>
              </w:rPr>
              <w:t>15％）</w:t>
            </w:r>
          </w:p>
        </w:tc>
      </w:tr>
      <w:tr w:rsidR="00A470BD" w14:paraId="15E90570" w14:textId="77777777" w:rsidTr="004300F5">
        <w:trPr>
          <w:cantSplit/>
          <w:trHeight w:val="680"/>
        </w:trPr>
        <w:tc>
          <w:tcPr>
            <w:tcW w:w="709" w:type="dxa"/>
            <w:vMerge/>
            <w:textDirection w:val="tbRlV"/>
            <w:vAlign w:val="center"/>
          </w:tcPr>
          <w:p w14:paraId="73971921" w14:textId="77777777" w:rsidR="00A470BD" w:rsidRDefault="00A470BD" w:rsidP="007464B0">
            <w:pPr>
              <w:spacing w:line="180" w:lineRule="exact"/>
              <w:ind w:left="113" w:right="113"/>
              <w:jc w:val="center"/>
              <w:rPr>
                <w:rFonts w:asciiTheme="minorEastAsia" w:hAnsiTheme="minorEastAsia"/>
                <w:sz w:val="16"/>
                <w:szCs w:val="16"/>
              </w:rPr>
            </w:pPr>
          </w:p>
        </w:tc>
        <w:tc>
          <w:tcPr>
            <w:tcW w:w="1559" w:type="dxa"/>
            <w:vAlign w:val="center"/>
          </w:tcPr>
          <w:p w14:paraId="06AC0087" w14:textId="77777777"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議長</w:t>
            </w:r>
          </w:p>
          <w:p w14:paraId="0F9CE023" w14:textId="77777777"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副議長</w:t>
            </w:r>
          </w:p>
          <w:p w14:paraId="104F4ED2" w14:textId="77777777"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議員</w:t>
            </w:r>
          </w:p>
        </w:tc>
        <w:tc>
          <w:tcPr>
            <w:tcW w:w="7087" w:type="dxa"/>
            <w:gridSpan w:val="2"/>
            <w:vAlign w:val="center"/>
          </w:tcPr>
          <w:p w14:paraId="4D8F994B" w14:textId="2C936F3B" w:rsidR="00A470BD" w:rsidRDefault="00A470BD" w:rsidP="00A470BD">
            <w:pPr>
              <w:spacing w:line="180" w:lineRule="exact"/>
              <w:rPr>
                <w:rFonts w:asciiTheme="minorEastAsia" w:hAnsiTheme="minorEastAsia"/>
                <w:sz w:val="16"/>
                <w:szCs w:val="16"/>
              </w:rPr>
            </w:pPr>
            <w:r>
              <w:rPr>
                <w:rFonts w:asciiTheme="minorEastAsia" w:hAnsiTheme="minorEastAsia" w:hint="eastAsia"/>
                <w:sz w:val="16"/>
                <w:szCs w:val="16"/>
              </w:rPr>
              <w:t>（</w:t>
            </w:r>
            <w:r w:rsidR="00E9487E">
              <w:rPr>
                <w:rFonts w:asciiTheme="minorEastAsia" w:hAnsiTheme="minorEastAsia" w:hint="eastAsia"/>
                <w:sz w:val="16"/>
                <w:szCs w:val="16"/>
              </w:rPr>
              <w:t>令和</w:t>
            </w:r>
            <w:r w:rsidR="00A846E0">
              <w:rPr>
                <w:rFonts w:asciiTheme="minorEastAsia" w:hAnsiTheme="minorEastAsia" w:hint="eastAsia"/>
                <w:sz w:val="16"/>
                <w:szCs w:val="16"/>
              </w:rPr>
              <w:t>４</w:t>
            </w:r>
            <w:r w:rsidR="00E9487E">
              <w:rPr>
                <w:rFonts w:asciiTheme="minorEastAsia" w:hAnsiTheme="minorEastAsia" w:hint="eastAsia"/>
                <w:sz w:val="16"/>
                <w:szCs w:val="16"/>
              </w:rPr>
              <w:t>年</w:t>
            </w:r>
            <w:r>
              <w:rPr>
                <w:rFonts w:asciiTheme="minorEastAsia" w:hAnsiTheme="minorEastAsia" w:hint="eastAsia"/>
                <w:sz w:val="16"/>
                <w:szCs w:val="16"/>
              </w:rPr>
              <w:t>度支給割合）</w:t>
            </w:r>
          </w:p>
          <w:p w14:paraId="18F8A545" w14:textId="3A09A95F" w:rsidR="00A470BD" w:rsidRDefault="009C1157" w:rsidP="006C135C">
            <w:pPr>
              <w:spacing w:line="180" w:lineRule="exact"/>
              <w:rPr>
                <w:rFonts w:asciiTheme="minorEastAsia" w:hAnsiTheme="minorEastAsia"/>
                <w:sz w:val="16"/>
                <w:szCs w:val="16"/>
              </w:rPr>
            </w:pPr>
            <w:r>
              <w:rPr>
                <w:rFonts w:asciiTheme="minorEastAsia" w:hAnsiTheme="minorEastAsia" w:hint="eastAsia"/>
                <w:sz w:val="16"/>
                <w:szCs w:val="16"/>
              </w:rPr>
              <w:t>4.</w:t>
            </w:r>
            <w:r w:rsidR="00A846E0">
              <w:rPr>
                <w:rFonts w:asciiTheme="minorEastAsia" w:hAnsiTheme="minorEastAsia" w:hint="eastAsia"/>
                <w:sz w:val="16"/>
                <w:szCs w:val="16"/>
              </w:rPr>
              <w:t>4</w:t>
            </w:r>
            <w:r w:rsidR="00572DE5">
              <w:rPr>
                <w:rFonts w:asciiTheme="minorEastAsia" w:hAnsiTheme="minorEastAsia" w:hint="eastAsia"/>
                <w:sz w:val="16"/>
                <w:szCs w:val="16"/>
              </w:rPr>
              <w:t>0</w:t>
            </w:r>
            <w:r w:rsidR="00A470BD">
              <w:rPr>
                <w:rFonts w:asciiTheme="minorEastAsia" w:hAnsiTheme="minorEastAsia" w:hint="eastAsia"/>
                <w:sz w:val="16"/>
                <w:szCs w:val="16"/>
              </w:rPr>
              <w:t>月分（</w:t>
            </w:r>
            <w:r w:rsidR="00BE1B8A">
              <w:rPr>
                <w:rFonts w:asciiTheme="minorEastAsia" w:hAnsiTheme="minorEastAsia" w:hint="eastAsia"/>
                <w:sz w:val="16"/>
                <w:szCs w:val="16"/>
              </w:rPr>
              <w:t>役職段階別加算</w:t>
            </w:r>
            <w:r w:rsidR="00A470BD">
              <w:rPr>
                <w:rFonts w:asciiTheme="minorEastAsia" w:hAnsiTheme="minorEastAsia" w:hint="eastAsia"/>
                <w:sz w:val="16"/>
                <w:szCs w:val="16"/>
              </w:rPr>
              <w:t>15％）</w:t>
            </w:r>
          </w:p>
        </w:tc>
      </w:tr>
      <w:tr w:rsidR="00A470BD" w14:paraId="6A8DA4E2" w14:textId="77777777" w:rsidTr="00AA0541">
        <w:trPr>
          <w:cantSplit/>
          <w:trHeight w:val="340"/>
        </w:trPr>
        <w:tc>
          <w:tcPr>
            <w:tcW w:w="709" w:type="dxa"/>
            <w:vMerge w:val="restart"/>
            <w:textDirection w:val="tbRlV"/>
            <w:vAlign w:val="center"/>
          </w:tcPr>
          <w:p w14:paraId="27824419" w14:textId="77777777" w:rsidR="00A470BD" w:rsidRDefault="00A470BD" w:rsidP="007464B0">
            <w:pPr>
              <w:spacing w:line="180" w:lineRule="exact"/>
              <w:ind w:left="113" w:right="113"/>
              <w:jc w:val="center"/>
              <w:rPr>
                <w:rFonts w:asciiTheme="minorEastAsia" w:hAnsiTheme="minorEastAsia"/>
                <w:sz w:val="16"/>
                <w:szCs w:val="16"/>
              </w:rPr>
            </w:pPr>
            <w:r>
              <w:rPr>
                <w:rFonts w:asciiTheme="minorEastAsia" w:hAnsiTheme="minorEastAsia" w:hint="eastAsia"/>
                <w:sz w:val="16"/>
                <w:szCs w:val="16"/>
              </w:rPr>
              <w:t>退職手当</w:t>
            </w:r>
          </w:p>
        </w:tc>
        <w:tc>
          <w:tcPr>
            <w:tcW w:w="1559" w:type="dxa"/>
            <w:tcBorders>
              <w:bottom w:val="nil"/>
            </w:tcBorders>
            <w:vAlign w:val="center"/>
          </w:tcPr>
          <w:p w14:paraId="4B7B4594" w14:textId="77777777" w:rsidR="00A470BD" w:rsidRDefault="00A470BD" w:rsidP="009E3773">
            <w:pPr>
              <w:spacing w:line="180" w:lineRule="exact"/>
              <w:rPr>
                <w:rFonts w:asciiTheme="minorEastAsia" w:hAnsiTheme="minorEastAsia"/>
                <w:sz w:val="16"/>
                <w:szCs w:val="16"/>
              </w:rPr>
            </w:pPr>
          </w:p>
        </w:tc>
        <w:tc>
          <w:tcPr>
            <w:tcW w:w="7087" w:type="dxa"/>
            <w:gridSpan w:val="2"/>
            <w:tcBorders>
              <w:bottom w:val="nil"/>
            </w:tcBorders>
            <w:vAlign w:val="center"/>
          </w:tcPr>
          <w:p w14:paraId="53291814" w14:textId="77777777" w:rsidR="00A470BD" w:rsidRDefault="00F342D7" w:rsidP="009E3773">
            <w:pPr>
              <w:spacing w:line="180" w:lineRule="exact"/>
              <w:rPr>
                <w:rFonts w:asciiTheme="minorEastAsia" w:hAnsiTheme="minorEastAsia"/>
                <w:sz w:val="16"/>
                <w:szCs w:val="16"/>
              </w:rPr>
            </w:pPr>
            <w:r>
              <w:rPr>
                <w:rFonts w:asciiTheme="minorEastAsia" w:hAnsiTheme="minorEastAsia" w:hint="eastAsia"/>
                <w:sz w:val="16"/>
                <w:szCs w:val="16"/>
              </w:rPr>
              <w:t xml:space="preserve">（算定方法）　　　　　　　　　　　　　　</w:t>
            </w:r>
            <w:r w:rsidR="002B56B8">
              <w:rPr>
                <w:rFonts w:asciiTheme="minorEastAsia" w:hAnsiTheme="minorEastAsia" w:hint="eastAsia"/>
                <w:sz w:val="16"/>
                <w:szCs w:val="16"/>
              </w:rPr>
              <w:t xml:space="preserve">　</w:t>
            </w:r>
            <w:r>
              <w:rPr>
                <w:rFonts w:asciiTheme="minorEastAsia" w:hAnsiTheme="minorEastAsia" w:hint="eastAsia"/>
                <w:sz w:val="16"/>
                <w:szCs w:val="16"/>
              </w:rPr>
              <w:t>（1期の手当額）　　　（支給時期）</w:t>
            </w:r>
          </w:p>
        </w:tc>
      </w:tr>
      <w:tr w:rsidR="00A470BD" w14:paraId="6DF94CA8" w14:textId="77777777" w:rsidTr="00AA0541">
        <w:trPr>
          <w:trHeight w:val="567"/>
        </w:trPr>
        <w:tc>
          <w:tcPr>
            <w:tcW w:w="709" w:type="dxa"/>
            <w:vMerge/>
            <w:vAlign w:val="center"/>
          </w:tcPr>
          <w:p w14:paraId="56FB6856" w14:textId="77777777" w:rsidR="00A470BD" w:rsidRDefault="00A470BD" w:rsidP="009E3773">
            <w:pPr>
              <w:spacing w:line="180" w:lineRule="exact"/>
              <w:rPr>
                <w:rFonts w:asciiTheme="minorEastAsia" w:hAnsiTheme="minorEastAsia"/>
                <w:sz w:val="16"/>
                <w:szCs w:val="16"/>
              </w:rPr>
            </w:pPr>
          </w:p>
        </w:tc>
        <w:tc>
          <w:tcPr>
            <w:tcW w:w="1559" w:type="dxa"/>
            <w:tcBorders>
              <w:top w:val="nil"/>
            </w:tcBorders>
            <w:vAlign w:val="center"/>
          </w:tcPr>
          <w:p w14:paraId="05DE9D36" w14:textId="77777777"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町長</w:t>
            </w:r>
          </w:p>
          <w:p w14:paraId="4841DEA8" w14:textId="77777777"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副町長</w:t>
            </w:r>
          </w:p>
        </w:tc>
        <w:tc>
          <w:tcPr>
            <w:tcW w:w="7087" w:type="dxa"/>
            <w:gridSpan w:val="2"/>
            <w:tcBorders>
              <w:top w:val="nil"/>
            </w:tcBorders>
            <w:vAlign w:val="center"/>
          </w:tcPr>
          <w:p w14:paraId="2207BC28" w14:textId="77777777" w:rsidR="00A470BD" w:rsidRDefault="00F342D7" w:rsidP="009E3773">
            <w:pPr>
              <w:spacing w:line="180" w:lineRule="exact"/>
              <w:rPr>
                <w:rFonts w:asciiTheme="minorEastAsia" w:hAnsiTheme="minorEastAsia"/>
                <w:sz w:val="16"/>
                <w:szCs w:val="16"/>
              </w:rPr>
            </w:pPr>
            <w:r>
              <w:rPr>
                <w:rFonts w:asciiTheme="minorEastAsia" w:hAnsiTheme="minorEastAsia" w:hint="eastAsia"/>
                <w:sz w:val="16"/>
                <w:szCs w:val="16"/>
              </w:rPr>
              <w:t>退職時の</w:t>
            </w:r>
            <w:r w:rsidR="00A470BD">
              <w:rPr>
                <w:rFonts w:asciiTheme="minorEastAsia" w:hAnsiTheme="minorEastAsia" w:hint="eastAsia"/>
                <w:sz w:val="16"/>
                <w:szCs w:val="16"/>
              </w:rPr>
              <w:t>給料月額×</w:t>
            </w:r>
            <w:r>
              <w:rPr>
                <w:rFonts w:asciiTheme="minorEastAsia" w:hAnsiTheme="minorEastAsia" w:hint="eastAsia"/>
                <w:sz w:val="16"/>
                <w:szCs w:val="16"/>
              </w:rPr>
              <w:t>支給割合×勤続</w:t>
            </w:r>
            <w:r w:rsidR="006D2BC7">
              <w:rPr>
                <w:rFonts w:asciiTheme="minorEastAsia" w:hAnsiTheme="minorEastAsia" w:hint="eastAsia"/>
                <w:sz w:val="16"/>
                <w:szCs w:val="16"/>
              </w:rPr>
              <w:t>期間</w:t>
            </w:r>
            <w:r w:rsidR="002B56B8">
              <w:rPr>
                <w:rFonts w:asciiTheme="minorEastAsia" w:hAnsiTheme="minorEastAsia" w:hint="eastAsia"/>
                <w:sz w:val="16"/>
                <w:szCs w:val="16"/>
              </w:rPr>
              <w:t xml:space="preserve">　　　　</w:t>
            </w:r>
            <w:r w:rsidR="00F153B5">
              <w:rPr>
                <w:rFonts w:asciiTheme="minorEastAsia" w:hAnsiTheme="minorEastAsia" w:hint="eastAsia"/>
                <w:sz w:val="16"/>
                <w:szCs w:val="16"/>
              </w:rPr>
              <w:t>15,378,000</w:t>
            </w:r>
            <w:r w:rsidR="002B56B8">
              <w:rPr>
                <w:rFonts w:asciiTheme="minorEastAsia" w:hAnsiTheme="minorEastAsia" w:hint="eastAsia"/>
                <w:sz w:val="16"/>
                <w:szCs w:val="16"/>
              </w:rPr>
              <w:t>円　　　　任期満了時</w:t>
            </w:r>
          </w:p>
          <w:p w14:paraId="1DCA1E4E" w14:textId="77777777" w:rsidR="002B56B8" w:rsidRDefault="002B56B8" w:rsidP="00F153B5">
            <w:pPr>
              <w:spacing w:line="180" w:lineRule="exact"/>
              <w:rPr>
                <w:rFonts w:asciiTheme="minorEastAsia" w:hAnsiTheme="minorEastAsia"/>
                <w:sz w:val="16"/>
                <w:szCs w:val="16"/>
              </w:rPr>
            </w:pPr>
            <w:r>
              <w:rPr>
                <w:rFonts w:asciiTheme="minorEastAsia" w:hAnsiTheme="minorEastAsia" w:hint="eastAsia"/>
                <w:sz w:val="16"/>
                <w:szCs w:val="16"/>
              </w:rPr>
              <w:t xml:space="preserve">退職時の給料月額×支給割合×勤続期間　　　　</w:t>
            </w:r>
            <w:r w:rsidR="00BE1B8A">
              <w:rPr>
                <w:rFonts w:asciiTheme="minorEastAsia" w:hAnsiTheme="minorEastAsia" w:hint="eastAsia"/>
                <w:sz w:val="16"/>
                <w:szCs w:val="16"/>
              </w:rPr>
              <w:t xml:space="preserve"> </w:t>
            </w:r>
            <w:r w:rsidR="00F153B5">
              <w:rPr>
                <w:rFonts w:asciiTheme="minorEastAsia" w:hAnsiTheme="minorEastAsia" w:hint="eastAsia"/>
                <w:sz w:val="16"/>
                <w:szCs w:val="16"/>
              </w:rPr>
              <w:t>7,696,920</w:t>
            </w:r>
            <w:r>
              <w:rPr>
                <w:rFonts w:asciiTheme="minorEastAsia" w:hAnsiTheme="minorEastAsia" w:hint="eastAsia"/>
                <w:sz w:val="16"/>
                <w:szCs w:val="16"/>
              </w:rPr>
              <w:t>円　　　　任期満了時</w:t>
            </w:r>
          </w:p>
        </w:tc>
      </w:tr>
      <w:tr w:rsidR="00A470BD" w14:paraId="536C3988" w14:textId="77777777" w:rsidTr="004300F5">
        <w:trPr>
          <w:trHeight w:val="397"/>
        </w:trPr>
        <w:tc>
          <w:tcPr>
            <w:tcW w:w="709" w:type="dxa"/>
            <w:vMerge/>
            <w:vAlign w:val="center"/>
          </w:tcPr>
          <w:p w14:paraId="0FFEBD53" w14:textId="77777777" w:rsidR="00A470BD" w:rsidRDefault="00A470BD" w:rsidP="009E3773">
            <w:pPr>
              <w:spacing w:line="180" w:lineRule="exact"/>
              <w:rPr>
                <w:rFonts w:asciiTheme="minorEastAsia" w:hAnsiTheme="minorEastAsia"/>
                <w:sz w:val="16"/>
                <w:szCs w:val="16"/>
              </w:rPr>
            </w:pPr>
          </w:p>
        </w:tc>
        <w:tc>
          <w:tcPr>
            <w:tcW w:w="1559" w:type="dxa"/>
            <w:vAlign w:val="center"/>
          </w:tcPr>
          <w:p w14:paraId="3AB1C908" w14:textId="77777777" w:rsidR="00A470BD" w:rsidRDefault="00A470BD" w:rsidP="009E3773">
            <w:pPr>
              <w:spacing w:line="180" w:lineRule="exact"/>
              <w:rPr>
                <w:rFonts w:asciiTheme="minorEastAsia" w:hAnsiTheme="minorEastAsia"/>
                <w:sz w:val="16"/>
                <w:szCs w:val="16"/>
              </w:rPr>
            </w:pPr>
            <w:r>
              <w:rPr>
                <w:rFonts w:asciiTheme="minorEastAsia" w:hAnsiTheme="minorEastAsia" w:hint="eastAsia"/>
                <w:sz w:val="16"/>
                <w:szCs w:val="16"/>
              </w:rPr>
              <w:t>備考</w:t>
            </w:r>
          </w:p>
        </w:tc>
        <w:tc>
          <w:tcPr>
            <w:tcW w:w="7087" w:type="dxa"/>
            <w:gridSpan w:val="2"/>
            <w:vAlign w:val="center"/>
          </w:tcPr>
          <w:p w14:paraId="517A145E" w14:textId="77777777" w:rsidR="00A470BD" w:rsidRDefault="00A470BD" w:rsidP="009E3773">
            <w:pPr>
              <w:spacing w:line="180" w:lineRule="exact"/>
              <w:rPr>
                <w:rFonts w:asciiTheme="minorEastAsia" w:hAnsiTheme="minorEastAsia"/>
                <w:sz w:val="16"/>
                <w:szCs w:val="16"/>
              </w:rPr>
            </w:pPr>
          </w:p>
        </w:tc>
      </w:tr>
    </w:tbl>
    <w:p w14:paraId="79E7F902" w14:textId="77777777" w:rsidR="0054442F" w:rsidRDefault="002B56B8" w:rsidP="00032747">
      <w:pPr>
        <w:spacing w:line="180" w:lineRule="exact"/>
        <w:ind w:leftChars="135" w:left="282"/>
        <w:rPr>
          <w:rFonts w:asciiTheme="minorEastAsia" w:hAnsiTheme="minorEastAsia"/>
          <w:sz w:val="16"/>
          <w:szCs w:val="16"/>
        </w:rPr>
      </w:pPr>
      <w:r w:rsidRPr="0054442F">
        <w:rPr>
          <w:rFonts w:asciiTheme="minorEastAsia" w:hAnsiTheme="minorEastAsia" w:hint="eastAsia"/>
          <w:kern w:val="0"/>
          <w:sz w:val="16"/>
          <w:szCs w:val="16"/>
          <w:fitText w:val="640" w:id="42658816"/>
        </w:rPr>
        <w:t>（注）１</w:t>
      </w:r>
      <w:r>
        <w:rPr>
          <w:rFonts w:asciiTheme="minorEastAsia" w:hAnsiTheme="minorEastAsia" w:hint="eastAsia"/>
          <w:sz w:val="16"/>
          <w:szCs w:val="16"/>
        </w:rPr>
        <w:t xml:space="preserve">　</w:t>
      </w:r>
      <w:r w:rsidR="0054442F">
        <w:rPr>
          <w:rFonts w:asciiTheme="minorEastAsia" w:hAnsiTheme="minorEastAsia" w:hint="eastAsia"/>
          <w:sz w:val="16"/>
          <w:szCs w:val="16"/>
        </w:rPr>
        <w:t>退職手当の「１期の手当額」は、４月１日現在の給料月額及び支給割合に基づき、１期（４年＝４８月）勤めた場合に</w:t>
      </w:r>
    </w:p>
    <w:p w14:paraId="5348C36D" w14:textId="77777777" w:rsidR="00296B98" w:rsidRDefault="0054442F" w:rsidP="00032747">
      <w:pPr>
        <w:spacing w:line="180" w:lineRule="exact"/>
        <w:ind w:leftChars="135" w:left="282" w:firstLineChars="500" w:firstLine="793"/>
        <w:rPr>
          <w:rFonts w:asciiTheme="minorEastAsia" w:hAnsiTheme="minorEastAsia"/>
          <w:sz w:val="16"/>
          <w:szCs w:val="16"/>
        </w:rPr>
      </w:pPr>
      <w:r>
        <w:rPr>
          <w:rFonts w:asciiTheme="minorEastAsia" w:hAnsiTheme="minorEastAsia" w:hint="eastAsia"/>
          <w:sz w:val="16"/>
          <w:szCs w:val="16"/>
        </w:rPr>
        <w:t>おける退職手当の見込額である。</w:t>
      </w:r>
    </w:p>
    <w:p w14:paraId="297E169F" w14:textId="77777777" w:rsidR="002B56B8" w:rsidRDefault="002B56B8" w:rsidP="00032747">
      <w:pPr>
        <w:spacing w:line="180" w:lineRule="exact"/>
        <w:ind w:leftChars="135" w:left="917" w:hangingChars="400" w:hanging="635"/>
        <w:rPr>
          <w:rFonts w:asciiTheme="minorEastAsia" w:hAnsiTheme="minorEastAsia"/>
          <w:sz w:val="16"/>
          <w:szCs w:val="16"/>
        </w:rPr>
      </w:pPr>
    </w:p>
    <w:p w14:paraId="6536AC6C" w14:textId="77777777" w:rsidR="009F56E8" w:rsidRDefault="009F56E8">
      <w:pPr>
        <w:widowControl/>
        <w:jc w:val="left"/>
        <w:rPr>
          <w:rFonts w:asciiTheme="majorEastAsia" w:eastAsiaTheme="majorEastAsia" w:hAnsiTheme="majorEastAsia"/>
          <w:sz w:val="16"/>
          <w:szCs w:val="16"/>
          <w:u w:val="single"/>
        </w:rPr>
      </w:pPr>
    </w:p>
    <w:p w14:paraId="7D81A331" w14:textId="5A1C31E0" w:rsidR="0062073B" w:rsidRDefault="0062073B">
      <w:pPr>
        <w:widowControl/>
        <w:jc w:val="left"/>
        <w:rPr>
          <w:rFonts w:asciiTheme="majorEastAsia" w:eastAsiaTheme="majorEastAsia" w:hAnsiTheme="majorEastAsia"/>
          <w:sz w:val="16"/>
          <w:szCs w:val="16"/>
          <w:u w:val="single"/>
        </w:rPr>
      </w:pPr>
    </w:p>
    <w:p w14:paraId="06B241A9" w14:textId="77777777" w:rsidR="006D2B91" w:rsidRDefault="006D2B91">
      <w:pPr>
        <w:widowControl/>
        <w:jc w:val="left"/>
        <w:rPr>
          <w:rFonts w:asciiTheme="majorEastAsia" w:eastAsiaTheme="majorEastAsia" w:hAnsiTheme="majorEastAsia"/>
          <w:sz w:val="16"/>
          <w:szCs w:val="16"/>
          <w:u w:val="single"/>
        </w:rPr>
      </w:pPr>
    </w:p>
    <w:p w14:paraId="528457D6" w14:textId="77777777" w:rsidR="002B56B8" w:rsidRPr="00C04D9C" w:rsidRDefault="001E58C3" w:rsidP="002B56B8">
      <w:pPr>
        <w:spacing w:line="18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６</w:t>
      </w:r>
      <w:r w:rsidR="002B56B8" w:rsidRPr="005D55D1">
        <w:rPr>
          <w:rFonts w:asciiTheme="majorEastAsia" w:eastAsiaTheme="majorEastAsia" w:hAnsiTheme="majorEastAsia" w:hint="eastAsia"/>
          <w:sz w:val="16"/>
          <w:szCs w:val="16"/>
          <w:u w:val="single"/>
        </w:rPr>
        <w:t xml:space="preserve">　</w:t>
      </w:r>
      <w:r w:rsidR="002B56B8">
        <w:rPr>
          <w:rFonts w:asciiTheme="majorEastAsia" w:eastAsiaTheme="majorEastAsia" w:hAnsiTheme="majorEastAsia" w:hint="eastAsia"/>
          <w:sz w:val="16"/>
          <w:szCs w:val="16"/>
          <w:u w:val="single"/>
        </w:rPr>
        <w:t>職員数の状況</w:t>
      </w:r>
    </w:p>
    <w:p w14:paraId="3A2A9E8F" w14:textId="77777777" w:rsidR="002C63C2" w:rsidRPr="002B56B8" w:rsidRDefault="002C63C2" w:rsidP="009E3773">
      <w:pPr>
        <w:spacing w:line="180" w:lineRule="exact"/>
        <w:rPr>
          <w:rFonts w:asciiTheme="minorEastAsia" w:hAnsiTheme="minorEastAsia"/>
          <w:sz w:val="16"/>
          <w:szCs w:val="16"/>
        </w:rPr>
      </w:pPr>
    </w:p>
    <w:p w14:paraId="1011AA6B" w14:textId="77777777" w:rsidR="00296B98" w:rsidRDefault="002B56B8" w:rsidP="009E3773">
      <w:pPr>
        <w:spacing w:line="180" w:lineRule="exact"/>
        <w:rPr>
          <w:rFonts w:asciiTheme="minorEastAsia" w:hAnsiTheme="minorEastAsia"/>
          <w:sz w:val="16"/>
          <w:szCs w:val="16"/>
        </w:rPr>
      </w:pPr>
      <w:r>
        <w:rPr>
          <w:rFonts w:asciiTheme="minorEastAsia" w:hAnsiTheme="minorEastAsia" w:hint="eastAsia"/>
          <w:sz w:val="16"/>
          <w:szCs w:val="16"/>
        </w:rPr>
        <w:t>（１）部門別職員数の状況と主な増減理由（各年４月１日現在）</w:t>
      </w:r>
      <w:r w:rsidR="00082276">
        <w:rPr>
          <w:rFonts w:asciiTheme="minorEastAsia" w:hAnsiTheme="minorEastAsia" w:hint="eastAsia"/>
          <w:sz w:val="16"/>
          <w:szCs w:val="16"/>
        </w:rPr>
        <w:t xml:space="preserve">　　　　　　　　　　　　　　　　　　　　　　　　（単位：人）</w:t>
      </w:r>
    </w:p>
    <w:tbl>
      <w:tblPr>
        <w:tblStyle w:val="a5"/>
        <w:tblW w:w="9355" w:type="dxa"/>
        <w:tblInd w:w="392" w:type="dxa"/>
        <w:tblLook w:val="04A0" w:firstRow="1" w:lastRow="0" w:firstColumn="1" w:lastColumn="0" w:noHBand="0" w:noVBand="1"/>
      </w:tblPr>
      <w:tblGrid>
        <w:gridCol w:w="624"/>
        <w:gridCol w:w="402"/>
        <w:gridCol w:w="1100"/>
        <w:gridCol w:w="1181"/>
        <w:gridCol w:w="1181"/>
        <w:gridCol w:w="898"/>
        <w:gridCol w:w="3969"/>
      </w:tblGrid>
      <w:tr w:rsidR="00D011F7" w14:paraId="2D435F70" w14:textId="77777777" w:rsidTr="004300F5">
        <w:trPr>
          <w:trHeight w:val="340"/>
        </w:trPr>
        <w:tc>
          <w:tcPr>
            <w:tcW w:w="2126" w:type="dxa"/>
            <w:gridSpan w:val="3"/>
            <w:vMerge w:val="restart"/>
            <w:tcBorders>
              <w:tl2br w:val="single" w:sz="4" w:space="0" w:color="auto"/>
            </w:tcBorders>
            <w:vAlign w:val="center"/>
          </w:tcPr>
          <w:p w14:paraId="10C395E1" w14:textId="77777777" w:rsidR="00D011F7" w:rsidRDefault="00D81D0C" w:rsidP="00032747">
            <w:pPr>
              <w:spacing w:line="180" w:lineRule="exact"/>
              <w:ind w:firstLineChars="900" w:firstLine="1428"/>
              <w:rPr>
                <w:rFonts w:asciiTheme="minorEastAsia" w:hAnsiTheme="minorEastAsia"/>
                <w:sz w:val="16"/>
                <w:szCs w:val="16"/>
              </w:rPr>
            </w:pPr>
            <w:r>
              <w:rPr>
                <w:rFonts w:asciiTheme="minorEastAsia" w:hAnsiTheme="minorEastAsia" w:hint="eastAsia"/>
                <w:sz w:val="16"/>
                <w:szCs w:val="16"/>
              </w:rPr>
              <w:t>区分</w:t>
            </w:r>
          </w:p>
          <w:p w14:paraId="3A598565" w14:textId="77777777" w:rsidR="00D81D0C" w:rsidRDefault="00D81D0C" w:rsidP="00032747">
            <w:pPr>
              <w:spacing w:line="180" w:lineRule="exact"/>
              <w:ind w:firstLineChars="100" w:firstLine="159"/>
              <w:rPr>
                <w:rFonts w:asciiTheme="minorEastAsia" w:hAnsiTheme="minorEastAsia"/>
                <w:sz w:val="16"/>
                <w:szCs w:val="16"/>
              </w:rPr>
            </w:pPr>
            <w:r>
              <w:rPr>
                <w:rFonts w:asciiTheme="minorEastAsia" w:hAnsiTheme="minorEastAsia" w:hint="eastAsia"/>
                <w:sz w:val="16"/>
                <w:szCs w:val="16"/>
              </w:rPr>
              <w:t>部門</w:t>
            </w:r>
          </w:p>
        </w:tc>
        <w:tc>
          <w:tcPr>
            <w:tcW w:w="2362" w:type="dxa"/>
            <w:gridSpan w:val="2"/>
            <w:vAlign w:val="center"/>
          </w:tcPr>
          <w:p w14:paraId="175F576C" w14:textId="77777777" w:rsidR="00D011F7" w:rsidRDefault="00D011F7" w:rsidP="00B17CDD">
            <w:pPr>
              <w:spacing w:line="180" w:lineRule="exact"/>
              <w:jc w:val="center"/>
              <w:rPr>
                <w:rFonts w:asciiTheme="minorEastAsia" w:hAnsiTheme="minorEastAsia"/>
                <w:sz w:val="16"/>
                <w:szCs w:val="16"/>
              </w:rPr>
            </w:pPr>
            <w:r>
              <w:rPr>
                <w:rFonts w:asciiTheme="minorEastAsia" w:hAnsiTheme="minorEastAsia" w:hint="eastAsia"/>
                <w:sz w:val="16"/>
                <w:szCs w:val="16"/>
              </w:rPr>
              <w:t>職　員　数</w:t>
            </w:r>
          </w:p>
        </w:tc>
        <w:tc>
          <w:tcPr>
            <w:tcW w:w="898" w:type="dxa"/>
            <w:vMerge w:val="restart"/>
            <w:vAlign w:val="center"/>
          </w:tcPr>
          <w:p w14:paraId="3FA99B02" w14:textId="77777777" w:rsidR="00D011F7" w:rsidRDefault="00D011F7" w:rsidP="00B17CDD">
            <w:pPr>
              <w:spacing w:line="180" w:lineRule="exact"/>
              <w:jc w:val="center"/>
              <w:rPr>
                <w:rFonts w:asciiTheme="minorEastAsia" w:hAnsiTheme="minorEastAsia"/>
                <w:sz w:val="16"/>
                <w:szCs w:val="16"/>
              </w:rPr>
            </w:pPr>
            <w:r>
              <w:rPr>
                <w:rFonts w:asciiTheme="minorEastAsia" w:hAnsiTheme="minorEastAsia" w:hint="eastAsia"/>
                <w:sz w:val="16"/>
                <w:szCs w:val="16"/>
              </w:rPr>
              <w:t>対前年</w:t>
            </w:r>
          </w:p>
          <w:p w14:paraId="68AC6E38" w14:textId="77777777" w:rsidR="00D011F7" w:rsidRDefault="00D011F7" w:rsidP="00B17CDD">
            <w:pPr>
              <w:spacing w:line="180" w:lineRule="exact"/>
              <w:jc w:val="center"/>
              <w:rPr>
                <w:rFonts w:asciiTheme="minorEastAsia" w:hAnsiTheme="minorEastAsia"/>
                <w:sz w:val="16"/>
                <w:szCs w:val="16"/>
              </w:rPr>
            </w:pPr>
            <w:r>
              <w:rPr>
                <w:rFonts w:asciiTheme="minorEastAsia" w:hAnsiTheme="minorEastAsia" w:hint="eastAsia"/>
                <w:sz w:val="16"/>
                <w:szCs w:val="16"/>
              </w:rPr>
              <w:t>増減数</w:t>
            </w:r>
          </w:p>
        </w:tc>
        <w:tc>
          <w:tcPr>
            <w:tcW w:w="3969" w:type="dxa"/>
            <w:vMerge w:val="restart"/>
            <w:vAlign w:val="center"/>
          </w:tcPr>
          <w:p w14:paraId="3A0D5A06" w14:textId="77777777" w:rsidR="00D011F7" w:rsidRDefault="00D011F7" w:rsidP="00633C0F">
            <w:pPr>
              <w:spacing w:line="180" w:lineRule="exact"/>
              <w:jc w:val="center"/>
              <w:rPr>
                <w:rFonts w:asciiTheme="minorEastAsia" w:hAnsiTheme="minorEastAsia"/>
                <w:sz w:val="16"/>
                <w:szCs w:val="16"/>
              </w:rPr>
            </w:pPr>
            <w:r>
              <w:rPr>
                <w:rFonts w:asciiTheme="minorEastAsia" w:hAnsiTheme="minorEastAsia" w:hint="eastAsia"/>
                <w:sz w:val="16"/>
                <w:szCs w:val="16"/>
              </w:rPr>
              <w:t>主な増減理由</w:t>
            </w:r>
          </w:p>
        </w:tc>
      </w:tr>
      <w:tr w:rsidR="00D011F7" w14:paraId="6249A062" w14:textId="77777777" w:rsidTr="004300F5">
        <w:trPr>
          <w:trHeight w:val="340"/>
        </w:trPr>
        <w:tc>
          <w:tcPr>
            <w:tcW w:w="2126" w:type="dxa"/>
            <w:gridSpan w:val="3"/>
            <w:vMerge/>
            <w:vAlign w:val="center"/>
          </w:tcPr>
          <w:p w14:paraId="0CB11B91" w14:textId="77777777" w:rsidR="00D011F7" w:rsidRDefault="00D011F7" w:rsidP="009E3773">
            <w:pPr>
              <w:spacing w:line="180" w:lineRule="exact"/>
              <w:rPr>
                <w:rFonts w:asciiTheme="minorEastAsia" w:hAnsiTheme="minorEastAsia"/>
                <w:sz w:val="16"/>
                <w:szCs w:val="16"/>
              </w:rPr>
            </w:pPr>
          </w:p>
        </w:tc>
        <w:tc>
          <w:tcPr>
            <w:tcW w:w="1181" w:type="dxa"/>
            <w:vAlign w:val="center"/>
          </w:tcPr>
          <w:p w14:paraId="017B2EEB" w14:textId="4832F649" w:rsidR="00D011F7" w:rsidRDefault="00470095" w:rsidP="00572DE5">
            <w:pPr>
              <w:spacing w:line="180" w:lineRule="exact"/>
              <w:jc w:val="center"/>
              <w:rPr>
                <w:rFonts w:asciiTheme="minorEastAsia" w:hAnsiTheme="minorEastAsia"/>
                <w:sz w:val="16"/>
                <w:szCs w:val="16"/>
              </w:rPr>
            </w:pPr>
            <w:r>
              <w:rPr>
                <w:rFonts w:asciiTheme="minorEastAsia" w:hAnsiTheme="minorEastAsia" w:hint="eastAsia"/>
                <w:sz w:val="16"/>
                <w:szCs w:val="16"/>
              </w:rPr>
              <w:t>令和</w:t>
            </w:r>
            <w:r w:rsidR="003F4C63">
              <w:rPr>
                <w:rFonts w:asciiTheme="minorEastAsia" w:hAnsiTheme="minorEastAsia" w:hint="eastAsia"/>
                <w:sz w:val="16"/>
                <w:szCs w:val="16"/>
              </w:rPr>
              <w:t>４</w:t>
            </w:r>
            <w:r w:rsidR="00D011F7">
              <w:rPr>
                <w:rFonts w:asciiTheme="minorEastAsia" w:hAnsiTheme="minorEastAsia" w:hint="eastAsia"/>
                <w:sz w:val="16"/>
                <w:szCs w:val="16"/>
              </w:rPr>
              <w:t>年</w:t>
            </w:r>
          </w:p>
        </w:tc>
        <w:tc>
          <w:tcPr>
            <w:tcW w:w="1181" w:type="dxa"/>
            <w:vAlign w:val="center"/>
          </w:tcPr>
          <w:p w14:paraId="6DC3AB69" w14:textId="2E3BABE8" w:rsidR="00D011F7" w:rsidRDefault="00E9487E" w:rsidP="006C135C">
            <w:pPr>
              <w:spacing w:line="180" w:lineRule="exact"/>
              <w:jc w:val="center"/>
              <w:rPr>
                <w:rFonts w:asciiTheme="minorEastAsia" w:hAnsiTheme="minorEastAsia"/>
                <w:sz w:val="16"/>
                <w:szCs w:val="16"/>
              </w:rPr>
            </w:pPr>
            <w:r>
              <w:rPr>
                <w:rFonts w:asciiTheme="minorEastAsia" w:hAnsiTheme="minorEastAsia" w:hint="eastAsia"/>
                <w:sz w:val="16"/>
                <w:szCs w:val="16"/>
              </w:rPr>
              <w:t>令和</w:t>
            </w:r>
            <w:r w:rsidR="003F4C63">
              <w:rPr>
                <w:rFonts w:asciiTheme="minorEastAsia" w:hAnsiTheme="minorEastAsia" w:hint="eastAsia"/>
                <w:sz w:val="16"/>
                <w:szCs w:val="16"/>
              </w:rPr>
              <w:t>５</w:t>
            </w:r>
            <w:r w:rsidR="00D011F7">
              <w:rPr>
                <w:rFonts w:asciiTheme="minorEastAsia" w:hAnsiTheme="minorEastAsia" w:hint="eastAsia"/>
                <w:sz w:val="16"/>
                <w:szCs w:val="16"/>
              </w:rPr>
              <w:t>年</w:t>
            </w:r>
          </w:p>
        </w:tc>
        <w:tc>
          <w:tcPr>
            <w:tcW w:w="898" w:type="dxa"/>
            <w:vMerge/>
            <w:vAlign w:val="center"/>
          </w:tcPr>
          <w:p w14:paraId="0693C446" w14:textId="77777777" w:rsidR="00D011F7" w:rsidRDefault="00D011F7" w:rsidP="009E3773">
            <w:pPr>
              <w:spacing w:line="180" w:lineRule="exact"/>
              <w:rPr>
                <w:rFonts w:asciiTheme="minorEastAsia" w:hAnsiTheme="minorEastAsia"/>
                <w:sz w:val="16"/>
                <w:szCs w:val="16"/>
              </w:rPr>
            </w:pPr>
          </w:p>
        </w:tc>
        <w:tc>
          <w:tcPr>
            <w:tcW w:w="3969" w:type="dxa"/>
            <w:vMerge/>
            <w:vAlign w:val="center"/>
          </w:tcPr>
          <w:p w14:paraId="6DDD6A73" w14:textId="77777777" w:rsidR="00D011F7" w:rsidRDefault="00D011F7" w:rsidP="009E3773">
            <w:pPr>
              <w:spacing w:line="180" w:lineRule="exact"/>
              <w:rPr>
                <w:rFonts w:asciiTheme="minorEastAsia" w:hAnsiTheme="minorEastAsia"/>
                <w:sz w:val="16"/>
                <w:szCs w:val="16"/>
              </w:rPr>
            </w:pPr>
          </w:p>
        </w:tc>
      </w:tr>
      <w:tr w:rsidR="00E9487E" w14:paraId="2EC47F51" w14:textId="77777777" w:rsidTr="006B20DE">
        <w:trPr>
          <w:cantSplit/>
          <w:trHeight w:val="1701"/>
        </w:trPr>
        <w:tc>
          <w:tcPr>
            <w:tcW w:w="624" w:type="dxa"/>
            <w:vMerge w:val="restart"/>
            <w:textDirection w:val="tbRlV"/>
            <w:vAlign w:val="center"/>
          </w:tcPr>
          <w:p w14:paraId="3D9AAAF1" w14:textId="77777777" w:rsidR="00E9487E" w:rsidRDefault="00E9487E" w:rsidP="00D011F7">
            <w:pPr>
              <w:spacing w:line="180" w:lineRule="exact"/>
              <w:ind w:left="113" w:right="113"/>
              <w:jc w:val="center"/>
              <w:rPr>
                <w:rFonts w:asciiTheme="minorEastAsia" w:hAnsiTheme="minorEastAsia"/>
                <w:sz w:val="16"/>
                <w:szCs w:val="16"/>
              </w:rPr>
            </w:pPr>
            <w:r>
              <w:rPr>
                <w:rFonts w:asciiTheme="minorEastAsia" w:hAnsiTheme="minorEastAsia" w:hint="eastAsia"/>
                <w:sz w:val="16"/>
                <w:szCs w:val="16"/>
              </w:rPr>
              <w:t>普通会計部門</w:t>
            </w:r>
          </w:p>
        </w:tc>
        <w:tc>
          <w:tcPr>
            <w:tcW w:w="402" w:type="dxa"/>
            <w:vMerge w:val="restart"/>
            <w:textDirection w:val="tbRlV"/>
            <w:vAlign w:val="center"/>
          </w:tcPr>
          <w:p w14:paraId="719CA322" w14:textId="77777777" w:rsidR="00E9487E" w:rsidRDefault="00E9487E" w:rsidP="00633C0F">
            <w:pPr>
              <w:spacing w:line="180" w:lineRule="exact"/>
              <w:ind w:left="113" w:right="113"/>
              <w:jc w:val="center"/>
              <w:rPr>
                <w:rFonts w:asciiTheme="minorEastAsia" w:hAnsiTheme="minorEastAsia"/>
                <w:sz w:val="16"/>
                <w:szCs w:val="16"/>
              </w:rPr>
            </w:pPr>
            <w:r>
              <w:rPr>
                <w:rFonts w:asciiTheme="minorEastAsia" w:hAnsiTheme="minorEastAsia" w:hint="eastAsia"/>
                <w:sz w:val="16"/>
                <w:szCs w:val="16"/>
              </w:rPr>
              <w:t>一般行政部門</w:t>
            </w:r>
          </w:p>
        </w:tc>
        <w:tc>
          <w:tcPr>
            <w:tcW w:w="1100" w:type="dxa"/>
            <w:vAlign w:val="center"/>
          </w:tcPr>
          <w:p w14:paraId="212B4969"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議会</w:t>
            </w:r>
          </w:p>
          <w:p w14:paraId="14AC16F1"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総務</w:t>
            </w:r>
          </w:p>
          <w:p w14:paraId="28F8CE34"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税務</w:t>
            </w:r>
          </w:p>
          <w:p w14:paraId="6C0B72A3"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労働</w:t>
            </w:r>
          </w:p>
          <w:p w14:paraId="0E39B793"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農林水産</w:t>
            </w:r>
          </w:p>
          <w:p w14:paraId="57444CA8"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商工</w:t>
            </w:r>
          </w:p>
          <w:p w14:paraId="723DA318"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土木</w:t>
            </w:r>
          </w:p>
          <w:p w14:paraId="41A6B64C"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民生</w:t>
            </w:r>
          </w:p>
          <w:p w14:paraId="33AC4EB6"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衛生</w:t>
            </w:r>
          </w:p>
        </w:tc>
        <w:tc>
          <w:tcPr>
            <w:tcW w:w="1181" w:type="dxa"/>
            <w:vAlign w:val="center"/>
          </w:tcPr>
          <w:p w14:paraId="7454726F" w14:textId="77777777"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2</w:t>
            </w:r>
          </w:p>
          <w:p w14:paraId="66B6EFC1" w14:textId="4DBEDB6B"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2</w:t>
            </w:r>
            <w:r w:rsidR="003F4C63">
              <w:rPr>
                <w:rFonts w:asciiTheme="minorEastAsia" w:hAnsiTheme="minorEastAsia" w:hint="eastAsia"/>
                <w:sz w:val="16"/>
                <w:szCs w:val="16"/>
              </w:rPr>
              <w:t>7</w:t>
            </w:r>
          </w:p>
          <w:p w14:paraId="13189A74" w14:textId="77777777"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6</w:t>
            </w:r>
          </w:p>
          <w:p w14:paraId="31EA17BA" w14:textId="77777777" w:rsidR="00E9487E" w:rsidRDefault="00E9487E" w:rsidP="00282518">
            <w:pPr>
              <w:spacing w:line="180" w:lineRule="exact"/>
              <w:jc w:val="right"/>
              <w:rPr>
                <w:rFonts w:asciiTheme="minorEastAsia" w:hAnsiTheme="minorEastAsia"/>
                <w:sz w:val="16"/>
                <w:szCs w:val="16"/>
              </w:rPr>
            </w:pPr>
          </w:p>
          <w:p w14:paraId="7C9D0E43" w14:textId="1B7EBEDE"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1</w:t>
            </w:r>
            <w:r w:rsidR="003F4C63">
              <w:rPr>
                <w:rFonts w:asciiTheme="minorEastAsia" w:hAnsiTheme="minorEastAsia" w:hint="eastAsia"/>
                <w:sz w:val="16"/>
                <w:szCs w:val="16"/>
              </w:rPr>
              <w:t>0</w:t>
            </w:r>
          </w:p>
          <w:p w14:paraId="30391C6C" w14:textId="77777777"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4</w:t>
            </w:r>
          </w:p>
          <w:p w14:paraId="1A042D49" w14:textId="45A6BE69" w:rsidR="00E9487E" w:rsidRDefault="003F4C63" w:rsidP="00282518">
            <w:pPr>
              <w:spacing w:line="180" w:lineRule="exact"/>
              <w:jc w:val="right"/>
              <w:rPr>
                <w:rFonts w:asciiTheme="minorEastAsia" w:hAnsiTheme="minorEastAsia"/>
                <w:sz w:val="16"/>
                <w:szCs w:val="16"/>
              </w:rPr>
            </w:pPr>
            <w:r>
              <w:rPr>
                <w:rFonts w:asciiTheme="minorEastAsia" w:hAnsiTheme="minorEastAsia" w:hint="eastAsia"/>
                <w:sz w:val="16"/>
                <w:szCs w:val="16"/>
              </w:rPr>
              <w:t>6</w:t>
            </w:r>
          </w:p>
          <w:p w14:paraId="2D49F907" w14:textId="7ECFCA57"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1</w:t>
            </w:r>
            <w:r w:rsidR="003F4C63">
              <w:rPr>
                <w:rFonts w:asciiTheme="minorEastAsia" w:hAnsiTheme="minorEastAsia" w:hint="eastAsia"/>
                <w:sz w:val="16"/>
                <w:szCs w:val="16"/>
              </w:rPr>
              <w:t>3</w:t>
            </w:r>
          </w:p>
          <w:p w14:paraId="09E33B2B" w14:textId="1950A903" w:rsidR="00E9487E" w:rsidRDefault="003F4C63" w:rsidP="00282518">
            <w:pPr>
              <w:spacing w:line="180" w:lineRule="exact"/>
              <w:jc w:val="right"/>
              <w:rPr>
                <w:rFonts w:asciiTheme="minorEastAsia" w:hAnsiTheme="minorEastAsia"/>
                <w:sz w:val="16"/>
                <w:szCs w:val="16"/>
              </w:rPr>
            </w:pPr>
            <w:r>
              <w:rPr>
                <w:rFonts w:asciiTheme="minorEastAsia" w:hAnsiTheme="minorEastAsia" w:hint="eastAsia"/>
                <w:sz w:val="16"/>
                <w:szCs w:val="16"/>
              </w:rPr>
              <w:t>5</w:t>
            </w:r>
          </w:p>
        </w:tc>
        <w:tc>
          <w:tcPr>
            <w:tcW w:w="1181" w:type="dxa"/>
            <w:vAlign w:val="center"/>
          </w:tcPr>
          <w:p w14:paraId="6D6187E2" w14:textId="77777777" w:rsidR="00E9487E" w:rsidRDefault="00E9487E" w:rsidP="004D6ED7">
            <w:pPr>
              <w:spacing w:line="180" w:lineRule="exact"/>
              <w:jc w:val="right"/>
              <w:rPr>
                <w:rFonts w:asciiTheme="minorEastAsia" w:hAnsiTheme="minorEastAsia"/>
                <w:sz w:val="16"/>
                <w:szCs w:val="16"/>
              </w:rPr>
            </w:pPr>
            <w:r>
              <w:rPr>
                <w:rFonts w:asciiTheme="minorEastAsia" w:hAnsiTheme="minorEastAsia" w:hint="eastAsia"/>
                <w:sz w:val="16"/>
                <w:szCs w:val="16"/>
              </w:rPr>
              <w:t>2</w:t>
            </w:r>
          </w:p>
          <w:p w14:paraId="51A6C9D5" w14:textId="5F959C32" w:rsidR="00E9487E" w:rsidRDefault="00E9487E" w:rsidP="004D6ED7">
            <w:pPr>
              <w:spacing w:line="180" w:lineRule="exact"/>
              <w:jc w:val="right"/>
              <w:rPr>
                <w:rFonts w:asciiTheme="minorEastAsia" w:hAnsiTheme="minorEastAsia"/>
                <w:sz w:val="16"/>
                <w:szCs w:val="16"/>
              </w:rPr>
            </w:pPr>
            <w:r>
              <w:rPr>
                <w:rFonts w:asciiTheme="minorEastAsia" w:hAnsiTheme="minorEastAsia" w:hint="eastAsia"/>
                <w:sz w:val="16"/>
                <w:szCs w:val="16"/>
              </w:rPr>
              <w:t>2</w:t>
            </w:r>
            <w:r w:rsidR="003F4C63">
              <w:rPr>
                <w:rFonts w:asciiTheme="minorEastAsia" w:hAnsiTheme="minorEastAsia" w:hint="eastAsia"/>
                <w:sz w:val="16"/>
                <w:szCs w:val="16"/>
              </w:rPr>
              <w:t>8</w:t>
            </w:r>
          </w:p>
          <w:p w14:paraId="0699DD67" w14:textId="77777777" w:rsidR="00E9487E" w:rsidRDefault="00E9487E" w:rsidP="004D6ED7">
            <w:pPr>
              <w:spacing w:line="180" w:lineRule="exact"/>
              <w:jc w:val="right"/>
              <w:rPr>
                <w:rFonts w:asciiTheme="minorEastAsia" w:hAnsiTheme="minorEastAsia"/>
                <w:sz w:val="16"/>
                <w:szCs w:val="16"/>
              </w:rPr>
            </w:pPr>
            <w:r>
              <w:rPr>
                <w:rFonts w:asciiTheme="minorEastAsia" w:hAnsiTheme="minorEastAsia" w:hint="eastAsia"/>
                <w:sz w:val="16"/>
                <w:szCs w:val="16"/>
              </w:rPr>
              <w:t>6</w:t>
            </w:r>
          </w:p>
          <w:p w14:paraId="57CF76E8" w14:textId="77777777" w:rsidR="00E9487E" w:rsidRDefault="00E9487E" w:rsidP="004D6ED7">
            <w:pPr>
              <w:spacing w:line="180" w:lineRule="exact"/>
              <w:jc w:val="right"/>
              <w:rPr>
                <w:rFonts w:asciiTheme="minorEastAsia" w:hAnsiTheme="minorEastAsia"/>
                <w:sz w:val="16"/>
                <w:szCs w:val="16"/>
              </w:rPr>
            </w:pPr>
          </w:p>
          <w:p w14:paraId="4D118EDA" w14:textId="7188F4D5" w:rsidR="00E9487E" w:rsidRDefault="00E9487E" w:rsidP="004D6ED7">
            <w:pPr>
              <w:spacing w:line="180" w:lineRule="exact"/>
              <w:jc w:val="right"/>
              <w:rPr>
                <w:rFonts w:asciiTheme="minorEastAsia" w:hAnsiTheme="minorEastAsia"/>
                <w:sz w:val="16"/>
                <w:szCs w:val="16"/>
              </w:rPr>
            </w:pPr>
            <w:r>
              <w:rPr>
                <w:rFonts w:asciiTheme="minorEastAsia" w:hAnsiTheme="minorEastAsia" w:hint="eastAsia"/>
                <w:sz w:val="16"/>
                <w:szCs w:val="16"/>
              </w:rPr>
              <w:t>1</w:t>
            </w:r>
            <w:r w:rsidR="003F4C63">
              <w:rPr>
                <w:rFonts w:asciiTheme="minorEastAsia" w:hAnsiTheme="minorEastAsia" w:hint="eastAsia"/>
                <w:sz w:val="16"/>
                <w:szCs w:val="16"/>
              </w:rPr>
              <w:t>1</w:t>
            </w:r>
          </w:p>
          <w:p w14:paraId="35A2229A" w14:textId="572F4645" w:rsidR="00E9487E" w:rsidRDefault="003F4C63" w:rsidP="004D6ED7">
            <w:pPr>
              <w:spacing w:line="180" w:lineRule="exact"/>
              <w:jc w:val="right"/>
              <w:rPr>
                <w:rFonts w:asciiTheme="minorEastAsia" w:hAnsiTheme="minorEastAsia"/>
                <w:sz w:val="16"/>
                <w:szCs w:val="16"/>
              </w:rPr>
            </w:pPr>
            <w:r>
              <w:rPr>
                <w:rFonts w:asciiTheme="minorEastAsia" w:hAnsiTheme="minorEastAsia" w:hint="eastAsia"/>
                <w:sz w:val="16"/>
                <w:szCs w:val="16"/>
              </w:rPr>
              <w:t>5</w:t>
            </w:r>
          </w:p>
          <w:p w14:paraId="28164CE2" w14:textId="5B7C4C0F" w:rsidR="00E9487E" w:rsidRDefault="00572DE5" w:rsidP="004D6ED7">
            <w:pPr>
              <w:spacing w:line="180" w:lineRule="exact"/>
              <w:jc w:val="right"/>
              <w:rPr>
                <w:rFonts w:asciiTheme="minorEastAsia" w:hAnsiTheme="minorEastAsia"/>
                <w:sz w:val="16"/>
                <w:szCs w:val="16"/>
              </w:rPr>
            </w:pPr>
            <w:r>
              <w:rPr>
                <w:rFonts w:asciiTheme="minorEastAsia" w:hAnsiTheme="minorEastAsia" w:hint="eastAsia"/>
                <w:sz w:val="16"/>
                <w:szCs w:val="16"/>
              </w:rPr>
              <w:t>6</w:t>
            </w:r>
          </w:p>
          <w:p w14:paraId="7A9032E5" w14:textId="3B542F4B" w:rsidR="00E9487E" w:rsidRDefault="00E9487E" w:rsidP="004D6ED7">
            <w:pPr>
              <w:spacing w:line="180" w:lineRule="exact"/>
              <w:jc w:val="right"/>
              <w:rPr>
                <w:rFonts w:asciiTheme="minorEastAsia" w:hAnsiTheme="minorEastAsia"/>
                <w:sz w:val="16"/>
                <w:szCs w:val="16"/>
              </w:rPr>
            </w:pPr>
            <w:r>
              <w:rPr>
                <w:rFonts w:asciiTheme="minorEastAsia" w:hAnsiTheme="minorEastAsia" w:hint="eastAsia"/>
                <w:sz w:val="16"/>
                <w:szCs w:val="16"/>
              </w:rPr>
              <w:t>1</w:t>
            </w:r>
            <w:r w:rsidR="003F4C63">
              <w:rPr>
                <w:rFonts w:asciiTheme="minorEastAsia" w:hAnsiTheme="minorEastAsia" w:hint="eastAsia"/>
                <w:sz w:val="16"/>
                <w:szCs w:val="16"/>
              </w:rPr>
              <w:t>4</w:t>
            </w:r>
          </w:p>
          <w:p w14:paraId="08FD6F42" w14:textId="6A27EDD3" w:rsidR="00E9487E" w:rsidRDefault="003F4C63" w:rsidP="004D6ED7">
            <w:pPr>
              <w:spacing w:line="180" w:lineRule="exact"/>
              <w:jc w:val="right"/>
              <w:rPr>
                <w:rFonts w:asciiTheme="minorEastAsia" w:hAnsiTheme="minorEastAsia"/>
                <w:sz w:val="16"/>
                <w:szCs w:val="16"/>
              </w:rPr>
            </w:pPr>
            <w:r>
              <w:rPr>
                <w:rFonts w:asciiTheme="minorEastAsia" w:hAnsiTheme="minorEastAsia" w:hint="eastAsia"/>
                <w:sz w:val="16"/>
                <w:szCs w:val="16"/>
              </w:rPr>
              <w:t>4</w:t>
            </w:r>
          </w:p>
        </w:tc>
        <w:tc>
          <w:tcPr>
            <w:tcW w:w="898" w:type="dxa"/>
            <w:vAlign w:val="center"/>
          </w:tcPr>
          <w:p w14:paraId="7DA1F863" w14:textId="77777777" w:rsidR="00E9487E" w:rsidRDefault="00E9487E" w:rsidP="00302AB9">
            <w:pPr>
              <w:spacing w:line="180" w:lineRule="exact"/>
              <w:jc w:val="right"/>
              <w:rPr>
                <w:rFonts w:asciiTheme="minorEastAsia" w:hAnsiTheme="minorEastAsia"/>
                <w:sz w:val="16"/>
                <w:szCs w:val="16"/>
              </w:rPr>
            </w:pPr>
          </w:p>
          <w:p w14:paraId="49C2DDC2" w14:textId="18DBAD4B" w:rsidR="00E9487E" w:rsidRDefault="00470095" w:rsidP="00302AB9">
            <w:pPr>
              <w:spacing w:line="180" w:lineRule="exact"/>
              <w:jc w:val="right"/>
              <w:rPr>
                <w:rFonts w:asciiTheme="minorEastAsia" w:hAnsiTheme="minorEastAsia"/>
                <w:sz w:val="16"/>
                <w:szCs w:val="16"/>
              </w:rPr>
            </w:pPr>
            <w:r>
              <w:rPr>
                <w:rFonts w:asciiTheme="minorEastAsia" w:hAnsiTheme="minorEastAsia" w:hint="eastAsia"/>
                <w:sz w:val="16"/>
                <w:szCs w:val="16"/>
              </w:rPr>
              <w:t>1</w:t>
            </w:r>
          </w:p>
          <w:p w14:paraId="53C2359D" w14:textId="77777777" w:rsidR="00E9487E" w:rsidRDefault="00E9487E" w:rsidP="00814234">
            <w:pPr>
              <w:spacing w:line="180" w:lineRule="exact"/>
              <w:jc w:val="right"/>
              <w:rPr>
                <w:rFonts w:asciiTheme="minorEastAsia" w:hAnsiTheme="minorEastAsia"/>
                <w:sz w:val="16"/>
                <w:szCs w:val="16"/>
              </w:rPr>
            </w:pPr>
          </w:p>
          <w:p w14:paraId="5C8FB594" w14:textId="77777777" w:rsidR="00E9487E" w:rsidRDefault="00E9487E" w:rsidP="00814234">
            <w:pPr>
              <w:spacing w:line="180" w:lineRule="exact"/>
              <w:jc w:val="right"/>
              <w:rPr>
                <w:rFonts w:asciiTheme="minorEastAsia" w:hAnsiTheme="minorEastAsia"/>
                <w:sz w:val="16"/>
                <w:szCs w:val="16"/>
              </w:rPr>
            </w:pPr>
          </w:p>
          <w:p w14:paraId="1035DE0A" w14:textId="3E93D077" w:rsidR="00E9487E" w:rsidRDefault="00572DE5" w:rsidP="00814234">
            <w:pPr>
              <w:spacing w:line="180" w:lineRule="exact"/>
              <w:jc w:val="right"/>
              <w:rPr>
                <w:rFonts w:asciiTheme="minorEastAsia" w:hAnsiTheme="minorEastAsia"/>
                <w:sz w:val="16"/>
                <w:szCs w:val="16"/>
              </w:rPr>
            </w:pPr>
            <w:r>
              <w:rPr>
                <w:rFonts w:asciiTheme="minorEastAsia" w:hAnsiTheme="minorEastAsia" w:hint="eastAsia"/>
                <w:sz w:val="16"/>
                <w:szCs w:val="16"/>
              </w:rPr>
              <w:t>1</w:t>
            </w:r>
          </w:p>
          <w:p w14:paraId="7D93CEFD" w14:textId="1CF7E677" w:rsidR="00E9487E" w:rsidRDefault="003F4C63" w:rsidP="00814234">
            <w:pPr>
              <w:spacing w:line="180" w:lineRule="exact"/>
              <w:jc w:val="right"/>
              <w:rPr>
                <w:rFonts w:asciiTheme="minorEastAsia" w:hAnsiTheme="minorEastAsia"/>
                <w:sz w:val="16"/>
                <w:szCs w:val="16"/>
              </w:rPr>
            </w:pPr>
            <w:r>
              <w:rPr>
                <w:rFonts w:asciiTheme="minorEastAsia" w:hAnsiTheme="minorEastAsia" w:hint="eastAsia"/>
                <w:sz w:val="16"/>
                <w:szCs w:val="16"/>
              </w:rPr>
              <w:t>1</w:t>
            </w:r>
          </w:p>
          <w:p w14:paraId="2A78CA4E" w14:textId="5D08D698" w:rsidR="00E9487E" w:rsidRDefault="00E9487E" w:rsidP="00814234">
            <w:pPr>
              <w:spacing w:line="180" w:lineRule="exact"/>
              <w:jc w:val="right"/>
              <w:rPr>
                <w:rFonts w:asciiTheme="minorEastAsia" w:hAnsiTheme="minorEastAsia"/>
                <w:sz w:val="16"/>
                <w:szCs w:val="16"/>
              </w:rPr>
            </w:pPr>
          </w:p>
          <w:p w14:paraId="76F5D8B1" w14:textId="371D6D25" w:rsidR="00E9487E" w:rsidRDefault="00572DE5" w:rsidP="00814234">
            <w:pPr>
              <w:spacing w:line="180" w:lineRule="exact"/>
              <w:jc w:val="right"/>
              <w:rPr>
                <w:rFonts w:asciiTheme="minorEastAsia" w:hAnsiTheme="minorEastAsia"/>
                <w:sz w:val="16"/>
                <w:szCs w:val="16"/>
              </w:rPr>
            </w:pPr>
            <w:r>
              <w:rPr>
                <w:rFonts w:asciiTheme="minorEastAsia" w:hAnsiTheme="minorEastAsia" w:hint="eastAsia"/>
                <w:sz w:val="16"/>
                <w:szCs w:val="16"/>
              </w:rPr>
              <w:t>1</w:t>
            </w:r>
          </w:p>
          <w:p w14:paraId="5086EDA5" w14:textId="44C3D13A" w:rsidR="00E9487E" w:rsidRDefault="00572DE5" w:rsidP="00940CD9">
            <w:pPr>
              <w:spacing w:line="180" w:lineRule="exact"/>
              <w:jc w:val="right"/>
              <w:rPr>
                <w:rFonts w:asciiTheme="minorEastAsia" w:hAnsiTheme="minorEastAsia"/>
                <w:sz w:val="16"/>
                <w:szCs w:val="16"/>
              </w:rPr>
            </w:pPr>
            <w:r>
              <w:rPr>
                <w:rFonts w:asciiTheme="minorEastAsia" w:hAnsiTheme="minorEastAsia" w:hint="eastAsia"/>
                <w:sz w:val="16"/>
                <w:szCs w:val="16"/>
              </w:rPr>
              <w:t>△</w:t>
            </w:r>
            <w:r w:rsidR="00E9487E">
              <w:rPr>
                <w:rFonts w:asciiTheme="minorEastAsia" w:hAnsiTheme="minorEastAsia" w:hint="eastAsia"/>
                <w:sz w:val="16"/>
                <w:szCs w:val="16"/>
              </w:rPr>
              <w:t>1</w:t>
            </w:r>
          </w:p>
        </w:tc>
        <w:tc>
          <w:tcPr>
            <w:tcW w:w="3969" w:type="dxa"/>
            <w:vAlign w:val="center"/>
          </w:tcPr>
          <w:p w14:paraId="6357A9C8" w14:textId="77777777" w:rsidR="00E9487E" w:rsidRPr="00C433A4" w:rsidRDefault="00E9487E" w:rsidP="009E3773">
            <w:pPr>
              <w:spacing w:line="180" w:lineRule="exact"/>
              <w:rPr>
                <w:rFonts w:asciiTheme="minorEastAsia" w:hAnsiTheme="minorEastAsia"/>
                <w:color w:val="FF0000"/>
                <w:sz w:val="16"/>
                <w:szCs w:val="16"/>
              </w:rPr>
            </w:pPr>
          </w:p>
          <w:p w14:paraId="35194B81" w14:textId="15F89F80" w:rsidR="00E9487E" w:rsidRDefault="00B73600" w:rsidP="00302AB9">
            <w:pPr>
              <w:spacing w:line="180" w:lineRule="exact"/>
              <w:rPr>
                <w:rFonts w:asciiTheme="minorEastAsia" w:hAnsiTheme="minorEastAsia"/>
                <w:sz w:val="16"/>
                <w:szCs w:val="16"/>
              </w:rPr>
            </w:pPr>
            <w:r>
              <w:rPr>
                <w:rFonts w:asciiTheme="minorEastAsia" w:hAnsiTheme="minorEastAsia" w:hint="eastAsia"/>
                <w:sz w:val="16"/>
                <w:szCs w:val="16"/>
              </w:rPr>
              <w:t>人事異動</w:t>
            </w:r>
            <w:r w:rsidR="00E9487E">
              <w:rPr>
                <w:rFonts w:asciiTheme="minorEastAsia" w:hAnsiTheme="minorEastAsia" w:hint="eastAsia"/>
                <w:sz w:val="16"/>
                <w:szCs w:val="16"/>
              </w:rPr>
              <w:t>による</w:t>
            </w:r>
            <w:r w:rsidR="003F4C63">
              <w:rPr>
                <w:rFonts w:asciiTheme="minorEastAsia" w:hAnsiTheme="minorEastAsia" w:hint="eastAsia"/>
                <w:sz w:val="16"/>
                <w:szCs w:val="16"/>
              </w:rPr>
              <w:t>増</w:t>
            </w:r>
          </w:p>
          <w:p w14:paraId="26725248" w14:textId="77777777" w:rsidR="00E9487E" w:rsidRPr="00645A9A" w:rsidRDefault="00E9487E" w:rsidP="00302AB9">
            <w:pPr>
              <w:spacing w:line="180" w:lineRule="exact"/>
              <w:rPr>
                <w:rFonts w:asciiTheme="minorEastAsia" w:hAnsiTheme="minorEastAsia"/>
                <w:sz w:val="16"/>
                <w:szCs w:val="16"/>
              </w:rPr>
            </w:pPr>
          </w:p>
          <w:p w14:paraId="0ACB5366" w14:textId="77777777" w:rsidR="00E9487E" w:rsidRPr="006C135C" w:rsidRDefault="00E9487E" w:rsidP="009E3773">
            <w:pPr>
              <w:spacing w:line="180" w:lineRule="exact"/>
              <w:rPr>
                <w:rFonts w:asciiTheme="minorEastAsia" w:hAnsiTheme="minorEastAsia"/>
                <w:color w:val="FF0000"/>
                <w:sz w:val="16"/>
                <w:szCs w:val="16"/>
              </w:rPr>
            </w:pPr>
          </w:p>
          <w:p w14:paraId="354B2F38" w14:textId="3BFC2BA1" w:rsidR="00E9487E" w:rsidRPr="0079466A" w:rsidRDefault="004B0F55" w:rsidP="009E3773">
            <w:pPr>
              <w:spacing w:line="180" w:lineRule="exact"/>
              <w:rPr>
                <w:rFonts w:asciiTheme="minorEastAsia" w:hAnsiTheme="minorEastAsia"/>
                <w:sz w:val="16"/>
                <w:szCs w:val="16"/>
              </w:rPr>
            </w:pPr>
            <w:r>
              <w:rPr>
                <w:rFonts w:asciiTheme="minorEastAsia" w:hAnsiTheme="minorEastAsia" w:hint="eastAsia"/>
                <w:sz w:val="16"/>
                <w:szCs w:val="16"/>
              </w:rPr>
              <w:t>人事異動による</w:t>
            </w:r>
            <w:r w:rsidR="003F4C63">
              <w:rPr>
                <w:rFonts w:asciiTheme="minorEastAsia" w:hAnsiTheme="minorEastAsia" w:hint="eastAsia"/>
                <w:sz w:val="16"/>
                <w:szCs w:val="16"/>
              </w:rPr>
              <w:t>増</w:t>
            </w:r>
          </w:p>
          <w:p w14:paraId="205F55E8" w14:textId="43CDF1B5" w:rsidR="00E9487E" w:rsidRPr="00645A9A" w:rsidRDefault="003F4C63" w:rsidP="009E3773">
            <w:pPr>
              <w:spacing w:line="180" w:lineRule="exact"/>
              <w:rPr>
                <w:rFonts w:asciiTheme="minorEastAsia" w:hAnsiTheme="minorEastAsia"/>
                <w:sz w:val="16"/>
                <w:szCs w:val="16"/>
              </w:rPr>
            </w:pPr>
            <w:r>
              <w:rPr>
                <w:rFonts w:asciiTheme="minorEastAsia" w:hAnsiTheme="minorEastAsia" w:hint="eastAsia"/>
                <w:sz w:val="16"/>
                <w:szCs w:val="16"/>
              </w:rPr>
              <w:t>人事異動による増</w:t>
            </w:r>
          </w:p>
          <w:p w14:paraId="046F619A" w14:textId="4347590C" w:rsidR="00E9487E" w:rsidRPr="00645A9A" w:rsidRDefault="00E9487E" w:rsidP="009E3773">
            <w:pPr>
              <w:spacing w:line="180" w:lineRule="exact"/>
              <w:rPr>
                <w:rFonts w:asciiTheme="minorEastAsia" w:hAnsiTheme="minorEastAsia"/>
                <w:sz w:val="16"/>
                <w:szCs w:val="16"/>
              </w:rPr>
            </w:pPr>
          </w:p>
          <w:p w14:paraId="40000CE3" w14:textId="66C0FBB1" w:rsidR="00E9487E" w:rsidRPr="00B82AB8" w:rsidRDefault="003F4C63" w:rsidP="00B82AB8">
            <w:pPr>
              <w:spacing w:line="180" w:lineRule="exact"/>
              <w:rPr>
                <w:rFonts w:asciiTheme="minorEastAsia" w:hAnsiTheme="minorEastAsia"/>
                <w:sz w:val="16"/>
                <w:szCs w:val="16"/>
              </w:rPr>
            </w:pPr>
            <w:r>
              <w:rPr>
                <w:rFonts w:asciiTheme="minorEastAsia" w:hAnsiTheme="minorEastAsia" w:hint="eastAsia"/>
                <w:sz w:val="16"/>
                <w:szCs w:val="16"/>
              </w:rPr>
              <w:t>人事異動による増</w:t>
            </w:r>
          </w:p>
          <w:p w14:paraId="5CFB464A" w14:textId="060723B8" w:rsidR="00E9487E" w:rsidRPr="00B82AB8" w:rsidRDefault="001D6AB3" w:rsidP="0087373C">
            <w:pPr>
              <w:spacing w:line="180" w:lineRule="exact"/>
              <w:rPr>
                <w:rFonts w:asciiTheme="minorEastAsia" w:hAnsiTheme="minorEastAsia"/>
                <w:sz w:val="16"/>
                <w:szCs w:val="16"/>
              </w:rPr>
            </w:pPr>
            <w:r>
              <w:rPr>
                <w:rFonts w:asciiTheme="minorEastAsia" w:hAnsiTheme="minorEastAsia" w:hint="eastAsia"/>
                <w:sz w:val="16"/>
                <w:szCs w:val="16"/>
              </w:rPr>
              <w:t>人事異動による</w:t>
            </w:r>
            <w:r w:rsidR="00DA28A1">
              <w:rPr>
                <w:rFonts w:asciiTheme="minorEastAsia" w:hAnsiTheme="minorEastAsia" w:hint="eastAsia"/>
                <w:sz w:val="16"/>
                <w:szCs w:val="16"/>
              </w:rPr>
              <w:t>減</w:t>
            </w:r>
          </w:p>
        </w:tc>
      </w:tr>
      <w:tr w:rsidR="00E9487E" w14:paraId="7D1243AB" w14:textId="77777777" w:rsidTr="006B20DE">
        <w:trPr>
          <w:trHeight w:val="567"/>
        </w:trPr>
        <w:tc>
          <w:tcPr>
            <w:tcW w:w="624" w:type="dxa"/>
            <w:vMerge/>
            <w:vAlign w:val="center"/>
          </w:tcPr>
          <w:p w14:paraId="4355189F" w14:textId="77777777" w:rsidR="00E9487E" w:rsidRDefault="00E9487E" w:rsidP="009E3773">
            <w:pPr>
              <w:spacing w:line="180" w:lineRule="exact"/>
              <w:rPr>
                <w:rFonts w:asciiTheme="minorEastAsia" w:hAnsiTheme="minorEastAsia"/>
                <w:sz w:val="16"/>
                <w:szCs w:val="16"/>
              </w:rPr>
            </w:pPr>
          </w:p>
        </w:tc>
        <w:tc>
          <w:tcPr>
            <w:tcW w:w="402" w:type="dxa"/>
            <w:vMerge/>
            <w:vAlign w:val="center"/>
          </w:tcPr>
          <w:p w14:paraId="329E6F91" w14:textId="77777777" w:rsidR="00E9487E" w:rsidRDefault="00E9487E" w:rsidP="009E3773">
            <w:pPr>
              <w:spacing w:line="180" w:lineRule="exact"/>
              <w:rPr>
                <w:rFonts w:asciiTheme="minorEastAsia" w:hAnsiTheme="minorEastAsia"/>
                <w:sz w:val="16"/>
                <w:szCs w:val="16"/>
              </w:rPr>
            </w:pPr>
          </w:p>
        </w:tc>
        <w:tc>
          <w:tcPr>
            <w:tcW w:w="1100" w:type="dxa"/>
            <w:vAlign w:val="center"/>
          </w:tcPr>
          <w:p w14:paraId="032AE56C" w14:textId="77777777" w:rsidR="00E9487E" w:rsidRDefault="00E9487E" w:rsidP="00633C0F">
            <w:pPr>
              <w:spacing w:line="180" w:lineRule="exact"/>
              <w:jc w:val="center"/>
              <w:rPr>
                <w:rFonts w:asciiTheme="minorEastAsia" w:hAnsiTheme="minorEastAsia"/>
                <w:sz w:val="16"/>
                <w:szCs w:val="16"/>
              </w:rPr>
            </w:pPr>
            <w:r>
              <w:rPr>
                <w:rFonts w:asciiTheme="minorEastAsia" w:hAnsiTheme="minorEastAsia" w:hint="eastAsia"/>
                <w:sz w:val="16"/>
                <w:szCs w:val="16"/>
              </w:rPr>
              <w:t>計</w:t>
            </w:r>
          </w:p>
        </w:tc>
        <w:tc>
          <w:tcPr>
            <w:tcW w:w="1181" w:type="dxa"/>
            <w:vAlign w:val="center"/>
          </w:tcPr>
          <w:p w14:paraId="1FB00840" w14:textId="1403E4F2"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7</w:t>
            </w:r>
            <w:r w:rsidR="005735FE">
              <w:rPr>
                <w:rFonts w:asciiTheme="minorEastAsia" w:hAnsiTheme="minorEastAsia" w:hint="eastAsia"/>
                <w:sz w:val="16"/>
                <w:szCs w:val="16"/>
              </w:rPr>
              <w:t>3</w:t>
            </w:r>
          </w:p>
        </w:tc>
        <w:tc>
          <w:tcPr>
            <w:tcW w:w="1181" w:type="dxa"/>
            <w:vAlign w:val="center"/>
          </w:tcPr>
          <w:p w14:paraId="3F393294" w14:textId="4B7E0EFD" w:rsidR="00E9487E" w:rsidRDefault="00E9487E" w:rsidP="00633C0F">
            <w:pPr>
              <w:spacing w:line="180" w:lineRule="exact"/>
              <w:jc w:val="right"/>
              <w:rPr>
                <w:rFonts w:asciiTheme="minorEastAsia" w:hAnsiTheme="minorEastAsia"/>
                <w:sz w:val="16"/>
                <w:szCs w:val="16"/>
              </w:rPr>
            </w:pPr>
            <w:r>
              <w:rPr>
                <w:rFonts w:asciiTheme="minorEastAsia" w:hAnsiTheme="minorEastAsia" w:hint="eastAsia"/>
                <w:sz w:val="16"/>
                <w:szCs w:val="16"/>
              </w:rPr>
              <w:t>7</w:t>
            </w:r>
            <w:r w:rsidR="005735FE">
              <w:rPr>
                <w:rFonts w:asciiTheme="minorEastAsia" w:hAnsiTheme="minorEastAsia" w:hint="eastAsia"/>
                <w:sz w:val="16"/>
                <w:szCs w:val="16"/>
              </w:rPr>
              <w:t>6</w:t>
            </w:r>
          </w:p>
        </w:tc>
        <w:tc>
          <w:tcPr>
            <w:tcW w:w="898" w:type="dxa"/>
            <w:vAlign w:val="center"/>
          </w:tcPr>
          <w:p w14:paraId="10563282" w14:textId="7F3002F0" w:rsidR="00E9487E" w:rsidRDefault="005735FE" w:rsidP="00814234">
            <w:pPr>
              <w:spacing w:line="180" w:lineRule="exact"/>
              <w:jc w:val="right"/>
              <w:rPr>
                <w:rFonts w:asciiTheme="minorEastAsia" w:hAnsiTheme="minorEastAsia"/>
                <w:sz w:val="16"/>
                <w:szCs w:val="16"/>
              </w:rPr>
            </w:pPr>
            <w:r>
              <w:rPr>
                <w:rFonts w:asciiTheme="minorEastAsia" w:hAnsiTheme="minorEastAsia" w:hint="eastAsia"/>
                <w:sz w:val="16"/>
                <w:szCs w:val="16"/>
              </w:rPr>
              <w:t>3</w:t>
            </w:r>
          </w:p>
        </w:tc>
        <w:tc>
          <w:tcPr>
            <w:tcW w:w="3969" w:type="dxa"/>
            <w:vAlign w:val="center"/>
          </w:tcPr>
          <w:p w14:paraId="55DC576D" w14:textId="77777777" w:rsidR="00E9487E" w:rsidRPr="00B54528" w:rsidRDefault="00E9487E" w:rsidP="009E3773">
            <w:pPr>
              <w:spacing w:line="180" w:lineRule="exact"/>
              <w:rPr>
                <w:rFonts w:asciiTheme="minorEastAsia" w:hAnsiTheme="minorEastAsia"/>
                <w:sz w:val="16"/>
                <w:szCs w:val="16"/>
              </w:rPr>
            </w:pPr>
            <w:r w:rsidRPr="00B54528">
              <w:rPr>
                <w:rFonts w:asciiTheme="minorEastAsia" w:hAnsiTheme="minorEastAsia" w:hint="eastAsia"/>
                <w:sz w:val="16"/>
                <w:szCs w:val="16"/>
              </w:rPr>
              <w:t>&lt;参考&gt;</w:t>
            </w:r>
          </w:p>
          <w:p w14:paraId="0112E544" w14:textId="6572A09B" w:rsidR="00E9487E" w:rsidRPr="00B54528" w:rsidRDefault="00E9487E" w:rsidP="009E3773">
            <w:pPr>
              <w:spacing w:line="180" w:lineRule="exact"/>
              <w:rPr>
                <w:rFonts w:asciiTheme="minorEastAsia" w:hAnsiTheme="minorEastAsia"/>
                <w:sz w:val="16"/>
                <w:szCs w:val="16"/>
              </w:rPr>
            </w:pPr>
            <w:r w:rsidRPr="00B54528">
              <w:rPr>
                <w:rFonts w:asciiTheme="minorEastAsia" w:hAnsiTheme="minorEastAsia" w:hint="eastAsia"/>
                <w:sz w:val="16"/>
                <w:szCs w:val="16"/>
              </w:rPr>
              <w:t xml:space="preserve">人口1万人当たり職員数　</w:t>
            </w:r>
            <w:r w:rsidR="00470095">
              <w:rPr>
                <w:rFonts w:asciiTheme="minorEastAsia" w:hAnsiTheme="minorEastAsia" w:hint="eastAsia"/>
                <w:sz w:val="16"/>
                <w:szCs w:val="16"/>
              </w:rPr>
              <w:t>1</w:t>
            </w:r>
            <w:r w:rsidR="005735FE">
              <w:rPr>
                <w:rFonts w:asciiTheme="minorEastAsia" w:hAnsiTheme="minorEastAsia" w:hint="eastAsia"/>
                <w:sz w:val="16"/>
                <w:szCs w:val="16"/>
              </w:rPr>
              <w:t>23</w:t>
            </w:r>
            <w:r w:rsidR="001D6AB3">
              <w:rPr>
                <w:rFonts w:asciiTheme="minorEastAsia" w:hAnsiTheme="minorEastAsia" w:hint="eastAsia"/>
                <w:sz w:val="16"/>
                <w:szCs w:val="16"/>
              </w:rPr>
              <w:t>.</w:t>
            </w:r>
            <w:r w:rsidR="005735FE">
              <w:rPr>
                <w:rFonts w:asciiTheme="minorEastAsia" w:hAnsiTheme="minorEastAsia" w:hint="eastAsia"/>
                <w:sz w:val="16"/>
                <w:szCs w:val="16"/>
              </w:rPr>
              <w:t>10</w:t>
            </w:r>
            <w:r w:rsidRPr="00B54528">
              <w:rPr>
                <w:rFonts w:asciiTheme="minorEastAsia" w:hAnsiTheme="minorEastAsia" w:hint="eastAsia"/>
                <w:sz w:val="16"/>
                <w:szCs w:val="16"/>
              </w:rPr>
              <w:t xml:space="preserve">　人</w:t>
            </w:r>
          </w:p>
          <w:p w14:paraId="4CF20E0F" w14:textId="15C23B10" w:rsidR="00E9487E" w:rsidRPr="00C433A4" w:rsidRDefault="00E9487E" w:rsidP="006C135C">
            <w:pPr>
              <w:spacing w:line="180" w:lineRule="exact"/>
              <w:rPr>
                <w:rFonts w:asciiTheme="minorEastAsia" w:hAnsiTheme="minorEastAsia"/>
                <w:color w:val="FF0000"/>
                <w:sz w:val="15"/>
                <w:szCs w:val="15"/>
              </w:rPr>
            </w:pPr>
            <w:r w:rsidRPr="00B54528">
              <w:rPr>
                <w:rFonts w:asciiTheme="minorEastAsia" w:hAnsiTheme="minorEastAsia" w:hint="eastAsia"/>
                <w:sz w:val="15"/>
                <w:szCs w:val="15"/>
              </w:rPr>
              <w:t xml:space="preserve">（類似団体の人口1万人当たりの職員数　</w:t>
            </w:r>
            <w:r w:rsidR="001D6AB3">
              <w:rPr>
                <w:rFonts w:asciiTheme="minorEastAsia" w:hAnsiTheme="minorEastAsia" w:hint="eastAsia"/>
                <w:sz w:val="15"/>
                <w:szCs w:val="15"/>
              </w:rPr>
              <w:t>1</w:t>
            </w:r>
            <w:r w:rsidR="005735FE">
              <w:rPr>
                <w:rFonts w:asciiTheme="minorEastAsia" w:hAnsiTheme="minorEastAsia" w:hint="eastAsia"/>
                <w:sz w:val="15"/>
                <w:szCs w:val="15"/>
              </w:rPr>
              <w:t>41</w:t>
            </w:r>
            <w:r w:rsidR="001D6AB3">
              <w:rPr>
                <w:rFonts w:asciiTheme="minorEastAsia" w:hAnsiTheme="minorEastAsia" w:hint="eastAsia"/>
                <w:sz w:val="15"/>
                <w:szCs w:val="15"/>
              </w:rPr>
              <w:t>.</w:t>
            </w:r>
            <w:r w:rsidR="005735FE">
              <w:rPr>
                <w:rFonts w:asciiTheme="minorEastAsia" w:hAnsiTheme="minorEastAsia" w:hint="eastAsia"/>
                <w:sz w:val="15"/>
                <w:szCs w:val="15"/>
              </w:rPr>
              <w:t>38</w:t>
            </w:r>
            <w:r w:rsidRPr="00B54528">
              <w:rPr>
                <w:rFonts w:asciiTheme="minorEastAsia" w:hAnsiTheme="minorEastAsia" w:hint="eastAsia"/>
                <w:sz w:val="15"/>
                <w:szCs w:val="15"/>
              </w:rPr>
              <w:t xml:space="preserve">　人）</w:t>
            </w:r>
          </w:p>
        </w:tc>
      </w:tr>
      <w:tr w:rsidR="00E9487E" w14:paraId="507ABA19" w14:textId="77777777" w:rsidTr="0079466A">
        <w:trPr>
          <w:trHeight w:val="451"/>
        </w:trPr>
        <w:tc>
          <w:tcPr>
            <w:tcW w:w="624" w:type="dxa"/>
            <w:vMerge/>
            <w:vAlign w:val="center"/>
          </w:tcPr>
          <w:p w14:paraId="40BAE3D8" w14:textId="77777777" w:rsidR="00E9487E" w:rsidRDefault="00E9487E" w:rsidP="009E3773">
            <w:pPr>
              <w:spacing w:line="180" w:lineRule="exact"/>
              <w:rPr>
                <w:rFonts w:asciiTheme="minorEastAsia" w:hAnsiTheme="minorEastAsia"/>
                <w:sz w:val="16"/>
                <w:szCs w:val="16"/>
              </w:rPr>
            </w:pPr>
          </w:p>
        </w:tc>
        <w:tc>
          <w:tcPr>
            <w:tcW w:w="1502" w:type="dxa"/>
            <w:gridSpan w:val="2"/>
            <w:vAlign w:val="center"/>
          </w:tcPr>
          <w:p w14:paraId="5CC39E86"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教育部門</w:t>
            </w:r>
          </w:p>
        </w:tc>
        <w:tc>
          <w:tcPr>
            <w:tcW w:w="1181" w:type="dxa"/>
            <w:vAlign w:val="center"/>
          </w:tcPr>
          <w:p w14:paraId="57A55857" w14:textId="24747EE3"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1</w:t>
            </w:r>
            <w:r w:rsidR="00572DE5">
              <w:rPr>
                <w:rFonts w:asciiTheme="minorEastAsia" w:hAnsiTheme="minorEastAsia" w:hint="eastAsia"/>
                <w:sz w:val="16"/>
                <w:szCs w:val="16"/>
              </w:rPr>
              <w:t>9</w:t>
            </w:r>
          </w:p>
        </w:tc>
        <w:tc>
          <w:tcPr>
            <w:tcW w:w="1181" w:type="dxa"/>
            <w:vAlign w:val="center"/>
          </w:tcPr>
          <w:p w14:paraId="7D3ADD64" w14:textId="05431549" w:rsidR="00E9487E" w:rsidRDefault="00E9487E" w:rsidP="0087373C">
            <w:pPr>
              <w:spacing w:line="180" w:lineRule="exact"/>
              <w:jc w:val="right"/>
              <w:rPr>
                <w:rFonts w:asciiTheme="minorEastAsia" w:hAnsiTheme="minorEastAsia"/>
                <w:sz w:val="16"/>
                <w:szCs w:val="16"/>
              </w:rPr>
            </w:pPr>
            <w:r>
              <w:rPr>
                <w:rFonts w:asciiTheme="minorEastAsia" w:hAnsiTheme="minorEastAsia" w:hint="eastAsia"/>
                <w:sz w:val="16"/>
                <w:szCs w:val="16"/>
              </w:rPr>
              <w:t>1</w:t>
            </w:r>
            <w:r w:rsidR="00470095">
              <w:rPr>
                <w:rFonts w:asciiTheme="minorEastAsia" w:hAnsiTheme="minorEastAsia" w:hint="eastAsia"/>
                <w:sz w:val="16"/>
                <w:szCs w:val="16"/>
              </w:rPr>
              <w:t>9</w:t>
            </w:r>
          </w:p>
        </w:tc>
        <w:tc>
          <w:tcPr>
            <w:tcW w:w="898" w:type="dxa"/>
            <w:vAlign w:val="center"/>
          </w:tcPr>
          <w:p w14:paraId="564C32B9" w14:textId="287B77B6" w:rsidR="00E9487E" w:rsidRDefault="00E9487E" w:rsidP="00814234">
            <w:pPr>
              <w:spacing w:line="180" w:lineRule="exact"/>
              <w:jc w:val="right"/>
              <w:rPr>
                <w:rFonts w:asciiTheme="minorEastAsia" w:hAnsiTheme="minorEastAsia"/>
                <w:sz w:val="16"/>
                <w:szCs w:val="16"/>
              </w:rPr>
            </w:pPr>
          </w:p>
        </w:tc>
        <w:tc>
          <w:tcPr>
            <w:tcW w:w="3969" w:type="dxa"/>
            <w:vAlign w:val="center"/>
          </w:tcPr>
          <w:p w14:paraId="4442C48A" w14:textId="49F8A0DB" w:rsidR="00E9487E" w:rsidRPr="0087373C" w:rsidRDefault="00E9487E" w:rsidP="009E3773">
            <w:pPr>
              <w:spacing w:line="180" w:lineRule="exact"/>
              <w:rPr>
                <w:rFonts w:asciiTheme="minorEastAsia" w:hAnsiTheme="minorEastAsia"/>
                <w:sz w:val="16"/>
                <w:szCs w:val="16"/>
              </w:rPr>
            </w:pPr>
          </w:p>
        </w:tc>
      </w:tr>
      <w:tr w:rsidR="00E9487E" w14:paraId="6047DD08" w14:textId="77777777" w:rsidTr="004300F5">
        <w:trPr>
          <w:trHeight w:val="340"/>
        </w:trPr>
        <w:tc>
          <w:tcPr>
            <w:tcW w:w="624" w:type="dxa"/>
            <w:vMerge/>
            <w:vAlign w:val="center"/>
          </w:tcPr>
          <w:p w14:paraId="0F42345E" w14:textId="77777777" w:rsidR="00E9487E" w:rsidRDefault="00E9487E" w:rsidP="009E3773">
            <w:pPr>
              <w:spacing w:line="180" w:lineRule="exact"/>
              <w:rPr>
                <w:rFonts w:asciiTheme="minorEastAsia" w:hAnsiTheme="minorEastAsia"/>
                <w:sz w:val="16"/>
                <w:szCs w:val="16"/>
              </w:rPr>
            </w:pPr>
          </w:p>
        </w:tc>
        <w:tc>
          <w:tcPr>
            <w:tcW w:w="1502" w:type="dxa"/>
            <w:gridSpan w:val="2"/>
            <w:vAlign w:val="center"/>
          </w:tcPr>
          <w:p w14:paraId="79DFA11C"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消防部門</w:t>
            </w:r>
          </w:p>
        </w:tc>
        <w:tc>
          <w:tcPr>
            <w:tcW w:w="1181" w:type="dxa"/>
            <w:vAlign w:val="center"/>
          </w:tcPr>
          <w:p w14:paraId="13349A66" w14:textId="77777777"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0</w:t>
            </w:r>
          </w:p>
        </w:tc>
        <w:tc>
          <w:tcPr>
            <w:tcW w:w="1181" w:type="dxa"/>
            <w:vAlign w:val="center"/>
          </w:tcPr>
          <w:p w14:paraId="6413EBD5" w14:textId="77777777" w:rsidR="00E9487E" w:rsidRDefault="00E9487E" w:rsidP="0020238C">
            <w:pPr>
              <w:spacing w:line="180" w:lineRule="exact"/>
              <w:jc w:val="right"/>
              <w:rPr>
                <w:rFonts w:asciiTheme="minorEastAsia" w:hAnsiTheme="minorEastAsia"/>
                <w:sz w:val="16"/>
                <w:szCs w:val="16"/>
              </w:rPr>
            </w:pPr>
            <w:r>
              <w:rPr>
                <w:rFonts w:asciiTheme="minorEastAsia" w:hAnsiTheme="minorEastAsia" w:hint="eastAsia"/>
                <w:sz w:val="16"/>
                <w:szCs w:val="16"/>
              </w:rPr>
              <w:t>0</w:t>
            </w:r>
          </w:p>
        </w:tc>
        <w:tc>
          <w:tcPr>
            <w:tcW w:w="898" w:type="dxa"/>
            <w:vAlign w:val="center"/>
          </w:tcPr>
          <w:p w14:paraId="6B4B2DBB" w14:textId="77777777" w:rsidR="00E9487E" w:rsidRDefault="00E9487E" w:rsidP="00814234">
            <w:pPr>
              <w:spacing w:line="180" w:lineRule="exact"/>
              <w:jc w:val="right"/>
              <w:rPr>
                <w:rFonts w:asciiTheme="minorEastAsia" w:hAnsiTheme="minorEastAsia"/>
                <w:sz w:val="16"/>
                <w:szCs w:val="16"/>
              </w:rPr>
            </w:pPr>
          </w:p>
        </w:tc>
        <w:tc>
          <w:tcPr>
            <w:tcW w:w="3969" w:type="dxa"/>
            <w:vAlign w:val="center"/>
          </w:tcPr>
          <w:p w14:paraId="3E265997" w14:textId="77777777" w:rsidR="00E9487E" w:rsidRPr="00C433A4" w:rsidRDefault="00E9487E" w:rsidP="009E3773">
            <w:pPr>
              <w:spacing w:line="180" w:lineRule="exact"/>
              <w:rPr>
                <w:rFonts w:asciiTheme="minorEastAsia" w:hAnsiTheme="minorEastAsia"/>
                <w:color w:val="FF0000"/>
                <w:sz w:val="16"/>
                <w:szCs w:val="16"/>
              </w:rPr>
            </w:pPr>
          </w:p>
        </w:tc>
      </w:tr>
      <w:tr w:rsidR="00E9487E" w14:paraId="05C10542" w14:textId="77777777" w:rsidTr="006B20DE">
        <w:trPr>
          <w:trHeight w:val="567"/>
        </w:trPr>
        <w:tc>
          <w:tcPr>
            <w:tcW w:w="624" w:type="dxa"/>
            <w:vMerge/>
            <w:vAlign w:val="center"/>
          </w:tcPr>
          <w:p w14:paraId="3FF75A51" w14:textId="77777777" w:rsidR="00E9487E" w:rsidRDefault="00E9487E" w:rsidP="009E3773">
            <w:pPr>
              <w:spacing w:line="180" w:lineRule="exact"/>
              <w:rPr>
                <w:rFonts w:asciiTheme="minorEastAsia" w:hAnsiTheme="minorEastAsia"/>
                <w:sz w:val="16"/>
                <w:szCs w:val="16"/>
              </w:rPr>
            </w:pPr>
          </w:p>
        </w:tc>
        <w:tc>
          <w:tcPr>
            <w:tcW w:w="1502" w:type="dxa"/>
            <w:gridSpan w:val="2"/>
            <w:vAlign w:val="center"/>
          </w:tcPr>
          <w:p w14:paraId="0F50AA2C" w14:textId="77777777" w:rsidR="00E9487E" w:rsidRDefault="00E9487E" w:rsidP="0020238C">
            <w:pPr>
              <w:spacing w:line="180" w:lineRule="exact"/>
              <w:jc w:val="center"/>
              <w:rPr>
                <w:rFonts w:asciiTheme="minorEastAsia" w:hAnsiTheme="minorEastAsia"/>
                <w:sz w:val="16"/>
                <w:szCs w:val="16"/>
              </w:rPr>
            </w:pPr>
            <w:r>
              <w:rPr>
                <w:rFonts w:asciiTheme="minorEastAsia" w:hAnsiTheme="minorEastAsia" w:hint="eastAsia"/>
                <w:sz w:val="16"/>
                <w:szCs w:val="16"/>
              </w:rPr>
              <w:t>小　計</w:t>
            </w:r>
          </w:p>
        </w:tc>
        <w:tc>
          <w:tcPr>
            <w:tcW w:w="1181" w:type="dxa"/>
            <w:vAlign w:val="center"/>
          </w:tcPr>
          <w:p w14:paraId="249D1E2C" w14:textId="1C34626E"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9</w:t>
            </w:r>
            <w:r w:rsidR="005735FE">
              <w:rPr>
                <w:rFonts w:asciiTheme="minorEastAsia" w:hAnsiTheme="minorEastAsia" w:hint="eastAsia"/>
                <w:sz w:val="16"/>
                <w:szCs w:val="16"/>
              </w:rPr>
              <w:t>2</w:t>
            </w:r>
          </w:p>
        </w:tc>
        <w:tc>
          <w:tcPr>
            <w:tcW w:w="1181" w:type="dxa"/>
            <w:vAlign w:val="center"/>
          </w:tcPr>
          <w:p w14:paraId="3A9B3CB3" w14:textId="27F4C667" w:rsidR="00E9487E" w:rsidRDefault="00E9487E" w:rsidP="0020238C">
            <w:pPr>
              <w:spacing w:line="180" w:lineRule="exact"/>
              <w:jc w:val="right"/>
              <w:rPr>
                <w:rFonts w:asciiTheme="minorEastAsia" w:hAnsiTheme="minorEastAsia"/>
                <w:sz w:val="16"/>
                <w:szCs w:val="16"/>
              </w:rPr>
            </w:pPr>
            <w:r>
              <w:rPr>
                <w:rFonts w:asciiTheme="minorEastAsia" w:hAnsiTheme="minorEastAsia" w:hint="eastAsia"/>
                <w:sz w:val="16"/>
                <w:szCs w:val="16"/>
              </w:rPr>
              <w:t>9</w:t>
            </w:r>
            <w:r w:rsidR="005735FE">
              <w:rPr>
                <w:rFonts w:asciiTheme="minorEastAsia" w:hAnsiTheme="minorEastAsia" w:hint="eastAsia"/>
                <w:sz w:val="16"/>
                <w:szCs w:val="16"/>
              </w:rPr>
              <w:t>5</w:t>
            </w:r>
          </w:p>
        </w:tc>
        <w:tc>
          <w:tcPr>
            <w:tcW w:w="898" w:type="dxa"/>
            <w:vAlign w:val="center"/>
          </w:tcPr>
          <w:p w14:paraId="70747A23" w14:textId="39D2BC4B" w:rsidR="00E9487E" w:rsidRDefault="005735FE" w:rsidP="00814234">
            <w:pPr>
              <w:spacing w:line="180" w:lineRule="exact"/>
              <w:jc w:val="right"/>
              <w:rPr>
                <w:rFonts w:asciiTheme="minorEastAsia" w:hAnsiTheme="minorEastAsia"/>
                <w:sz w:val="16"/>
                <w:szCs w:val="16"/>
              </w:rPr>
            </w:pPr>
            <w:r>
              <w:rPr>
                <w:rFonts w:asciiTheme="minorEastAsia" w:hAnsiTheme="minorEastAsia" w:hint="eastAsia"/>
                <w:sz w:val="16"/>
                <w:szCs w:val="16"/>
              </w:rPr>
              <w:t>3</w:t>
            </w:r>
          </w:p>
        </w:tc>
        <w:tc>
          <w:tcPr>
            <w:tcW w:w="3969" w:type="dxa"/>
            <w:vAlign w:val="center"/>
          </w:tcPr>
          <w:p w14:paraId="3F7E8C1F" w14:textId="77777777" w:rsidR="00E9487E" w:rsidRPr="00B54528" w:rsidRDefault="00E9487E" w:rsidP="00BA2268">
            <w:pPr>
              <w:spacing w:line="180" w:lineRule="exact"/>
              <w:rPr>
                <w:rFonts w:asciiTheme="minorEastAsia" w:hAnsiTheme="minorEastAsia"/>
                <w:sz w:val="16"/>
                <w:szCs w:val="16"/>
              </w:rPr>
            </w:pPr>
            <w:r w:rsidRPr="00B54528">
              <w:rPr>
                <w:rFonts w:asciiTheme="minorEastAsia" w:hAnsiTheme="minorEastAsia" w:hint="eastAsia"/>
                <w:sz w:val="16"/>
                <w:szCs w:val="16"/>
              </w:rPr>
              <w:t>&lt;参考&gt;</w:t>
            </w:r>
          </w:p>
          <w:p w14:paraId="74D26164" w14:textId="7BD75424" w:rsidR="00E9487E" w:rsidRPr="00B54528" w:rsidRDefault="00E9487E" w:rsidP="00BA2268">
            <w:pPr>
              <w:spacing w:line="180" w:lineRule="exact"/>
              <w:rPr>
                <w:rFonts w:asciiTheme="minorEastAsia" w:hAnsiTheme="minorEastAsia"/>
                <w:sz w:val="16"/>
                <w:szCs w:val="16"/>
              </w:rPr>
            </w:pPr>
            <w:r w:rsidRPr="00B54528">
              <w:rPr>
                <w:rFonts w:asciiTheme="minorEastAsia" w:hAnsiTheme="minorEastAsia" w:hint="eastAsia"/>
                <w:sz w:val="16"/>
                <w:szCs w:val="16"/>
              </w:rPr>
              <w:t xml:space="preserve">人口1万人当たり職員数　</w:t>
            </w:r>
            <w:r w:rsidR="001D6AB3">
              <w:rPr>
                <w:rFonts w:asciiTheme="minorEastAsia" w:hAnsiTheme="minorEastAsia" w:hint="eastAsia"/>
                <w:sz w:val="16"/>
                <w:szCs w:val="16"/>
              </w:rPr>
              <w:t>1</w:t>
            </w:r>
            <w:r w:rsidR="005735FE">
              <w:rPr>
                <w:rFonts w:asciiTheme="minorEastAsia" w:hAnsiTheme="minorEastAsia" w:hint="eastAsia"/>
                <w:sz w:val="16"/>
                <w:szCs w:val="16"/>
              </w:rPr>
              <w:t>53</w:t>
            </w:r>
            <w:r w:rsidR="001D6AB3">
              <w:rPr>
                <w:rFonts w:asciiTheme="minorEastAsia" w:hAnsiTheme="minorEastAsia" w:hint="eastAsia"/>
                <w:sz w:val="16"/>
                <w:szCs w:val="16"/>
              </w:rPr>
              <w:t>.</w:t>
            </w:r>
            <w:r w:rsidR="00470095">
              <w:rPr>
                <w:rFonts w:asciiTheme="minorEastAsia" w:hAnsiTheme="minorEastAsia" w:hint="eastAsia"/>
                <w:sz w:val="16"/>
                <w:szCs w:val="16"/>
              </w:rPr>
              <w:t>8</w:t>
            </w:r>
            <w:r w:rsidR="005735FE">
              <w:rPr>
                <w:rFonts w:asciiTheme="minorEastAsia" w:hAnsiTheme="minorEastAsia" w:hint="eastAsia"/>
                <w:sz w:val="16"/>
                <w:szCs w:val="16"/>
              </w:rPr>
              <w:t>7</w:t>
            </w:r>
            <w:r w:rsidRPr="00B54528">
              <w:rPr>
                <w:rFonts w:asciiTheme="minorEastAsia" w:hAnsiTheme="minorEastAsia" w:hint="eastAsia"/>
                <w:sz w:val="16"/>
                <w:szCs w:val="16"/>
              </w:rPr>
              <w:t xml:space="preserve">　人</w:t>
            </w:r>
          </w:p>
          <w:p w14:paraId="45EF3B41" w14:textId="07A3547F" w:rsidR="00E9487E" w:rsidRPr="00C433A4" w:rsidRDefault="00E9487E" w:rsidP="006C135C">
            <w:pPr>
              <w:spacing w:line="180" w:lineRule="exact"/>
              <w:rPr>
                <w:rFonts w:asciiTheme="minorEastAsia" w:hAnsiTheme="minorEastAsia"/>
                <w:color w:val="FF0000"/>
                <w:sz w:val="15"/>
                <w:szCs w:val="15"/>
              </w:rPr>
            </w:pPr>
            <w:r w:rsidRPr="00B54528">
              <w:rPr>
                <w:rFonts w:asciiTheme="minorEastAsia" w:hAnsiTheme="minorEastAsia" w:hint="eastAsia"/>
                <w:sz w:val="15"/>
                <w:szCs w:val="15"/>
              </w:rPr>
              <w:t xml:space="preserve">（類似団体の人口1万人当たりの職員数　</w:t>
            </w:r>
            <w:r w:rsidR="001D6AB3">
              <w:rPr>
                <w:rFonts w:asciiTheme="minorEastAsia" w:hAnsiTheme="minorEastAsia" w:hint="eastAsia"/>
                <w:sz w:val="15"/>
                <w:szCs w:val="15"/>
              </w:rPr>
              <w:t>1</w:t>
            </w:r>
            <w:r w:rsidR="00DA28A1">
              <w:rPr>
                <w:rFonts w:asciiTheme="minorEastAsia" w:hAnsiTheme="minorEastAsia" w:hint="eastAsia"/>
                <w:sz w:val="15"/>
                <w:szCs w:val="15"/>
              </w:rPr>
              <w:t>6</w:t>
            </w:r>
            <w:r w:rsidR="005735FE">
              <w:rPr>
                <w:rFonts w:asciiTheme="minorEastAsia" w:hAnsiTheme="minorEastAsia" w:hint="eastAsia"/>
                <w:sz w:val="15"/>
                <w:szCs w:val="15"/>
              </w:rPr>
              <w:t>8</w:t>
            </w:r>
            <w:r w:rsidR="001D6AB3">
              <w:rPr>
                <w:rFonts w:asciiTheme="minorEastAsia" w:hAnsiTheme="minorEastAsia" w:hint="eastAsia"/>
                <w:sz w:val="15"/>
                <w:szCs w:val="15"/>
              </w:rPr>
              <w:t>.</w:t>
            </w:r>
            <w:r w:rsidR="005735FE">
              <w:rPr>
                <w:rFonts w:asciiTheme="minorEastAsia" w:hAnsiTheme="minorEastAsia" w:hint="eastAsia"/>
                <w:sz w:val="15"/>
                <w:szCs w:val="15"/>
              </w:rPr>
              <w:t>75</w:t>
            </w:r>
            <w:r w:rsidRPr="00B54528">
              <w:rPr>
                <w:rFonts w:asciiTheme="minorEastAsia" w:hAnsiTheme="minorEastAsia" w:hint="eastAsia"/>
                <w:sz w:val="15"/>
                <w:szCs w:val="15"/>
              </w:rPr>
              <w:t xml:space="preserve">　人）</w:t>
            </w:r>
          </w:p>
        </w:tc>
      </w:tr>
      <w:tr w:rsidR="00E9487E" w14:paraId="3FFC65C1" w14:textId="77777777" w:rsidTr="004300F5">
        <w:trPr>
          <w:cantSplit/>
          <w:trHeight w:val="624"/>
        </w:trPr>
        <w:tc>
          <w:tcPr>
            <w:tcW w:w="624" w:type="dxa"/>
            <w:vMerge w:val="restart"/>
            <w:textDirection w:val="tbRlV"/>
            <w:vAlign w:val="center"/>
          </w:tcPr>
          <w:p w14:paraId="58F363E1" w14:textId="77777777" w:rsidR="00E9487E" w:rsidRDefault="00E9487E" w:rsidP="00D011F7">
            <w:pPr>
              <w:spacing w:line="180" w:lineRule="exact"/>
              <w:ind w:left="113" w:right="113"/>
              <w:jc w:val="right"/>
              <w:rPr>
                <w:rFonts w:asciiTheme="minorEastAsia" w:hAnsiTheme="minorEastAsia"/>
                <w:sz w:val="16"/>
                <w:szCs w:val="16"/>
              </w:rPr>
            </w:pPr>
            <w:r>
              <w:rPr>
                <w:rFonts w:asciiTheme="minorEastAsia" w:hAnsiTheme="minorEastAsia" w:hint="eastAsia"/>
                <w:sz w:val="16"/>
                <w:szCs w:val="16"/>
              </w:rPr>
              <w:t>会計部門</w:t>
            </w:r>
          </w:p>
          <w:p w14:paraId="0C4BA3B4" w14:textId="77777777" w:rsidR="00E9487E" w:rsidRDefault="00E9487E" w:rsidP="00D011F7">
            <w:pPr>
              <w:spacing w:line="180" w:lineRule="exact"/>
              <w:ind w:left="113" w:right="113"/>
              <w:jc w:val="left"/>
              <w:rPr>
                <w:rFonts w:asciiTheme="minorEastAsia" w:hAnsiTheme="minorEastAsia"/>
                <w:sz w:val="16"/>
                <w:szCs w:val="16"/>
              </w:rPr>
            </w:pPr>
            <w:r>
              <w:rPr>
                <w:rFonts w:asciiTheme="minorEastAsia" w:hAnsiTheme="minorEastAsia" w:hint="eastAsia"/>
                <w:sz w:val="16"/>
                <w:szCs w:val="16"/>
              </w:rPr>
              <w:t>公営企業等</w:t>
            </w:r>
          </w:p>
        </w:tc>
        <w:tc>
          <w:tcPr>
            <w:tcW w:w="1502" w:type="dxa"/>
            <w:gridSpan w:val="2"/>
            <w:vAlign w:val="center"/>
          </w:tcPr>
          <w:p w14:paraId="4CD3F89F"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水道</w:t>
            </w:r>
          </w:p>
          <w:p w14:paraId="7AF5C97E"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下水道</w:t>
            </w:r>
          </w:p>
          <w:p w14:paraId="423FEFE4" w14:textId="77777777" w:rsidR="00E9487E" w:rsidRDefault="00E9487E" w:rsidP="009E3773">
            <w:pPr>
              <w:spacing w:line="180" w:lineRule="exact"/>
              <w:rPr>
                <w:rFonts w:asciiTheme="minorEastAsia" w:hAnsiTheme="minorEastAsia"/>
                <w:sz w:val="16"/>
                <w:szCs w:val="16"/>
              </w:rPr>
            </w:pPr>
            <w:r>
              <w:rPr>
                <w:rFonts w:asciiTheme="minorEastAsia" w:hAnsiTheme="minorEastAsia" w:hint="eastAsia"/>
                <w:sz w:val="16"/>
                <w:szCs w:val="16"/>
              </w:rPr>
              <w:t>その他</w:t>
            </w:r>
          </w:p>
        </w:tc>
        <w:tc>
          <w:tcPr>
            <w:tcW w:w="1181" w:type="dxa"/>
            <w:vAlign w:val="center"/>
          </w:tcPr>
          <w:p w14:paraId="29E2E741" w14:textId="77777777"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3</w:t>
            </w:r>
          </w:p>
          <w:p w14:paraId="00CE71E6" w14:textId="77777777"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1</w:t>
            </w:r>
          </w:p>
          <w:p w14:paraId="0AF42A66" w14:textId="6483E6AA" w:rsidR="00E9487E" w:rsidRDefault="00E9487E" w:rsidP="00282518">
            <w:pPr>
              <w:spacing w:line="180" w:lineRule="exact"/>
              <w:jc w:val="right"/>
              <w:rPr>
                <w:rFonts w:asciiTheme="minorEastAsia" w:hAnsiTheme="minorEastAsia"/>
                <w:sz w:val="16"/>
                <w:szCs w:val="16"/>
              </w:rPr>
            </w:pPr>
            <w:r>
              <w:rPr>
                <w:rFonts w:asciiTheme="minorEastAsia" w:hAnsiTheme="minorEastAsia" w:hint="eastAsia"/>
                <w:sz w:val="16"/>
                <w:szCs w:val="16"/>
              </w:rPr>
              <w:t>1</w:t>
            </w:r>
            <w:r w:rsidR="005735FE">
              <w:rPr>
                <w:rFonts w:asciiTheme="minorEastAsia" w:hAnsiTheme="minorEastAsia" w:hint="eastAsia"/>
                <w:sz w:val="16"/>
                <w:szCs w:val="16"/>
              </w:rPr>
              <w:t>7</w:t>
            </w:r>
          </w:p>
        </w:tc>
        <w:tc>
          <w:tcPr>
            <w:tcW w:w="1181" w:type="dxa"/>
            <w:vAlign w:val="center"/>
          </w:tcPr>
          <w:p w14:paraId="540B341E" w14:textId="77777777" w:rsidR="00E9487E" w:rsidRDefault="00E9487E" w:rsidP="00814234">
            <w:pPr>
              <w:spacing w:line="180" w:lineRule="exact"/>
              <w:jc w:val="right"/>
              <w:rPr>
                <w:rFonts w:asciiTheme="minorEastAsia" w:hAnsiTheme="minorEastAsia"/>
                <w:sz w:val="16"/>
                <w:szCs w:val="16"/>
              </w:rPr>
            </w:pPr>
            <w:r>
              <w:rPr>
                <w:rFonts w:asciiTheme="minorEastAsia" w:hAnsiTheme="minorEastAsia" w:hint="eastAsia"/>
                <w:sz w:val="16"/>
                <w:szCs w:val="16"/>
              </w:rPr>
              <w:t>3</w:t>
            </w:r>
          </w:p>
          <w:p w14:paraId="4CDB368E" w14:textId="77777777" w:rsidR="00E9487E" w:rsidRDefault="00E9487E" w:rsidP="00814234">
            <w:pPr>
              <w:spacing w:line="180" w:lineRule="exact"/>
              <w:jc w:val="right"/>
              <w:rPr>
                <w:rFonts w:asciiTheme="minorEastAsia" w:hAnsiTheme="minorEastAsia"/>
                <w:sz w:val="16"/>
                <w:szCs w:val="16"/>
              </w:rPr>
            </w:pPr>
            <w:r>
              <w:rPr>
                <w:rFonts w:asciiTheme="minorEastAsia" w:hAnsiTheme="minorEastAsia" w:hint="eastAsia"/>
                <w:sz w:val="16"/>
                <w:szCs w:val="16"/>
              </w:rPr>
              <w:t>1</w:t>
            </w:r>
          </w:p>
          <w:p w14:paraId="10C8CB0B" w14:textId="0F6B6041" w:rsidR="00E9487E" w:rsidRDefault="00E9487E" w:rsidP="00814234">
            <w:pPr>
              <w:spacing w:line="180" w:lineRule="exact"/>
              <w:jc w:val="right"/>
              <w:rPr>
                <w:rFonts w:asciiTheme="minorEastAsia" w:hAnsiTheme="minorEastAsia"/>
                <w:sz w:val="16"/>
                <w:szCs w:val="16"/>
              </w:rPr>
            </w:pPr>
            <w:r>
              <w:rPr>
                <w:rFonts w:asciiTheme="minorEastAsia" w:hAnsiTheme="minorEastAsia" w:hint="eastAsia"/>
                <w:sz w:val="16"/>
                <w:szCs w:val="16"/>
              </w:rPr>
              <w:t>1</w:t>
            </w:r>
            <w:r w:rsidR="005735FE">
              <w:rPr>
                <w:rFonts w:asciiTheme="minorEastAsia" w:hAnsiTheme="minorEastAsia" w:hint="eastAsia"/>
                <w:sz w:val="16"/>
                <w:szCs w:val="16"/>
              </w:rPr>
              <w:t>8</w:t>
            </w:r>
          </w:p>
        </w:tc>
        <w:tc>
          <w:tcPr>
            <w:tcW w:w="898" w:type="dxa"/>
            <w:vAlign w:val="center"/>
          </w:tcPr>
          <w:p w14:paraId="0222163A" w14:textId="77777777" w:rsidR="00E9487E" w:rsidRDefault="00E9487E" w:rsidP="00814234">
            <w:pPr>
              <w:spacing w:line="180" w:lineRule="exact"/>
              <w:jc w:val="right"/>
              <w:rPr>
                <w:rFonts w:asciiTheme="minorEastAsia" w:hAnsiTheme="minorEastAsia"/>
                <w:sz w:val="16"/>
                <w:szCs w:val="16"/>
              </w:rPr>
            </w:pPr>
          </w:p>
          <w:p w14:paraId="70BB6F82" w14:textId="77777777" w:rsidR="00E9487E" w:rsidRDefault="00E9487E" w:rsidP="00814234">
            <w:pPr>
              <w:spacing w:line="180" w:lineRule="exact"/>
              <w:jc w:val="right"/>
              <w:rPr>
                <w:rFonts w:asciiTheme="minorEastAsia" w:hAnsiTheme="minorEastAsia"/>
                <w:sz w:val="16"/>
                <w:szCs w:val="16"/>
              </w:rPr>
            </w:pPr>
          </w:p>
          <w:p w14:paraId="61B1B029" w14:textId="71394960" w:rsidR="00E9487E" w:rsidRDefault="00470095" w:rsidP="00814234">
            <w:pPr>
              <w:spacing w:line="180" w:lineRule="exact"/>
              <w:jc w:val="right"/>
              <w:rPr>
                <w:rFonts w:asciiTheme="minorEastAsia" w:hAnsiTheme="minorEastAsia"/>
                <w:sz w:val="16"/>
                <w:szCs w:val="16"/>
              </w:rPr>
            </w:pPr>
            <w:r>
              <w:rPr>
                <w:rFonts w:asciiTheme="minorEastAsia" w:hAnsiTheme="minorEastAsia" w:hint="eastAsia"/>
                <w:sz w:val="16"/>
                <w:szCs w:val="16"/>
              </w:rPr>
              <w:t>1</w:t>
            </w:r>
          </w:p>
        </w:tc>
        <w:tc>
          <w:tcPr>
            <w:tcW w:w="3969" w:type="dxa"/>
            <w:vAlign w:val="center"/>
          </w:tcPr>
          <w:p w14:paraId="78BFEEE1" w14:textId="77777777" w:rsidR="00E9487E" w:rsidRPr="00FA5498" w:rsidRDefault="00E9487E" w:rsidP="009E3773">
            <w:pPr>
              <w:spacing w:line="180" w:lineRule="exact"/>
              <w:rPr>
                <w:rFonts w:asciiTheme="minorEastAsia" w:hAnsiTheme="minorEastAsia"/>
                <w:sz w:val="16"/>
                <w:szCs w:val="16"/>
              </w:rPr>
            </w:pPr>
          </w:p>
          <w:p w14:paraId="763C33B5" w14:textId="77777777" w:rsidR="00E9487E" w:rsidRPr="00C433A4" w:rsidRDefault="00E9487E" w:rsidP="009E3773">
            <w:pPr>
              <w:spacing w:line="180" w:lineRule="exact"/>
              <w:rPr>
                <w:rFonts w:asciiTheme="minorEastAsia" w:hAnsiTheme="minorEastAsia"/>
                <w:color w:val="FF0000"/>
                <w:sz w:val="16"/>
                <w:szCs w:val="16"/>
              </w:rPr>
            </w:pPr>
          </w:p>
          <w:p w14:paraId="7E989E43" w14:textId="59894E19" w:rsidR="00E9487E" w:rsidRPr="00C433A4" w:rsidRDefault="005735FE" w:rsidP="009E3773">
            <w:pPr>
              <w:spacing w:line="180" w:lineRule="exact"/>
              <w:rPr>
                <w:rFonts w:asciiTheme="minorEastAsia" w:hAnsiTheme="minorEastAsia"/>
                <w:color w:val="FF0000"/>
                <w:sz w:val="16"/>
                <w:szCs w:val="16"/>
              </w:rPr>
            </w:pPr>
            <w:r>
              <w:rPr>
                <w:rFonts w:asciiTheme="minorEastAsia" w:hAnsiTheme="minorEastAsia" w:hint="eastAsia"/>
                <w:sz w:val="16"/>
                <w:szCs w:val="16"/>
              </w:rPr>
              <w:t>人事異動</w:t>
            </w:r>
            <w:r w:rsidR="001D6AB3" w:rsidRPr="001D6AB3">
              <w:rPr>
                <w:rFonts w:asciiTheme="minorEastAsia" w:hAnsiTheme="minorEastAsia" w:hint="eastAsia"/>
                <w:sz w:val="16"/>
                <w:szCs w:val="16"/>
              </w:rPr>
              <w:t>による</w:t>
            </w:r>
            <w:r w:rsidR="00470095">
              <w:rPr>
                <w:rFonts w:asciiTheme="minorEastAsia" w:hAnsiTheme="minorEastAsia" w:hint="eastAsia"/>
                <w:sz w:val="16"/>
                <w:szCs w:val="16"/>
              </w:rPr>
              <w:t>増</w:t>
            </w:r>
          </w:p>
        </w:tc>
      </w:tr>
      <w:tr w:rsidR="00463039" w14:paraId="4B23C909" w14:textId="77777777" w:rsidTr="004300F5">
        <w:trPr>
          <w:trHeight w:val="624"/>
        </w:trPr>
        <w:tc>
          <w:tcPr>
            <w:tcW w:w="624" w:type="dxa"/>
            <w:vMerge/>
            <w:vAlign w:val="center"/>
          </w:tcPr>
          <w:p w14:paraId="50D868DD" w14:textId="77777777" w:rsidR="00463039" w:rsidRDefault="00463039" w:rsidP="009E3773">
            <w:pPr>
              <w:spacing w:line="180" w:lineRule="exact"/>
              <w:rPr>
                <w:rFonts w:asciiTheme="minorEastAsia" w:hAnsiTheme="minorEastAsia"/>
                <w:sz w:val="16"/>
                <w:szCs w:val="16"/>
              </w:rPr>
            </w:pPr>
          </w:p>
        </w:tc>
        <w:tc>
          <w:tcPr>
            <w:tcW w:w="1502" w:type="dxa"/>
            <w:gridSpan w:val="2"/>
            <w:vAlign w:val="center"/>
          </w:tcPr>
          <w:p w14:paraId="193BD8A1" w14:textId="77777777" w:rsidR="00463039" w:rsidRDefault="00463039" w:rsidP="00633C0F">
            <w:pPr>
              <w:spacing w:line="180" w:lineRule="exact"/>
              <w:jc w:val="center"/>
              <w:rPr>
                <w:rFonts w:asciiTheme="minorEastAsia" w:hAnsiTheme="minorEastAsia"/>
                <w:sz w:val="16"/>
                <w:szCs w:val="16"/>
              </w:rPr>
            </w:pPr>
            <w:r>
              <w:rPr>
                <w:rFonts w:asciiTheme="minorEastAsia" w:hAnsiTheme="minorEastAsia" w:hint="eastAsia"/>
                <w:sz w:val="16"/>
                <w:szCs w:val="16"/>
              </w:rPr>
              <w:t>小　計</w:t>
            </w:r>
          </w:p>
        </w:tc>
        <w:tc>
          <w:tcPr>
            <w:tcW w:w="1181" w:type="dxa"/>
            <w:vAlign w:val="center"/>
          </w:tcPr>
          <w:p w14:paraId="27F25302" w14:textId="208E5743" w:rsidR="00463039" w:rsidRPr="0020238C" w:rsidRDefault="00572DE5" w:rsidP="003D5755">
            <w:pPr>
              <w:jc w:val="right"/>
              <w:rPr>
                <w:rFonts w:asciiTheme="minorEastAsia" w:hAnsiTheme="minorEastAsia"/>
                <w:sz w:val="16"/>
                <w:szCs w:val="16"/>
              </w:rPr>
            </w:pPr>
            <w:r>
              <w:rPr>
                <w:rFonts w:asciiTheme="minorEastAsia" w:hAnsiTheme="minorEastAsia" w:hint="eastAsia"/>
                <w:sz w:val="16"/>
                <w:szCs w:val="16"/>
              </w:rPr>
              <w:t>2</w:t>
            </w:r>
            <w:r w:rsidR="005735FE">
              <w:rPr>
                <w:rFonts w:asciiTheme="minorEastAsia" w:hAnsiTheme="minorEastAsia" w:hint="eastAsia"/>
                <w:sz w:val="16"/>
                <w:szCs w:val="16"/>
              </w:rPr>
              <w:t>1</w:t>
            </w:r>
          </w:p>
        </w:tc>
        <w:tc>
          <w:tcPr>
            <w:tcW w:w="1181" w:type="dxa"/>
            <w:vAlign w:val="center"/>
          </w:tcPr>
          <w:p w14:paraId="16674840" w14:textId="05A2B53C" w:rsidR="00463039" w:rsidRPr="0020238C" w:rsidRDefault="00470095" w:rsidP="00814234">
            <w:pPr>
              <w:jc w:val="right"/>
              <w:rPr>
                <w:rFonts w:asciiTheme="minorEastAsia" w:hAnsiTheme="minorEastAsia"/>
                <w:sz w:val="16"/>
                <w:szCs w:val="16"/>
              </w:rPr>
            </w:pPr>
            <w:r>
              <w:rPr>
                <w:rFonts w:asciiTheme="minorEastAsia" w:hAnsiTheme="minorEastAsia" w:hint="eastAsia"/>
                <w:sz w:val="16"/>
                <w:szCs w:val="16"/>
              </w:rPr>
              <w:t>2</w:t>
            </w:r>
            <w:r w:rsidR="005735FE">
              <w:rPr>
                <w:rFonts w:asciiTheme="minorEastAsia" w:hAnsiTheme="minorEastAsia" w:hint="eastAsia"/>
                <w:sz w:val="16"/>
                <w:szCs w:val="16"/>
              </w:rPr>
              <w:t>2</w:t>
            </w:r>
          </w:p>
        </w:tc>
        <w:tc>
          <w:tcPr>
            <w:tcW w:w="898" w:type="dxa"/>
            <w:vAlign w:val="center"/>
          </w:tcPr>
          <w:p w14:paraId="134B6E88" w14:textId="12A331D4" w:rsidR="00463039" w:rsidRDefault="00470095" w:rsidP="00814234">
            <w:pPr>
              <w:spacing w:line="180" w:lineRule="exact"/>
              <w:jc w:val="right"/>
              <w:rPr>
                <w:rFonts w:asciiTheme="minorEastAsia" w:hAnsiTheme="minorEastAsia"/>
                <w:sz w:val="16"/>
                <w:szCs w:val="16"/>
              </w:rPr>
            </w:pPr>
            <w:r>
              <w:rPr>
                <w:rFonts w:asciiTheme="minorEastAsia" w:hAnsiTheme="minorEastAsia" w:hint="eastAsia"/>
                <w:sz w:val="16"/>
                <w:szCs w:val="16"/>
              </w:rPr>
              <w:t>1</w:t>
            </w:r>
          </w:p>
        </w:tc>
        <w:tc>
          <w:tcPr>
            <w:tcW w:w="3969" w:type="dxa"/>
            <w:vAlign w:val="center"/>
          </w:tcPr>
          <w:p w14:paraId="4FDC227C" w14:textId="4F8D2FDC" w:rsidR="00463039" w:rsidRPr="00C433A4" w:rsidRDefault="00463039" w:rsidP="009E3773">
            <w:pPr>
              <w:spacing w:line="180" w:lineRule="exact"/>
              <w:rPr>
                <w:rFonts w:asciiTheme="minorEastAsia" w:hAnsiTheme="minorEastAsia"/>
                <w:color w:val="FF0000"/>
                <w:sz w:val="16"/>
                <w:szCs w:val="16"/>
              </w:rPr>
            </w:pPr>
          </w:p>
        </w:tc>
      </w:tr>
      <w:tr w:rsidR="00540B47" w14:paraId="79CD7BA3" w14:textId="77777777" w:rsidTr="006B20DE">
        <w:trPr>
          <w:trHeight w:val="283"/>
        </w:trPr>
        <w:tc>
          <w:tcPr>
            <w:tcW w:w="2126" w:type="dxa"/>
            <w:gridSpan w:val="3"/>
            <w:vMerge w:val="restart"/>
            <w:vAlign w:val="center"/>
          </w:tcPr>
          <w:p w14:paraId="36E43DE1" w14:textId="77777777" w:rsidR="00540B47" w:rsidRDefault="00540B47" w:rsidP="00633C0F">
            <w:pPr>
              <w:spacing w:line="180" w:lineRule="exact"/>
              <w:jc w:val="center"/>
              <w:rPr>
                <w:rFonts w:asciiTheme="minorEastAsia" w:hAnsiTheme="minorEastAsia"/>
                <w:sz w:val="16"/>
                <w:szCs w:val="16"/>
              </w:rPr>
            </w:pPr>
            <w:r>
              <w:rPr>
                <w:rFonts w:asciiTheme="minorEastAsia" w:hAnsiTheme="minorEastAsia" w:hint="eastAsia"/>
                <w:sz w:val="16"/>
                <w:szCs w:val="16"/>
              </w:rPr>
              <w:t>合　　計</w:t>
            </w:r>
          </w:p>
        </w:tc>
        <w:tc>
          <w:tcPr>
            <w:tcW w:w="1181" w:type="dxa"/>
            <w:tcBorders>
              <w:bottom w:val="nil"/>
            </w:tcBorders>
            <w:vAlign w:val="center"/>
          </w:tcPr>
          <w:p w14:paraId="6D26B1E2" w14:textId="5F61E053" w:rsidR="00540B47" w:rsidRDefault="0079466A" w:rsidP="009A2089">
            <w:pPr>
              <w:spacing w:line="180" w:lineRule="exact"/>
              <w:jc w:val="right"/>
              <w:rPr>
                <w:rFonts w:asciiTheme="minorEastAsia" w:hAnsiTheme="minorEastAsia"/>
                <w:sz w:val="16"/>
                <w:szCs w:val="16"/>
              </w:rPr>
            </w:pPr>
            <w:r>
              <w:rPr>
                <w:rFonts w:asciiTheme="minorEastAsia" w:hAnsiTheme="minorEastAsia" w:hint="eastAsia"/>
                <w:sz w:val="16"/>
                <w:szCs w:val="16"/>
              </w:rPr>
              <w:t>1</w:t>
            </w:r>
            <w:r w:rsidR="00E9487E">
              <w:rPr>
                <w:rFonts w:asciiTheme="minorEastAsia" w:hAnsiTheme="minorEastAsia" w:hint="eastAsia"/>
                <w:sz w:val="16"/>
                <w:szCs w:val="16"/>
              </w:rPr>
              <w:t>1</w:t>
            </w:r>
            <w:r w:rsidR="005735FE">
              <w:rPr>
                <w:rFonts w:asciiTheme="minorEastAsia" w:hAnsiTheme="minorEastAsia" w:hint="eastAsia"/>
                <w:sz w:val="16"/>
                <w:szCs w:val="16"/>
              </w:rPr>
              <w:t>3</w:t>
            </w:r>
          </w:p>
        </w:tc>
        <w:tc>
          <w:tcPr>
            <w:tcW w:w="1181" w:type="dxa"/>
            <w:tcBorders>
              <w:bottom w:val="nil"/>
            </w:tcBorders>
            <w:vAlign w:val="center"/>
          </w:tcPr>
          <w:p w14:paraId="00832072" w14:textId="66178F7A" w:rsidR="00540B47" w:rsidRDefault="00E9487E" w:rsidP="0087373C">
            <w:pPr>
              <w:spacing w:line="180" w:lineRule="exact"/>
              <w:jc w:val="right"/>
              <w:rPr>
                <w:rFonts w:asciiTheme="minorEastAsia" w:hAnsiTheme="minorEastAsia"/>
                <w:sz w:val="16"/>
                <w:szCs w:val="16"/>
              </w:rPr>
            </w:pPr>
            <w:r>
              <w:rPr>
                <w:rFonts w:asciiTheme="minorEastAsia" w:hAnsiTheme="minorEastAsia" w:hint="eastAsia"/>
                <w:sz w:val="16"/>
                <w:szCs w:val="16"/>
              </w:rPr>
              <w:t>11</w:t>
            </w:r>
            <w:r w:rsidR="005735FE">
              <w:rPr>
                <w:rFonts w:asciiTheme="minorEastAsia" w:hAnsiTheme="minorEastAsia" w:hint="eastAsia"/>
                <w:sz w:val="16"/>
                <w:szCs w:val="16"/>
              </w:rPr>
              <w:t>7</w:t>
            </w:r>
          </w:p>
        </w:tc>
        <w:tc>
          <w:tcPr>
            <w:tcW w:w="898" w:type="dxa"/>
            <w:tcBorders>
              <w:bottom w:val="nil"/>
            </w:tcBorders>
            <w:vAlign w:val="center"/>
          </w:tcPr>
          <w:p w14:paraId="418053E9" w14:textId="42CE3E48" w:rsidR="00540B47" w:rsidRDefault="005735FE" w:rsidP="00814234">
            <w:pPr>
              <w:spacing w:line="180" w:lineRule="exact"/>
              <w:jc w:val="right"/>
              <w:rPr>
                <w:rFonts w:asciiTheme="minorEastAsia" w:hAnsiTheme="minorEastAsia"/>
                <w:sz w:val="16"/>
                <w:szCs w:val="16"/>
              </w:rPr>
            </w:pPr>
            <w:r>
              <w:rPr>
                <w:rFonts w:asciiTheme="minorEastAsia" w:hAnsiTheme="minorEastAsia" w:hint="eastAsia"/>
                <w:sz w:val="16"/>
                <w:szCs w:val="16"/>
              </w:rPr>
              <w:t>4</w:t>
            </w:r>
          </w:p>
        </w:tc>
        <w:tc>
          <w:tcPr>
            <w:tcW w:w="3969" w:type="dxa"/>
            <w:vMerge w:val="restart"/>
            <w:vAlign w:val="bottom"/>
          </w:tcPr>
          <w:p w14:paraId="731FE8B6" w14:textId="77777777" w:rsidR="00540B47" w:rsidRPr="00B54528" w:rsidRDefault="00540B47" w:rsidP="00D011F7">
            <w:pPr>
              <w:spacing w:line="180" w:lineRule="exact"/>
              <w:rPr>
                <w:rFonts w:asciiTheme="minorEastAsia" w:hAnsiTheme="minorEastAsia"/>
                <w:sz w:val="16"/>
                <w:szCs w:val="16"/>
              </w:rPr>
            </w:pPr>
            <w:r w:rsidRPr="00DD77D5">
              <w:rPr>
                <w:rFonts w:asciiTheme="minorEastAsia" w:hAnsiTheme="minorEastAsia" w:hint="eastAsia"/>
                <w:sz w:val="16"/>
                <w:szCs w:val="16"/>
              </w:rPr>
              <w:t>&lt;</w:t>
            </w:r>
            <w:r w:rsidRPr="00B54528">
              <w:rPr>
                <w:rFonts w:asciiTheme="minorEastAsia" w:hAnsiTheme="minorEastAsia" w:hint="eastAsia"/>
                <w:sz w:val="16"/>
                <w:szCs w:val="16"/>
              </w:rPr>
              <w:t>参考&gt;</w:t>
            </w:r>
          </w:p>
          <w:p w14:paraId="2A2F75F8" w14:textId="669A4DEE" w:rsidR="00540B47" w:rsidRPr="00C433A4" w:rsidRDefault="00540B47" w:rsidP="006C135C">
            <w:pPr>
              <w:spacing w:line="180" w:lineRule="exact"/>
              <w:rPr>
                <w:rFonts w:asciiTheme="minorEastAsia" w:hAnsiTheme="minorEastAsia"/>
                <w:color w:val="FF0000"/>
                <w:sz w:val="16"/>
                <w:szCs w:val="16"/>
              </w:rPr>
            </w:pPr>
            <w:r w:rsidRPr="00B54528">
              <w:rPr>
                <w:rFonts w:asciiTheme="minorEastAsia" w:hAnsiTheme="minorEastAsia" w:hint="eastAsia"/>
                <w:sz w:val="16"/>
                <w:szCs w:val="16"/>
              </w:rPr>
              <w:t xml:space="preserve">人口1万人当たり職員数　</w:t>
            </w:r>
            <w:r w:rsidR="001D6AB3">
              <w:rPr>
                <w:rFonts w:asciiTheme="minorEastAsia" w:hAnsiTheme="minorEastAsia" w:hint="eastAsia"/>
                <w:sz w:val="16"/>
                <w:szCs w:val="16"/>
              </w:rPr>
              <w:t>1</w:t>
            </w:r>
            <w:r w:rsidR="00470095">
              <w:rPr>
                <w:rFonts w:asciiTheme="minorEastAsia" w:hAnsiTheme="minorEastAsia" w:hint="eastAsia"/>
                <w:sz w:val="16"/>
                <w:szCs w:val="16"/>
              </w:rPr>
              <w:t>8</w:t>
            </w:r>
            <w:r w:rsidR="005735FE">
              <w:rPr>
                <w:rFonts w:asciiTheme="minorEastAsia" w:hAnsiTheme="minorEastAsia" w:hint="eastAsia"/>
                <w:sz w:val="16"/>
                <w:szCs w:val="16"/>
              </w:rPr>
              <w:t>9</w:t>
            </w:r>
            <w:r w:rsidR="001D6AB3">
              <w:rPr>
                <w:rFonts w:asciiTheme="minorEastAsia" w:hAnsiTheme="minorEastAsia" w:hint="eastAsia"/>
                <w:sz w:val="16"/>
                <w:szCs w:val="16"/>
              </w:rPr>
              <w:t>.</w:t>
            </w:r>
            <w:r w:rsidR="005735FE">
              <w:rPr>
                <w:rFonts w:asciiTheme="minorEastAsia" w:hAnsiTheme="minorEastAsia" w:hint="eastAsia"/>
                <w:sz w:val="16"/>
                <w:szCs w:val="16"/>
              </w:rPr>
              <w:t>50</w:t>
            </w:r>
            <w:r w:rsidRPr="00B54528">
              <w:rPr>
                <w:rFonts w:asciiTheme="minorEastAsia" w:hAnsiTheme="minorEastAsia" w:hint="eastAsia"/>
                <w:sz w:val="16"/>
                <w:szCs w:val="16"/>
              </w:rPr>
              <w:t xml:space="preserve">　人</w:t>
            </w:r>
          </w:p>
        </w:tc>
      </w:tr>
      <w:tr w:rsidR="00540B47" w14:paraId="0049AF0C" w14:textId="77777777" w:rsidTr="006B20DE">
        <w:trPr>
          <w:trHeight w:val="283"/>
        </w:trPr>
        <w:tc>
          <w:tcPr>
            <w:tcW w:w="2126" w:type="dxa"/>
            <w:gridSpan w:val="3"/>
            <w:vMerge/>
            <w:vAlign w:val="center"/>
          </w:tcPr>
          <w:p w14:paraId="5B0D2688" w14:textId="77777777" w:rsidR="00540B47" w:rsidRDefault="00540B47" w:rsidP="00633C0F">
            <w:pPr>
              <w:spacing w:line="180" w:lineRule="exact"/>
              <w:jc w:val="center"/>
              <w:rPr>
                <w:rFonts w:asciiTheme="minorEastAsia" w:hAnsiTheme="minorEastAsia"/>
                <w:sz w:val="16"/>
                <w:szCs w:val="16"/>
              </w:rPr>
            </w:pPr>
          </w:p>
        </w:tc>
        <w:tc>
          <w:tcPr>
            <w:tcW w:w="1181" w:type="dxa"/>
            <w:tcBorders>
              <w:top w:val="nil"/>
            </w:tcBorders>
            <w:vAlign w:val="center"/>
          </w:tcPr>
          <w:p w14:paraId="228C153C" w14:textId="77777777" w:rsidR="00540B47" w:rsidRDefault="00540B47" w:rsidP="009A2089">
            <w:pPr>
              <w:spacing w:line="180" w:lineRule="exact"/>
              <w:jc w:val="right"/>
              <w:rPr>
                <w:rFonts w:asciiTheme="minorEastAsia" w:hAnsiTheme="minorEastAsia"/>
                <w:sz w:val="16"/>
                <w:szCs w:val="16"/>
              </w:rPr>
            </w:pPr>
            <w:r>
              <w:rPr>
                <w:rFonts w:asciiTheme="minorEastAsia" w:hAnsiTheme="minorEastAsia" w:hint="eastAsia"/>
                <w:sz w:val="16"/>
                <w:szCs w:val="16"/>
              </w:rPr>
              <w:t>〔138〕</w:t>
            </w:r>
          </w:p>
        </w:tc>
        <w:tc>
          <w:tcPr>
            <w:tcW w:w="1181" w:type="dxa"/>
            <w:tcBorders>
              <w:top w:val="nil"/>
            </w:tcBorders>
            <w:vAlign w:val="center"/>
          </w:tcPr>
          <w:p w14:paraId="731772DD" w14:textId="77777777" w:rsidR="00540B47" w:rsidRDefault="00540B47" w:rsidP="00814234">
            <w:pPr>
              <w:spacing w:line="180" w:lineRule="exact"/>
              <w:jc w:val="right"/>
              <w:rPr>
                <w:rFonts w:asciiTheme="minorEastAsia" w:hAnsiTheme="minorEastAsia"/>
                <w:sz w:val="16"/>
                <w:szCs w:val="16"/>
              </w:rPr>
            </w:pPr>
            <w:r>
              <w:rPr>
                <w:rFonts w:asciiTheme="minorEastAsia" w:hAnsiTheme="minorEastAsia" w:hint="eastAsia"/>
                <w:sz w:val="16"/>
                <w:szCs w:val="16"/>
              </w:rPr>
              <w:t>〔138〕</w:t>
            </w:r>
          </w:p>
        </w:tc>
        <w:tc>
          <w:tcPr>
            <w:tcW w:w="898" w:type="dxa"/>
            <w:tcBorders>
              <w:top w:val="nil"/>
            </w:tcBorders>
            <w:vAlign w:val="center"/>
          </w:tcPr>
          <w:p w14:paraId="659E80D8" w14:textId="77777777" w:rsidR="00540B47" w:rsidRDefault="00540B47" w:rsidP="00814234">
            <w:pPr>
              <w:spacing w:line="180" w:lineRule="exact"/>
              <w:jc w:val="right"/>
              <w:rPr>
                <w:rFonts w:asciiTheme="minorEastAsia" w:hAnsiTheme="minorEastAsia"/>
                <w:sz w:val="16"/>
                <w:szCs w:val="16"/>
              </w:rPr>
            </w:pPr>
            <w:r>
              <w:rPr>
                <w:rFonts w:asciiTheme="minorEastAsia" w:hAnsiTheme="minorEastAsia" w:hint="eastAsia"/>
                <w:sz w:val="16"/>
                <w:szCs w:val="16"/>
              </w:rPr>
              <w:t>〔　0〕</w:t>
            </w:r>
          </w:p>
        </w:tc>
        <w:tc>
          <w:tcPr>
            <w:tcW w:w="3969" w:type="dxa"/>
            <w:vMerge/>
            <w:vAlign w:val="center"/>
          </w:tcPr>
          <w:p w14:paraId="0CC1C25A" w14:textId="77777777" w:rsidR="00540B47" w:rsidRDefault="00540B47" w:rsidP="009E3773">
            <w:pPr>
              <w:spacing w:line="180" w:lineRule="exact"/>
              <w:rPr>
                <w:rFonts w:asciiTheme="minorEastAsia" w:hAnsiTheme="minorEastAsia"/>
                <w:sz w:val="16"/>
                <w:szCs w:val="16"/>
              </w:rPr>
            </w:pPr>
          </w:p>
        </w:tc>
      </w:tr>
    </w:tbl>
    <w:p w14:paraId="25CD0341" w14:textId="77777777" w:rsidR="002B56B8" w:rsidRDefault="00F435EA" w:rsidP="00032747">
      <w:pPr>
        <w:spacing w:line="180" w:lineRule="exact"/>
        <w:ind w:leftChars="135" w:left="282"/>
        <w:rPr>
          <w:rFonts w:asciiTheme="minorEastAsia" w:hAnsiTheme="minorEastAsia"/>
          <w:sz w:val="16"/>
          <w:szCs w:val="16"/>
        </w:rPr>
      </w:pPr>
      <w:r>
        <w:rPr>
          <w:rFonts w:asciiTheme="minorEastAsia" w:hAnsiTheme="minorEastAsia" w:hint="eastAsia"/>
          <w:sz w:val="16"/>
          <w:szCs w:val="16"/>
        </w:rPr>
        <w:t>（注）１　職員数は一般職に属する職員数である。</w:t>
      </w:r>
    </w:p>
    <w:p w14:paraId="45028851" w14:textId="77777777" w:rsidR="00F435EA" w:rsidRDefault="00F435EA" w:rsidP="00032747">
      <w:pPr>
        <w:spacing w:line="180" w:lineRule="exact"/>
        <w:ind w:leftChars="135" w:left="282"/>
        <w:rPr>
          <w:rFonts w:asciiTheme="minorEastAsia" w:hAnsiTheme="minorEastAsia"/>
          <w:sz w:val="16"/>
          <w:szCs w:val="16"/>
        </w:rPr>
      </w:pPr>
      <w:r>
        <w:rPr>
          <w:rFonts w:asciiTheme="minorEastAsia" w:hAnsiTheme="minorEastAsia" w:hint="eastAsia"/>
          <w:sz w:val="16"/>
          <w:szCs w:val="16"/>
        </w:rPr>
        <w:t>（注）２　〔　　〕内は条例定数の合計である。</w:t>
      </w:r>
    </w:p>
    <w:p w14:paraId="0D345A07" w14:textId="77777777" w:rsidR="006B20DE" w:rsidRDefault="006B20DE" w:rsidP="009E3773">
      <w:pPr>
        <w:spacing w:line="180" w:lineRule="exact"/>
        <w:rPr>
          <w:rFonts w:asciiTheme="minorEastAsia" w:hAnsiTheme="minorEastAsia"/>
          <w:sz w:val="16"/>
          <w:szCs w:val="16"/>
        </w:rPr>
      </w:pPr>
    </w:p>
    <w:p w14:paraId="2C6E86C6" w14:textId="33A2B27E" w:rsidR="002B56B8" w:rsidRDefault="00F435EA" w:rsidP="009F56E8">
      <w:pPr>
        <w:widowControl/>
        <w:jc w:val="left"/>
        <w:rPr>
          <w:rFonts w:asciiTheme="minorEastAsia" w:hAnsiTheme="minorEastAsia"/>
          <w:sz w:val="16"/>
          <w:szCs w:val="16"/>
        </w:rPr>
      </w:pPr>
      <w:r>
        <w:rPr>
          <w:rFonts w:asciiTheme="minorEastAsia" w:hAnsiTheme="minorEastAsia" w:hint="eastAsia"/>
          <w:sz w:val="16"/>
          <w:szCs w:val="16"/>
        </w:rPr>
        <w:t>（２）年齢別職員構成の状況（</w:t>
      </w:r>
      <w:r w:rsidR="001D6AB3">
        <w:rPr>
          <w:rFonts w:asciiTheme="minorEastAsia" w:hAnsiTheme="minorEastAsia" w:hint="eastAsia"/>
          <w:sz w:val="16"/>
          <w:szCs w:val="16"/>
        </w:rPr>
        <w:t>令和</w:t>
      </w:r>
      <w:r w:rsidR="005735FE">
        <w:rPr>
          <w:rFonts w:asciiTheme="minorEastAsia" w:hAnsiTheme="minorEastAsia" w:hint="eastAsia"/>
          <w:sz w:val="16"/>
          <w:szCs w:val="16"/>
        </w:rPr>
        <w:t>５</w:t>
      </w:r>
      <w:r>
        <w:rPr>
          <w:rFonts w:asciiTheme="minorEastAsia" w:hAnsiTheme="minorEastAsia" w:hint="eastAsia"/>
          <w:sz w:val="16"/>
          <w:szCs w:val="16"/>
        </w:rPr>
        <w:t>年４月１日現在）</w:t>
      </w:r>
    </w:p>
    <w:p w14:paraId="273537AB" w14:textId="77777777" w:rsidR="002B56B8" w:rsidRDefault="005C35D8" w:rsidP="009E3773">
      <w:pPr>
        <w:spacing w:line="180" w:lineRule="exact"/>
        <w:rPr>
          <w:rFonts w:asciiTheme="minorEastAsia" w:hAnsiTheme="minorEastAsia"/>
          <w:sz w:val="16"/>
          <w:szCs w:val="16"/>
        </w:rPr>
      </w:pPr>
      <w:r>
        <w:rPr>
          <w:rFonts w:asciiTheme="minorEastAsia" w:hAnsiTheme="minorEastAsia" w:hint="eastAsia"/>
          <w:noProof/>
          <w:sz w:val="16"/>
          <w:szCs w:val="16"/>
        </w:rPr>
        <w:drawing>
          <wp:anchor distT="0" distB="0" distL="114300" distR="114300" simplePos="0" relativeHeight="251660288" behindDoc="0" locked="0" layoutInCell="1" allowOverlap="1" wp14:anchorId="0B3B968C" wp14:editId="2EC4F7EA">
            <wp:simplePos x="0" y="0"/>
            <wp:positionH relativeFrom="column">
              <wp:posOffset>148606</wp:posOffset>
            </wp:positionH>
            <wp:positionV relativeFrom="paragraph">
              <wp:posOffset>55499</wp:posOffset>
            </wp:positionV>
            <wp:extent cx="5968365" cy="3186376"/>
            <wp:effectExtent l="0" t="0" r="13335" b="1460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FA55783" w14:textId="77777777" w:rsidR="002B56B8" w:rsidRDefault="002B56B8" w:rsidP="009E3773">
      <w:pPr>
        <w:spacing w:line="180" w:lineRule="exact"/>
        <w:rPr>
          <w:rFonts w:asciiTheme="minorEastAsia" w:hAnsiTheme="minorEastAsia"/>
          <w:sz w:val="16"/>
          <w:szCs w:val="16"/>
        </w:rPr>
      </w:pPr>
    </w:p>
    <w:p w14:paraId="451B25DD" w14:textId="77777777" w:rsidR="00F435EA" w:rsidRDefault="00F435EA" w:rsidP="009E3773">
      <w:pPr>
        <w:spacing w:line="180" w:lineRule="exact"/>
        <w:rPr>
          <w:rFonts w:asciiTheme="minorEastAsia" w:hAnsiTheme="minorEastAsia"/>
          <w:sz w:val="16"/>
          <w:szCs w:val="16"/>
        </w:rPr>
      </w:pPr>
    </w:p>
    <w:p w14:paraId="3D8870FE" w14:textId="77777777" w:rsidR="00F435EA" w:rsidRDefault="00F435EA" w:rsidP="009E3773">
      <w:pPr>
        <w:spacing w:line="180" w:lineRule="exact"/>
        <w:rPr>
          <w:rFonts w:asciiTheme="minorEastAsia" w:hAnsiTheme="minorEastAsia"/>
          <w:sz w:val="16"/>
          <w:szCs w:val="16"/>
        </w:rPr>
      </w:pPr>
    </w:p>
    <w:p w14:paraId="366394B8" w14:textId="77777777" w:rsidR="00F435EA" w:rsidRDefault="00F435EA" w:rsidP="009E3773">
      <w:pPr>
        <w:spacing w:line="180" w:lineRule="exact"/>
        <w:rPr>
          <w:rFonts w:asciiTheme="minorEastAsia" w:hAnsiTheme="minorEastAsia"/>
          <w:sz w:val="16"/>
          <w:szCs w:val="16"/>
        </w:rPr>
      </w:pPr>
    </w:p>
    <w:p w14:paraId="254D2585" w14:textId="77777777" w:rsidR="00F435EA" w:rsidRDefault="00F435EA" w:rsidP="009E3773">
      <w:pPr>
        <w:spacing w:line="180" w:lineRule="exact"/>
        <w:rPr>
          <w:rFonts w:asciiTheme="minorEastAsia" w:hAnsiTheme="minorEastAsia"/>
          <w:sz w:val="16"/>
          <w:szCs w:val="16"/>
        </w:rPr>
      </w:pPr>
    </w:p>
    <w:p w14:paraId="1BA52E85" w14:textId="77777777" w:rsidR="00F435EA" w:rsidRDefault="00F435EA" w:rsidP="009E3773">
      <w:pPr>
        <w:spacing w:line="180" w:lineRule="exact"/>
        <w:rPr>
          <w:rFonts w:asciiTheme="minorEastAsia" w:hAnsiTheme="minorEastAsia"/>
          <w:sz w:val="16"/>
          <w:szCs w:val="16"/>
        </w:rPr>
      </w:pPr>
    </w:p>
    <w:p w14:paraId="2AF65792" w14:textId="77777777" w:rsidR="00F435EA" w:rsidRDefault="00F435EA" w:rsidP="009E3773">
      <w:pPr>
        <w:spacing w:line="180" w:lineRule="exact"/>
        <w:rPr>
          <w:rFonts w:asciiTheme="minorEastAsia" w:hAnsiTheme="minorEastAsia"/>
          <w:sz w:val="16"/>
          <w:szCs w:val="16"/>
        </w:rPr>
      </w:pPr>
    </w:p>
    <w:p w14:paraId="478A38CE" w14:textId="77777777" w:rsidR="00F435EA" w:rsidRDefault="00F435EA" w:rsidP="009E3773">
      <w:pPr>
        <w:spacing w:line="180" w:lineRule="exact"/>
        <w:rPr>
          <w:rFonts w:asciiTheme="minorEastAsia" w:hAnsiTheme="minorEastAsia"/>
          <w:sz w:val="16"/>
          <w:szCs w:val="16"/>
        </w:rPr>
      </w:pPr>
    </w:p>
    <w:p w14:paraId="1CB21C97" w14:textId="77777777" w:rsidR="00F435EA" w:rsidRDefault="00F435EA" w:rsidP="009E3773">
      <w:pPr>
        <w:spacing w:line="180" w:lineRule="exact"/>
        <w:rPr>
          <w:rFonts w:asciiTheme="minorEastAsia" w:hAnsiTheme="minorEastAsia"/>
          <w:sz w:val="16"/>
          <w:szCs w:val="16"/>
        </w:rPr>
      </w:pPr>
    </w:p>
    <w:p w14:paraId="77FF99F4" w14:textId="77777777" w:rsidR="00F435EA" w:rsidRDefault="00F435EA" w:rsidP="009E3773">
      <w:pPr>
        <w:spacing w:line="180" w:lineRule="exact"/>
        <w:rPr>
          <w:rFonts w:asciiTheme="minorEastAsia" w:hAnsiTheme="minorEastAsia"/>
          <w:sz w:val="16"/>
          <w:szCs w:val="16"/>
        </w:rPr>
      </w:pPr>
    </w:p>
    <w:p w14:paraId="23C22253" w14:textId="77777777" w:rsidR="00F435EA" w:rsidRDefault="00F435EA" w:rsidP="009E3773">
      <w:pPr>
        <w:spacing w:line="180" w:lineRule="exact"/>
        <w:rPr>
          <w:rFonts w:asciiTheme="minorEastAsia" w:hAnsiTheme="minorEastAsia"/>
          <w:sz w:val="16"/>
          <w:szCs w:val="16"/>
        </w:rPr>
      </w:pPr>
    </w:p>
    <w:p w14:paraId="69AB8737" w14:textId="77777777" w:rsidR="00F435EA" w:rsidRDefault="00F435EA" w:rsidP="009E3773">
      <w:pPr>
        <w:spacing w:line="180" w:lineRule="exact"/>
        <w:rPr>
          <w:rFonts w:asciiTheme="minorEastAsia" w:hAnsiTheme="minorEastAsia"/>
          <w:sz w:val="16"/>
          <w:szCs w:val="16"/>
        </w:rPr>
      </w:pPr>
    </w:p>
    <w:p w14:paraId="746F4A9B" w14:textId="77777777" w:rsidR="00F435EA" w:rsidRDefault="00F435EA" w:rsidP="009E3773">
      <w:pPr>
        <w:spacing w:line="180" w:lineRule="exact"/>
        <w:rPr>
          <w:rFonts w:asciiTheme="minorEastAsia" w:hAnsiTheme="minorEastAsia"/>
          <w:sz w:val="16"/>
          <w:szCs w:val="16"/>
        </w:rPr>
      </w:pPr>
    </w:p>
    <w:p w14:paraId="6C8DFF49" w14:textId="77777777" w:rsidR="00F435EA" w:rsidRDefault="00F435EA" w:rsidP="009E3773">
      <w:pPr>
        <w:spacing w:line="180" w:lineRule="exact"/>
        <w:rPr>
          <w:rFonts w:asciiTheme="minorEastAsia" w:hAnsiTheme="minorEastAsia"/>
          <w:sz w:val="16"/>
          <w:szCs w:val="16"/>
        </w:rPr>
      </w:pPr>
    </w:p>
    <w:p w14:paraId="1E8791C7" w14:textId="77777777" w:rsidR="00F435EA" w:rsidRDefault="00F435EA" w:rsidP="009E3773">
      <w:pPr>
        <w:spacing w:line="180" w:lineRule="exact"/>
        <w:rPr>
          <w:rFonts w:asciiTheme="minorEastAsia" w:hAnsiTheme="minorEastAsia"/>
          <w:sz w:val="16"/>
          <w:szCs w:val="16"/>
        </w:rPr>
      </w:pPr>
    </w:p>
    <w:p w14:paraId="51F03551" w14:textId="77777777" w:rsidR="00F435EA" w:rsidRDefault="00F435EA" w:rsidP="009E3773">
      <w:pPr>
        <w:spacing w:line="180" w:lineRule="exact"/>
        <w:rPr>
          <w:rFonts w:asciiTheme="minorEastAsia" w:hAnsiTheme="minorEastAsia"/>
          <w:sz w:val="16"/>
          <w:szCs w:val="16"/>
        </w:rPr>
      </w:pPr>
    </w:p>
    <w:p w14:paraId="073A3CD8" w14:textId="77777777" w:rsidR="00F435EA" w:rsidRDefault="00F435EA" w:rsidP="009E3773">
      <w:pPr>
        <w:spacing w:line="180" w:lineRule="exact"/>
        <w:rPr>
          <w:rFonts w:asciiTheme="minorEastAsia" w:hAnsiTheme="minorEastAsia"/>
          <w:sz w:val="16"/>
          <w:szCs w:val="16"/>
        </w:rPr>
      </w:pPr>
    </w:p>
    <w:p w14:paraId="603CEAD5" w14:textId="77777777" w:rsidR="00F435EA" w:rsidRDefault="00F435EA" w:rsidP="009E3773">
      <w:pPr>
        <w:spacing w:line="180" w:lineRule="exact"/>
        <w:rPr>
          <w:rFonts w:asciiTheme="minorEastAsia" w:hAnsiTheme="minorEastAsia"/>
          <w:sz w:val="16"/>
          <w:szCs w:val="16"/>
        </w:rPr>
      </w:pPr>
    </w:p>
    <w:p w14:paraId="1C09C858" w14:textId="77777777" w:rsidR="00F435EA" w:rsidRDefault="00F435EA" w:rsidP="009E3773">
      <w:pPr>
        <w:spacing w:line="180" w:lineRule="exact"/>
        <w:rPr>
          <w:rFonts w:asciiTheme="minorEastAsia" w:hAnsiTheme="minorEastAsia"/>
          <w:sz w:val="16"/>
          <w:szCs w:val="16"/>
        </w:rPr>
      </w:pPr>
    </w:p>
    <w:p w14:paraId="3E579F13" w14:textId="77777777" w:rsidR="00F435EA" w:rsidRDefault="00F435EA" w:rsidP="009E3773">
      <w:pPr>
        <w:spacing w:line="180" w:lineRule="exact"/>
        <w:rPr>
          <w:rFonts w:asciiTheme="minorEastAsia" w:hAnsiTheme="minorEastAsia"/>
          <w:sz w:val="16"/>
          <w:szCs w:val="16"/>
        </w:rPr>
      </w:pPr>
    </w:p>
    <w:p w14:paraId="427E8434" w14:textId="77777777" w:rsidR="00F435EA" w:rsidRDefault="00F435EA" w:rsidP="009E3773">
      <w:pPr>
        <w:spacing w:line="180" w:lineRule="exact"/>
        <w:rPr>
          <w:rFonts w:asciiTheme="minorEastAsia" w:hAnsiTheme="minorEastAsia"/>
          <w:sz w:val="16"/>
          <w:szCs w:val="16"/>
        </w:rPr>
      </w:pPr>
    </w:p>
    <w:p w14:paraId="0AA292BD" w14:textId="77777777" w:rsidR="00F435EA" w:rsidRDefault="00F435EA" w:rsidP="009E3773">
      <w:pPr>
        <w:spacing w:line="180" w:lineRule="exact"/>
        <w:rPr>
          <w:rFonts w:asciiTheme="minorEastAsia" w:hAnsiTheme="minorEastAsia"/>
          <w:sz w:val="16"/>
          <w:szCs w:val="16"/>
        </w:rPr>
      </w:pPr>
    </w:p>
    <w:p w14:paraId="19E419F4" w14:textId="77777777" w:rsidR="00F435EA" w:rsidRDefault="00F435EA" w:rsidP="009E3773">
      <w:pPr>
        <w:spacing w:line="180" w:lineRule="exact"/>
        <w:rPr>
          <w:rFonts w:asciiTheme="minorEastAsia" w:hAnsiTheme="minorEastAsia"/>
          <w:sz w:val="16"/>
          <w:szCs w:val="16"/>
        </w:rPr>
      </w:pPr>
    </w:p>
    <w:p w14:paraId="5EC46F72" w14:textId="77777777" w:rsidR="00F435EA" w:rsidRDefault="00F435EA" w:rsidP="009E3773">
      <w:pPr>
        <w:spacing w:line="180" w:lineRule="exact"/>
        <w:rPr>
          <w:rFonts w:asciiTheme="minorEastAsia" w:hAnsiTheme="minorEastAsia"/>
          <w:sz w:val="16"/>
          <w:szCs w:val="16"/>
        </w:rPr>
      </w:pPr>
    </w:p>
    <w:p w14:paraId="30F43F08" w14:textId="77777777" w:rsidR="00F435EA" w:rsidRDefault="00F435EA" w:rsidP="009E3773">
      <w:pPr>
        <w:spacing w:line="180" w:lineRule="exact"/>
        <w:rPr>
          <w:rFonts w:asciiTheme="minorEastAsia" w:hAnsiTheme="minorEastAsia"/>
          <w:sz w:val="16"/>
          <w:szCs w:val="16"/>
        </w:rPr>
      </w:pPr>
    </w:p>
    <w:p w14:paraId="2522EED9" w14:textId="77777777" w:rsidR="00F435EA" w:rsidRDefault="00F435EA" w:rsidP="009E3773">
      <w:pPr>
        <w:spacing w:line="180" w:lineRule="exact"/>
        <w:rPr>
          <w:rFonts w:asciiTheme="minorEastAsia" w:hAnsiTheme="minorEastAsia"/>
          <w:sz w:val="16"/>
          <w:szCs w:val="16"/>
        </w:rPr>
      </w:pPr>
    </w:p>
    <w:p w14:paraId="4831C59C" w14:textId="77777777" w:rsidR="00F435EA" w:rsidRDefault="00F435EA" w:rsidP="009E3773">
      <w:pPr>
        <w:spacing w:line="180" w:lineRule="exact"/>
        <w:rPr>
          <w:rFonts w:asciiTheme="minorEastAsia" w:hAnsiTheme="minorEastAsia"/>
          <w:sz w:val="16"/>
          <w:szCs w:val="16"/>
        </w:rPr>
      </w:pPr>
    </w:p>
    <w:p w14:paraId="3876D627" w14:textId="77777777" w:rsidR="00F435EA" w:rsidRDefault="00F435EA" w:rsidP="009E3773">
      <w:pPr>
        <w:spacing w:line="180" w:lineRule="exact"/>
        <w:rPr>
          <w:rFonts w:asciiTheme="minorEastAsia" w:hAnsiTheme="minorEastAsia"/>
          <w:sz w:val="16"/>
          <w:szCs w:val="16"/>
        </w:rPr>
      </w:pPr>
    </w:p>
    <w:p w14:paraId="06F5D779" w14:textId="5A96AE3B" w:rsidR="00DA28A1" w:rsidRDefault="00DA28A1" w:rsidP="009E3773">
      <w:pPr>
        <w:spacing w:line="180" w:lineRule="exact"/>
        <w:rPr>
          <w:rFonts w:asciiTheme="minorEastAsia" w:hAnsiTheme="minorEastAsia"/>
          <w:sz w:val="16"/>
          <w:szCs w:val="16"/>
        </w:rPr>
      </w:pPr>
    </w:p>
    <w:p w14:paraId="74CB09F3" w14:textId="77777777" w:rsidR="00FA355F" w:rsidRPr="00C32B7D" w:rsidRDefault="00FA355F" w:rsidP="00FA355F">
      <w:pPr>
        <w:spacing w:line="180" w:lineRule="exact"/>
        <w:jc w:val="right"/>
        <w:rPr>
          <w:rFonts w:asciiTheme="minorEastAsia" w:hAnsiTheme="minorEastAsia"/>
          <w:sz w:val="16"/>
          <w:szCs w:val="16"/>
        </w:rPr>
      </w:pPr>
      <w:r>
        <w:rPr>
          <w:rFonts w:asciiTheme="minorEastAsia" w:hAnsiTheme="minorEastAsia" w:hint="eastAsia"/>
          <w:sz w:val="16"/>
          <w:szCs w:val="16"/>
        </w:rPr>
        <w:t>（単位：人）</w:t>
      </w:r>
    </w:p>
    <w:tbl>
      <w:tblPr>
        <w:tblStyle w:val="a5"/>
        <w:tblW w:w="0" w:type="auto"/>
        <w:tblInd w:w="392" w:type="dxa"/>
        <w:tblLook w:val="04A0" w:firstRow="1" w:lastRow="0" w:firstColumn="1" w:lastColumn="0" w:noHBand="0" w:noVBand="1"/>
      </w:tblPr>
      <w:tblGrid>
        <w:gridCol w:w="975"/>
        <w:gridCol w:w="618"/>
        <w:gridCol w:w="619"/>
        <w:gridCol w:w="619"/>
        <w:gridCol w:w="619"/>
        <w:gridCol w:w="618"/>
        <w:gridCol w:w="618"/>
        <w:gridCol w:w="618"/>
        <w:gridCol w:w="619"/>
        <w:gridCol w:w="619"/>
        <w:gridCol w:w="618"/>
        <w:gridCol w:w="618"/>
        <w:gridCol w:w="619"/>
        <w:gridCol w:w="838"/>
      </w:tblGrid>
      <w:tr w:rsidR="00BA2268" w14:paraId="451C6848" w14:textId="77777777" w:rsidTr="00BA2268">
        <w:trPr>
          <w:trHeight w:val="567"/>
        </w:trPr>
        <w:tc>
          <w:tcPr>
            <w:tcW w:w="992" w:type="dxa"/>
            <w:vAlign w:val="center"/>
          </w:tcPr>
          <w:p w14:paraId="2C49A032" w14:textId="77777777" w:rsidR="00BA2268" w:rsidRDefault="00BA2268" w:rsidP="00BA2268">
            <w:pPr>
              <w:spacing w:line="180" w:lineRule="exact"/>
              <w:jc w:val="center"/>
              <w:rPr>
                <w:rFonts w:asciiTheme="minorEastAsia" w:hAnsiTheme="minorEastAsia"/>
                <w:sz w:val="16"/>
                <w:szCs w:val="16"/>
              </w:rPr>
            </w:pPr>
            <w:r>
              <w:rPr>
                <w:rFonts w:asciiTheme="minorEastAsia" w:hAnsiTheme="minorEastAsia" w:hint="eastAsia"/>
                <w:sz w:val="16"/>
                <w:szCs w:val="16"/>
              </w:rPr>
              <w:t>区　分</w:t>
            </w:r>
          </w:p>
        </w:tc>
        <w:tc>
          <w:tcPr>
            <w:tcW w:w="626" w:type="dxa"/>
            <w:vAlign w:val="center"/>
          </w:tcPr>
          <w:p w14:paraId="1F936DD1"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20歳</w:t>
            </w:r>
          </w:p>
          <w:p w14:paraId="75E8A19F"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未満</w:t>
            </w:r>
          </w:p>
        </w:tc>
        <w:tc>
          <w:tcPr>
            <w:tcW w:w="626" w:type="dxa"/>
            <w:vAlign w:val="center"/>
          </w:tcPr>
          <w:p w14:paraId="788D4187"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20歳</w:t>
            </w:r>
          </w:p>
          <w:p w14:paraId="5E17C01E"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50322447"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23歳</w:t>
            </w:r>
          </w:p>
        </w:tc>
        <w:tc>
          <w:tcPr>
            <w:tcW w:w="626" w:type="dxa"/>
            <w:vAlign w:val="center"/>
          </w:tcPr>
          <w:p w14:paraId="2EA6886B"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24歳</w:t>
            </w:r>
          </w:p>
          <w:p w14:paraId="45CC356E"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462A9E84"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27歳</w:t>
            </w:r>
          </w:p>
        </w:tc>
        <w:tc>
          <w:tcPr>
            <w:tcW w:w="626" w:type="dxa"/>
            <w:vAlign w:val="center"/>
          </w:tcPr>
          <w:p w14:paraId="6C101AD2"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28歳</w:t>
            </w:r>
          </w:p>
          <w:p w14:paraId="40E1E792"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357D9A7D"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31歳</w:t>
            </w:r>
          </w:p>
        </w:tc>
        <w:tc>
          <w:tcPr>
            <w:tcW w:w="626" w:type="dxa"/>
            <w:vAlign w:val="center"/>
          </w:tcPr>
          <w:p w14:paraId="2E9C8E12"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32歳</w:t>
            </w:r>
          </w:p>
          <w:p w14:paraId="47030827"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5A5CA22C"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35歳</w:t>
            </w:r>
          </w:p>
        </w:tc>
        <w:tc>
          <w:tcPr>
            <w:tcW w:w="626" w:type="dxa"/>
            <w:vAlign w:val="center"/>
          </w:tcPr>
          <w:p w14:paraId="2EC6624E"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36歳</w:t>
            </w:r>
          </w:p>
          <w:p w14:paraId="0BB60888"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6171F3BD"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39歳</w:t>
            </w:r>
          </w:p>
        </w:tc>
        <w:tc>
          <w:tcPr>
            <w:tcW w:w="626" w:type="dxa"/>
            <w:vAlign w:val="center"/>
          </w:tcPr>
          <w:p w14:paraId="6BA08B8C"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40歳</w:t>
            </w:r>
          </w:p>
          <w:p w14:paraId="09167DA9"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3EDF835A"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43歳</w:t>
            </w:r>
          </w:p>
        </w:tc>
        <w:tc>
          <w:tcPr>
            <w:tcW w:w="626" w:type="dxa"/>
            <w:vAlign w:val="center"/>
          </w:tcPr>
          <w:p w14:paraId="1FBEEE10"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44歳</w:t>
            </w:r>
          </w:p>
          <w:p w14:paraId="7ABF9188"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223F17AD"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47歳</w:t>
            </w:r>
          </w:p>
        </w:tc>
        <w:tc>
          <w:tcPr>
            <w:tcW w:w="626" w:type="dxa"/>
            <w:vAlign w:val="center"/>
          </w:tcPr>
          <w:p w14:paraId="697C18B1"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48歳</w:t>
            </w:r>
          </w:p>
          <w:p w14:paraId="58CC3E21"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2E784D2F"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51歳</w:t>
            </w:r>
          </w:p>
        </w:tc>
        <w:tc>
          <w:tcPr>
            <w:tcW w:w="626" w:type="dxa"/>
            <w:tcBorders>
              <w:right w:val="single" w:sz="4" w:space="0" w:color="auto"/>
            </w:tcBorders>
            <w:vAlign w:val="center"/>
          </w:tcPr>
          <w:p w14:paraId="5835CBB4"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52歳</w:t>
            </w:r>
          </w:p>
          <w:p w14:paraId="22D4AB1C"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53B5082B"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55歳</w:t>
            </w:r>
          </w:p>
        </w:tc>
        <w:tc>
          <w:tcPr>
            <w:tcW w:w="626" w:type="dxa"/>
            <w:tcBorders>
              <w:left w:val="single" w:sz="4" w:space="0" w:color="auto"/>
            </w:tcBorders>
            <w:vAlign w:val="center"/>
          </w:tcPr>
          <w:p w14:paraId="63073FE5"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56歳</w:t>
            </w:r>
          </w:p>
          <w:p w14:paraId="282B3213"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w:t>
            </w:r>
          </w:p>
          <w:p w14:paraId="1C2CBC60"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59歳</w:t>
            </w:r>
          </w:p>
        </w:tc>
        <w:tc>
          <w:tcPr>
            <w:tcW w:w="627" w:type="dxa"/>
            <w:vAlign w:val="center"/>
          </w:tcPr>
          <w:p w14:paraId="7B436E90"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60歳</w:t>
            </w:r>
          </w:p>
          <w:p w14:paraId="64F57349" w14:textId="77777777" w:rsidR="00BA2268" w:rsidRPr="00BA2268" w:rsidRDefault="00BA2268" w:rsidP="00BA2268">
            <w:pPr>
              <w:spacing w:line="180" w:lineRule="exact"/>
              <w:jc w:val="center"/>
              <w:rPr>
                <w:rFonts w:asciiTheme="minorEastAsia" w:hAnsiTheme="minorEastAsia"/>
                <w:sz w:val="15"/>
                <w:szCs w:val="15"/>
              </w:rPr>
            </w:pPr>
            <w:r w:rsidRPr="00BA2268">
              <w:rPr>
                <w:rFonts w:asciiTheme="minorEastAsia" w:hAnsiTheme="minorEastAsia" w:hint="eastAsia"/>
                <w:sz w:val="15"/>
                <w:szCs w:val="15"/>
              </w:rPr>
              <w:t>以上</w:t>
            </w:r>
          </w:p>
        </w:tc>
        <w:tc>
          <w:tcPr>
            <w:tcW w:w="850" w:type="dxa"/>
            <w:vAlign w:val="center"/>
          </w:tcPr>
          <w:p w14:paraId="3754A3CB" w14:textId="77777777" w:rsidR="00BA2268" w:rsidRDefault="00BA2268" w:rsidP="00BA2268">
            <w:pPr>
              <w:spacing w:line="180" w:lineRule="exact"/>
              <w:jc w:val="center"/>
              <w:rPr>
                <w:rFonts w:asciiTheme="minorEastAsia" w:hAnsiTheme="minorEastAsia"/>
                <w:sz w:val="16"/>
                <w:szCs w:val="16"/>
              </w:rPr>
            </w:pPr>
            <w:r>
              <w:rPr>
                <w:rFonts w:asciiTheme="minorEastAsia" w:hAnsiTheme="minorEastAsia" w:hint="eastAsia"/>
                <w:sz w:val="16"/>
                <w:szCs w:val="16"/>
              </w:rPr>
              <w:t>計</w:t>
            </w:r>
          </w:p>
        </w:tc>
      </w:tr>
      <w:tr w:rsidR="00BA2268" w14:paraId="3552A6D2" w14:textId="77777777" w:rsidTr="00BA2268">
        <w:trPr>
          <w:trHeight w:val="397"/>
        </w:trPr>
        <w:tc>
          <w:tcPr>
            <w:tcW w:w="992" w:type="dxa"/>
            <w:vAlign w:val="center"/>
          </w:tcPr>
          <w:p w14:paraId="6DD95B35" w14:textId="77777777" w:rsidR="00BA2268" w:rsidRDefault="00BA2268" w:rsidP="00BA2268">
            <w:pPr>
              <w:spacing w:line="180" w:lineRule="exact"/>
              <w:jc w:val="center"/>
              <w:rPr>
                <w:rFonts w:asciiTheme="minorEastAsia" w:hAnsiTheme="minorEastAsia"/>
                <w:sz w:val="16"/>
                <w:szCs w:val="16"/>
              </w:rPr>
            </w:pPr>
            <w:r>
              <w:rPr>
                <w:rFonts w:asciiTheme="minorEastAsia" w:hAnsiTheme="minorEastAsia" w:hint="eastAsia"/>
                <w:sz w:val="16"/>
                <w:szCs w:val="16"/>
              </w:rPr>
              <w:t>職員数</w:t>
            </w:r>
          </w:p>
        </w:tc>
        <w:tc>
          <w:tcPr>
            <w:tcW w:w="626" w:type="dxa"/>
            <w:vAlign w:val="center"/>
          </w:tcPr>
          <w:p w14:paraId="468D0447" w14:textId="12D3C8F6" w:rsidR="002B0247" w:rsidRDefault="005735FE" w:rsidP="002B0247">
            <w:pPr>
              <w:spacing w:line="180" w:lineRule="exact"/>
              <w:jc w:val="right"/>
              <w:rPr>
                <w:rFonts w:asciiTheme="minorEastAsia" w:hAnsiTheme="minorEastAsia"/>
                <w:sz w:val="16"/>
                <w:szCs w:val="16"/>
              </w:rPr>
            </w:pPr>
            <w:r>
              <w:rPr>
                <w:rFonts w:asciiTheme="minorEastAsia" w:hAnsiTheme="minorEastAsia" w:hint="eastAsia"/>
                <w:sz w:val="16"/>
                <w:szCs w:val="16"/>
              </w:rPr>
              <w:t>3</w:t>
            </w:r>
          </w:p>
        </w:tc>
        <w:tc>
          <w:tcPr>
            <w:tcW w:w="626" w:type="dxa"/>
            <w:vAlign w:val="center"/>
          </w:tcPr>
          <w:p w14:paraId="2AE9F3BB" w14:textId="1B08B518" w:rsidR="00BA2268" w:rsidRDefault="005735FE" w:rsidP="00111C2B">
            <w:pPr>
              <w:spacing w:line="180" w:lineRule="exact"/>
              <w:jc w:val="right"/>
              <w:rPr>
                <w:rFonts w:asciiTheme="minorEastAsia" w:hAnsiTheme="minorEastAsia"/>
                <w:sz w:val="16"/>
                <w:szCs w:val="16"/>
              </w:rPr>
            </w:pPr>
            <w:r>
              <w:rPr>
                <w:rFonts w:asciiTheme="minorEastAsia" w:hAnsiTheme="minorEastAsia" w:hint="eastAsia"/>
                <w:sz w:val="16"/>
                <w:szCs w:val="16"/>
              </w:rPr>
              <w:t>10</w:t>
            </w:r>
          </w:p>
        </w:tc>
        <w:tc>
          <w:tcPr>
            <w:tcW w:w="626" w:type="dxa"/>
            <w:vAlign w:val="center"/>
          </w:tcPr>
          <w:p w14:paraId="6C3821E6" w14:textId="2C88313A" w:rsidR="00BA2268" w:rsidRDefault="00DA28A1" w:rsidP="00111C2B">
            <w:pPr>
              <w:spacing w:line="180" w:lineRule="exact"/>
              <w:jc w:val="right"/>
              <w:rPr>
                <w:rFonts w:asciiTheme="minorEastAsia" w:hAnsiTheme="minorEastAsia"/>
                <w:sz w:val="16"/>
                <w:szCs w:val="16"/>
              </w:rPr>
            </w:pPr>
            <w:r>
              <w:rPr>
                <w:rFonts w:asciiTheme="minorEastAsia" w:hAnsiTheme="minorEastAsia" w:hint="eastAsia"/>
                <w:sz w:val="16"/>
                <w:szCs w:val="16"/>
              </w:rPr>
              <w:t>1</w:t>
            </w:r>
            <w:r w:rsidR="005735FE">
              <w:rPr>
                <w:rFonts w:asciiTheme="minorEastAsia" w:hAnsiTheme="minorEastAsia" w:hint="eastAsia"/>
                <w:sz w:val="16"/>
                <w:szCs w:val="16"/>
              </w:rPr>
              <w:t>5</w:t>
            </w:r>
          </w:p>
        </w:tc>
        <w:tc>
          <w:tcPr>
            <w:tcW w:w="626" w:type="dxa"/>
            <w:vAlign w:val="center"/>
          </w:tcPr>
          <w:p w14:paraId="40797402" w14:textId="4215D920" w:rsidR="00BA2268" w:rsidRDefault="00470095" w:rsidP="00082276">
            <w:pPr>
              <w:spacing w:line="180" w:lineRule="exact"/>
              <w:jc w:val="right"/>
              <w:rPr>
                <w:rFonts w:asciiTheme="minorEastAsia" w:hAnsiTheme="minorEastAsia"/>
                <w:sz w:val="16"/>
                <w:szCs w:val="16"/>
              </w:rPr>
            </w:pPr>
            <w:r>
              <w:rPr>
                <w:rFonts w:asciiTheme="minorEastAsia" w:hAnsiTheme="minorEastAsia" w:hint="eastAsia"/>
                <w:sz w:val="16"/>
                <w:szCs w:val="16"/>
              </w:rPr>
              <w:t>1</w:t>
            </w:r>
            <w:r w:rsidR="005735FE">
              <w:rPr>
                <w:rFonts w:asciiTheme="minorEastAsia" w:hAnsiTheme="minorEastAsia" w:hint="eastAsia"/>
                <w:sz w:val="16"/>
                <w:szCs w:val="16"/>
              </w:rPr>
              <w:t>7</w:t>
            </w:r>
          </w:p>
        </w:tc>
        <w:tc>
          <w:tcPr>
            <w:tcW w:w="626" w:type="dxa"/>
            <w:vAlign w:val="center"/>
          </w:tcPr>
          <w:p w14:paraId="0E644985" w14:textId="1E0AA8CD" w:rsidR="00BA2268" w:rsidRDefault="005735FE" w:rsidP="00C433A4">
            <w:pPr>
              <w:spacing w:line="180" w:lineRule="exact"/>
              <w:jc w:val="right"/>
              <w:rPr>
                <w:rFonts w:asciiTheme="minorEastAsia" w:hAnsiTheme="minorEastAsia"/>
                <w:sz w:val="16"/>
                <w:szCs w:val="16"/>
              </w:rPr>
            </w:pPr>
            <w:r>
              <w:rPr>
                <w:rFonts w:asciiTheme="minorEastAsia" w:hAnsiTheme="minorEastAsia" w:hint="eastAsia"/>
                <w:sz w:val="16"/>
                <w:szCs w:val="16"/>
              </w:rPr>
              <w:t>7</w:t>
            </w:r>
          </w:p>
        </w:tc>
        <w:tc>
          <w:tcPr>
            <w:tcW w:w="626" w:type="dxa"/>
            <w:vAlign w:val="center"/>
          </w:tcPr>
          <w:p w14:paraId="38653029" w14:textId="690BEBC8" w:rsidR="00BA2268" w:rsidRDefault="005735FE" w:rsidP="00082276">
            <w:pPr>
              <w:spacing w:line="180" w:lineRule="exact"/>
              <w:jc w:val="right"/>
              <w:rPr>
                <w:rFonts w:asciiTheme="minorEastAsia" w:hAnsiTheme="minorEastAsia"/>
                <w:sz w:val="16"/>
                <w:szCs w:val="16"/>
              </w:rPr>
            </w:pPr>
            <w:r>
              <w:rPr>
                <w:rFonts w:asciiTheme="minorEastAsia" w:hAnsiTheme="minorEastAsia" w:hint="eastAsia"/>
                <w:sz w:val="16"/>
                <w:szCs w:val="16"/>
              </w:rPr>
              <w:t>8</w:t>
            </w:r>
          </w:p>
        </w:tc>
        <w:tc>
          <w:tcPr>
            <w:tcW w:w="626" w:type="dxa"/>
            <w:vAlign w:val="center"/>
          </w:tcPr>
          <w:p w14:paraId="1CF55B41" w14:textId="318F6110" w:rsidR="00BA2268" w:rsidRDefault="005735FE" w:rsidP="00111C2B">
            <w:pPr>
              <w:spacing w:line="180" w:lineRule="exact"/>
              <w:jc w:val="right"/>
              <w:rPr>
                <w:rFonts w:asciiTheme="minorEastAsia" w:hAnsiTheme="minorEastAsia"/>
                <w:sz w:val="16"/>
                <w:szCs w:val="16"/>
              </w:rPr>
            </w:pPr>
            <w:r>
              <w:rPr>
                <w:rFonts w:asciiTheme="minorEastAsia" w:hAnsiTheme="minorEastAsia" w:hint="eastAsia"/>
                <w:sz w:val="16"/>
                <w:szCs w:val="16"/>
              </w:rPr>
              <w:t>5</w:t>
            </w:r>
          </w:p>
        </w:tc>
        <w:tc>
          <w:tcPr>
            <w:tcW w:w="626" w:type="dxa"/>
            <w:vAlign w:val="center"/>
          </w:tcPr>
          <w:p w14:paraId="0BBA9599" w14:textId="13FE5C55" w:rsidR="00BA2268" w:rsidRDefault="005735FE" w:rsidP="00082276">
            <w:pPr>
              <w:spacing w:line="180" w:lineRule="exact"/>
              <w:jc w:val="right"/>
              <w:rPr>
                <w:rFonts w:asciiTheme="minorEastAsia" w:hAnsiTheme="minorEastAsia"/>
                <w:sz w:val="16"/>
                <w:szCs w:val="16"/>
              </w:rPr>
            </w:pPr>
            <w:r>
              <w:rPr>
                <w:rFonts w:asciiTheme="minorEastAsia" w:hAnsiTheme="minorEastAsia" w:hint="eastAsia"/>
                <w:sz w:val="16"/>
                <w:szCs w:val="16"/>
              </w:rPr>
              <w:t>13</w:t>
            </w:r>
          </w:p>
        </w:tc>
        <w:tc>
          <w:tcPr>
            <w:tcW w:w="626" w:type="dxa"/>
            <w:vAlign w:val="center"/>
          </w:tcPr>
          <w:p w14:paraId="1009BEEA" w14:textId="35FBD59A" w:rsidR="00BA2268" w:rsidRDefault="005735FE" w:rsidP="00082276">
            <w:pPr>
              <w:spacing w:line="180" w:lineRule="exact"/>
              <w:jc w:val="right"/>
              <w:rPr>
                <w:rFonts w:asciiTheme="minorEastAsia" w:hAnsiTheme="minorEastAsia"/>
                <w:sz w:val="16"/>
                <w:szCs w:val="16"/>
              </w:rPr>
            </w:pPr>
            <w:r>
              <w:rPr>
                <w:rFonts w:asciiTheme="minorEastAsia" w:hAnsiTheme="minorEastAsia" w:hint="eastAsia"/>
                <w:sz w:val="16"/>
                <w:szCs w:val="16"/>
              </w:rPr>
              <w:t>20</w:t>
            </w:r>
          </w:p>
        </w:tc>
        <w:tc>
          <w:tcPr>
            <w:tcW w:w="626" w:type="dxa"/>
            <w:tcBorders>
              <w:right w:val="single" w:sz="4" w:space="0" w:color="auto"/>
            </w:tcBorders>
            <w:vAlign w:val="center"/>
          </w:tcPr>
          <w:p w14:paraId="60EDD08D" w14:textId="0C34A296" w:rsidR="00C433A4" w:rsidRDefault="005735FE" w:rsidP="002B0247">
            <w:pPr>
              <w:spacing w:line="180" w:lineRule="exact"/>
              <w:jc w:val="right"/>
              <w:rPr>
                <w:rFonts w:asciiTheme="minorEastAsia" w:hAnsiTheme="minorEastAsia"/>
                <w:sz w:val="16"/>
                <w:szCs w:val="16"/>
              </w:rPr>
            </w:pPr>
            <w:r>
              <w:rPr>
                <w:rFonts w:asciiTheme="minorEastAsia" w:hAnsiTheme="minorEastAsia" w:hint="eastAsia"/>
                <w:sz w:val="16"/>
                <w:szCs w:val="16"/>
              </w:rPr>
              <w:t>4</w:t>
            </w:r>
          </w:p>
        </w:tc>
        <w:tc>
          <w:tcPr>
            <w:tcW w:w="626" w:type="dxa"/>
            <w:tcBorders>
              <w:left w:val="single" w:sz="4" w:space="0" w:color="auto"/>
            </w:tcBorders>
            <w:vAlign w:val="center"/>
          </w:tcPr>
          <w:p w14:paraId="1E669E3F" w14:textId="369A1E51" w:rsidR="00650F4C" w:rsidRDefault="005735FE" w:rsidP="00111C2B">
            <w:pPr>
              <w:spacing w:line="180" w:lineRule="exact"/>
              <w:jc w:val="right"/>
              <w:rPr>
                <w:rFonts w:asciiTheme="minorEastAsia" w:hAnsiTheme="minorEastAsia"/>
                <w:sz w:val="16"/>
                <w:szCs w:val="16"/>
              </w:rPr>
            </w:pPr>
            <w:r>
              <w:rPr>
                <w:rFonts w:asciiTheme="minorEastAsia" w:hAnsiTheme="minorEastAsia" w:hint="eastAsia"/>
                <w:sz w:val="16"/>
                <w:szCs w:val="16"/>
              </w:rPr>
              <w:t>6</w:t>
            </w:r>
          </w:p>
        </w:tc>
        <w:tc>
          <w:tcPr>
            <w:tcW w:w="627" w:type="dxa"/>
            <w:vAlign w:val="center"/>
          </w:tcPr>
          <w:p w14:paraId="61D19560" w14:textId="55061EC1" w:rsidR="00BA2268" w:rsidRDefault="005735FE" w:rsidP="00082276">
            <w:pPr>
              <w:spacing w:line="180" w:lineRule="exact"/>
              <w:jc w:val="right"/>
              <w:rPr>
                <w:rFonts w:asciiTheme="minorEastAsia" w:hAnsiTheme="minorEastAsia"/>
                <w:sz w:val="16"/>
                <w:szCs w:val="16"/>
              </w:rPr>
            </w:pPr>
            <w:r>
              <w:rPr>
                <w:rFonts w:asciiTheme="minorEastAsia" w:hAnsiTheme="minorEastAsia" w:hint="eastAsia"/>
                <w:sz w:val="16"/>
                <w:szCs w:val="16"/>
              </w:rPr>
              <w:t>9</w:t>
            </w:r>
          </w:p>
        </w:tc>
        <w:tc>
          <w:tcPr>
            <w:tcW w:w="850" w:type="dxa"/>
            <w:vAlign w:val="center"/>
          </w:tcPr>
          <w:p w14:paraId="405C7072" w14:textId="13D40F35" w:rsidR="00BA2268" w:rsidRDefault="005A2A8F" w:rsidP="00C433A4">
            <w:pPr>
              <w:spacing w:line="180" w:lineRule="exact"/>
              <w:jc w:val="right"/>
              <w:rPr>
                <w:rFonts w:asciiTheme="minorEastAsia" w:hAnsiTheme="minorEastAsia"/>
                <w:sz w:val="16"/>
                <w:szCs w:val="16"/>
              </w:rPr>
            </w:pPr>
            <w:r>
              <w:rPr>
                <w:rFonts w:asciiTheme="minorEastAsia" w:hAnsiTheme="minorEastAsia" w:hint="eastAsia"/>
                <w:sz w:val="16"/>
                <w:szCs w:val="16"/>
              </w:rPr>
              <w:t>11</w:t>
            </w:r>
            <w:r w:rsidR="002A7A9B">
              <w:rPr>
                <w:rFonts w:asciiTheme="minorEastAsia" w:hAnsiTheme="minorEastAsia" w:hint="eastAsia"/>
                <w:sz w:val="16"/>
                <w:szCs w:val="16"/>
              </w:rPr>
              <w:t>7</w:t>
            </w:r>
          </w:p>
        </w:tc>
      </w:tr>
    </w:tbl>
    <w:p w14:paraId="0984C073" w14:textId="77777777" w:rsidR="00E82086" w:rsidRDefault="00E82086" w:rsidP="00E23CCF">
      <w:pPr>
        <w:rPr>
          <w:rFonts w:asciiTheme="minorEastAsia" w:hAnsiTheme="minorEastAsia"/>
          <w:bCs/>
          <w:spacing w:val="4"/>
          <w:sz w:val="16"/>
          <w:szCs w:val="16"/>
        </w:rPr>
      </w:pPr>
    </w:p>
    <w:p w14:paraId="3ED6A539" w14:textId="5F924598" w:rsidR="005B3C9B" w:rsidRPr="005B3C9B" w:rsidRDefault="005C35D8" w:rsidP="00E23CCF">
      <w:pPr>
        <w:rPr>
          <w:rFonts w:asciiTheme="minorEastAsia" w:hAnsiTheme="minorEastAsia"/>
          <w:bCs/>
          <w:spacing w:val="4"/>
          <w:sz w:val="16"/>
          <w:szCs w:val="16"/>
        </w:rPr>
      </w:pPr>
      <w:r w:rsidRPr="005B3C9B">
        <w:rPr>
          <w:rFonts w:asciiTheme="minorEastAsia" w:hAnsiTheme="minorEastAsia" w:hint="eastAsia"/>
          <w:bCs/>
          <w:spacing w:val="4"/>
          <w:sz w:val="16"/>
          <w:szCs w:val="16"/>
        </w:rPr>
        <w:lastRenderedPageBreak/>
        <w:t xml:space="preserve"> </w:t>
      </w:r>
      <w:r w:rsidR="005B3C9B" w:rsidRPr="005B3C9B">
        <w:rPr>
          <w:rFonts w:asciiTheme="minorEastAsia" w:hAnsiTheme="minorEastAsia" w:hint="eastAsia"/>
          <w:bCs/>
          <w:spacing w:val="4"/>
          <w:sz w:val="16"/>
          <w:szCs w:val="16"/>
        </w:rPr>
        <w:t>(3) 職員数の推移</w:t>
      </w:r>
    </w:p>
    <w:p w14:paraId="4B8D5ADE" w14:textId="77777777" w:rsidR="005B3C9B" w:rsidRPr="005B3C9B" w:rsidRDefault="005B3C9B" w:rsidP="005C35D8">
      <w:pPr>
        <w:snapToGrid w:val="0"/>
        <w:jc w:val="right"/>
        <w:rPr>
          <w:rFonts w:asciiTheme="minorEastAsia" w:hAnsiTheme="minorEastAsia" w:cs="Times New Roman"/>
          <w:spacing w:val="16"/>
          <w:sz w:val="16"/>
          <w:szCs w:val="16"/>
        </w:rPr>
      </w:pPr>
      <w:r w:rsidRPr="005B3C9B">
        <w:rPr>
          <w:rFonts w:asciiTheme="minorEastAsia" w:hAnsiTheme="minorEastAsia" w:cs="Times New Roman" w:hint="eastAsia"/>
          <w:spacing w:val="16"/>
          <w:sz w:val="16"/>
          <w:szCs w:val="16"/>
        </w:rPr>
        <w:t>（単位：人・％）</w:t>
      </w:r>
    </w:p>
    <w:tbl>
      <w:tblPr>
        <w:tblW w:w="9352" w:type="dxa"/>
        <w:tblInd w:w="392" w:type="dxa"/>
        <w:tblLayout w:type="fixed"/>
        <w:tblLook w:val="04A0" w:firstRow="1" w:lastRow="0" w:firstColumn="1" w:lastColumn="0" w:noHBand="0" w:noVBand="1"/>
      </w:tblPr>
      <w:tblGrid>
        <w:gridCol w:w="1983"/>
        <w:gridCol w:w="994"/>
        <w:gridCol w:w="992"/>
        <w:gridCol w:w="992"/>
        <w:gridCol w:w="992"/>
        <w:gridCol w:w="993"/>
        <w:gridCol w:w="989"/>
        <w:gridCol w:w="1417"/>
      </w:tblGrid>
      <w:tr w:rsidR="00470095" w:rsidRPr="005B3C9B" w14:paraId="748D7704" w14:textId="77777777" w:rsidTr="00E22AA6">
        <w:trPr>
          <w:trHeight w:val="551"/>
        </w:trPr>
        <w:tc>
          <w:tcPr>
            <w:tcW w:w="1983" w:type="dxa"/>
            <w:tcBorders>
              <w:top w:val="single" w:sz="4" w:space="0" w:color="auto"/>
              <w:left w:val="single" w:sz="4" w:space="0" w:color="auto"/>
              <w:bottom w:val="single" w:sz="4" w:space="0" w:color="auto"/>
              <w:right w:val="single" w:sz="4" w:space="0" w:color="auto"/>
              <w:tl2br w:val="single" w:sz="4" w:space="0" w:color="auto"/>
            </w:tcBorders>
            <w:hideMark/>
          </w:tcPr>
          <w:p w14:paraId="08E3C45A" w14:textId="77777777" w:rsidR="00470095" w:rsidRDefault="00470095" w:rsidP="004D5148">
            <w:pPr>
              <w:overflowPunct w:val="0"/>
              <w:adjustRightInd w:val="0"/>
              <w:snapToGrid w:val="0"/>
              <w:spacing w:line="240" w:lineRule="atLeast"/>
              <w:jc w:val="right"/>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年　　度</w:t>
            </w:r>
          </w:p>
          <w:p w14:paraId="24F07209" w14:textId="77777777" w:rsidR="00470095" w:rsidRDefault="00470095" w:rsidP="005C35D8">
            <w:pPr>
              <w:overflowPunct w:val="0"/>
              <w:adjustRightInd w:val="0"/>
              <w:snapToGrid w:val="0"/>
              <w:ind w:left="-21"/>
              <w:jc w:val="left"/>
              <w:rPr>
                <w:rFonts w:asciiTheme="minorEastAsia" w:hAnsiTheme="minorEastAsia" w:cs="ＭＳ 明朝"/>
                <w:bCs/>
                <w:spacing w:val="4"/>
                <w:sz w:val="16"/>
                <w:szCs w:val="16"/>
              </w:rPr>
            </w:pPr>
          </w:p>
          <w:p w14:paraId="375385BB" w14:textId="77777777" w:rsidR="00470095" w:rsidRPr="005C35D8" w:rsidRDefault="00470095" w:rsidP="004D5148">
            <w:pPr>
              <w:overflowPunct w:val="0"/>
              <w:adjustRightInd w:val="0"/>
              <w:snapToGrid w:val="0"/>
              <w:spacing w:line="240" w:lineRule="atLeast"/>
              <w:jc w:val="left"/>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部 門 別</w:t>
            </w:r>
          </w:p>
        </w:tc>
        <w:tc>
          <w:tcPr>
            <w:tcW w:w="994" w:type="dxa"/>
            <w:tcBorders>
              <w:top w:val="single" w:sz="4" w:space="0" w:color="auto"/>
              <w:left w:val="single" w:sz="4" w:space="0" w:color="auto"/>
              <w:bottom w:val="single" w:sz="4" w:space="0" w:color="auto"/>
              <w:right w:val="single" w:sz="4" w:space="0" w:color="auto"/>
            </w:tcBorders>
            <w:vAlign w:val="center"/>
            <w:hideMark/>
          </w:tcPr>
          <w:p w14:paraId="5F8B85F8" w14:textId="0B995C1B" w:rsidR="00470095" w:rsidRPr="005B3C9B" w:rsidRDefault="00470095" w:rsidP="00282518">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hint="eastAsia"/>
                <w:bCs/>
                <w:spacing w:val="4"/>
                <w:sz w:val="16"/>
                <w:szCs w:val="16"/>
              </w:rPr>
              <w:t>平成</w:t>
            </w:r>
            <w:r w:rsidR="00112570">
              <w:rPr>
                <w:rFonts w:asciiTheme="minorEastAsia" w:hAnsiTheme="minorEastAsia" w:hint="eastAsia"/>
                <w:bCs/>
                <w:spacing w:val="4"/>
                <w:sz w:val="16"/>
                <w:szCs w:val="16"/>
              </w:rPr>
              <w:t>30</w:t>
            </w:r>
            <w:r w:rsidRPr="005B3C9B">
              <w:rPr>
                <w:rFonts w:asciiTheme="minorEastAsia" w:hAnsiTheme="minorEastAsia" w:hint="eastAsia"/>
                <w:bCs/>
                <w:spacing w:val="4"/>
                <w:sz w:val="16"/>
                <w:szCs w:val="16"/>
              </w:rPr>
              <w:t>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9F6DE3" w14:textId="20298C7B" w:rsidR="00470095" w:rsidRPr="005B3C9B" w:rsidRDefault="00112570" w:rsidP="00282518">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hint="eastAsia"/>
                <w:bCs/>
                <w:spacing w:val="4"/>
                <w:sz w:val="16"/>
                <w:szCs w:val="16"/>
              </w:rPr>
              <w:t>令和元</w:t>
            </w:r>
            <w:r w:rsidR="00470095" w:rsidRPr="005B3C9B">
              <w:rPr>
                <w:rFonts w:asciiTheme="minorEastAsia" w:hAnsiTheme="minorEastAsia" w:hint="eastAsia"/>
                <w:bCs/>
                <w:spacing w:val="4"/>
                <w:sz w:val="16"/>
                <w:szCs w:val="16"/>
              </w:rPr>
              <w:t>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475B6F" w14:textId="2EBB1886" w:rsidR="00470095" w:rsidRPr="005B3C9B" w:rsidRDefault="00112570" w:rsidP="00282518">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hint="eastAsia"/>
                <w:bCs/>
                <w:spacing w:val="4"/>
                <w:sz w:val="16"/>
                <w:szCs w:val="16"/>
              </w:rPr>
              <w:t>令和２</w:t>
            </w:r>
            <w:r w:rsidR="00470095" w:rsidRPr="005B3C9B">
              <w:rPr>
                <w:rFonts w:asciiTheme="minorEastAsia" w:hAnsiTheme="minorEastAsia" w:hint="eastAsia"/>
                <w:bCs/>
                <w:spacing w:val="4"/>
                <w:sz w:val="16"/>
                <w:szCs w:val="16"/>
              </w:rPr>
              <w:t>年</w:t>
            </w:r>
          </w:p>
        </w:tc>
        <w:tc>
          <w:tcPr>
            <w:tcW w:w="992" w:type="dxa"/>
            <w:tcBorders>
              <w:top w:val="single" w:sz="4" w:space="0" w:color="auto"/>
              <w:left w:val="single" w:sz="4" w:space="0" w:color="auto"/>
              <w:bottom w:val="single" w:sz="4" w:space="0" w:color="auto"/>
              <w:right w:val="single" w:sz="4" w:space="0" w:color="auto"/>
            </w:tcBorders>
            <w:vAlign w:val="center"/>
          </w:tcPr>
          <w:p w14:paraId="258B6D1E" w14:textId="0827379D" w:rsidR="00470095" w:rsidRPr="005B3C9B" w:rsidRDefault="00112570" w:rsidP="00282518">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hint="eastAsia"/>
                <w:bCs/>
                <w:spacing w:val="4"/>
                <w:sz w:val="16"/>
                <w:szCs w:val="16"/>
              </w:rPr>
              <w:t>令和３</w:t>
            </w:r>
            <w:r w:rsidR="00470095">
              <w:rPr>
                <w:rFonts w:asciiTheme="minorEastAsia" w:hAnsiTheme="minorEastAsia" w:hint="eastAsia"/>
                <w:bCs/>
                <w:spacing w:val="4"/>
                <w:sz w:val="16"/>
                <w:szCs w:val="16"/>
              </w:rPr>
              <w:t>年</w:t>
            </w:r>
          </w:p>
        </w:tc>
        <w:tc>
          <w:tcPr>
            <w:tcW w:w="993" w:type="dxa"/>
            <w:tcBorders>
              <w:top w:val="single" w:sz="4" w:space="0" w:color="auto"/>
              <w:left w:val="single" w:sz="4" w:space="0" w:color="auto"/>
              <w:bottom w:val="single" w:sz="4" w:space="0" w:color="auto"/>
              <w:right w:val="single" w:sz="4" w:space="0" w:color="auto"/>
            </w:tcBorders>
            <w:vAlign w:val="center"/>
          </w:tcPr>
          <w:p w14:paraId="70E5EFC9" w14:textId="0D06A329" w:rsidR="00470095" w:rsidRPr="005B3C9B" w:rsidRDefault="00112570" w:rsidP="005C35D8">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令和４</w:t>
            </w:r>
            <w:r w:rsidR="00470095">
              <w:rPr>
                <w:rFonts w:asciiTheme="minorEastAsia" w:hAnsiTheme="minorEastAsia" w:hint="eastAsia"/>
                <w:bCs/>
                <w:spacing w:val="4"/>
                <w:sz w:val="16"/>
                <w:szCs w:val="16"/>
              </w:rPr>
              <w:t>年</w:t>
            </w:r>
          </w:p>
        </w:tc>
        <w:tc>
          <w:tcPr>
            <w:tcW w:w="989" w:type="dxa"/>
            <w:tcBorders>
              <w:top w:val="single" w:sz="4" w:space="0" w:color="auto"/>
              <w:left w:val="single" w:sz="4" w:space="0" w:color="auto"/>
              <w:bottom w:val="single" w:sz="4" w:space="0" w:color="auto"/>
              <w:right w:val="single" w:sz="4" w:space="0" w:color="auto"/>
            </w:tcBorders>
            <w:vAlign w:val="center"/>
          </w:tcPr>
          <w:p w14:paraId="46F8F424" w14:textId="75614B1A" w:rsidR="00470095" w:rsidRPr="005B3C9B" w:rsidRDefault="00112570" w:rsidP="00470095">
            <w:pPr>
              <w:overflowPunct w:val="0"/>
              <w:adjustRightInd w:val="0"/>
              <w:snapToGrid w:val="0"/>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令和５</w:t>
            </w:r>
            <w:r w:rsidR="00470095">
              <w:rPr>
                <w:rFonts w:asciiTheme="minorEastAsia" w:hAnsiTheme="minorEastAsia" w:cs="ＭＳ 明朝" w:hint="eastAsia"/>
                <w:bCs/>
                <w:spacing w:val="4"/>
                <w:sz w:val="16"/>
                <w:szCs w:val="16"/>
              </w:rPr>
              <w:t>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2CF4B2" w14:textId="664D851F" w:rsidR="00470095" w:rsidRPr="005B3C9B" w:rsidRDefault="00470095" w:rsidP="005C35D8">
            <w:pPr>
              <w:snapToGrid w:val="0"/>
              <w:ind w:left="-23"/>
              <w:jc w:val="center"/>
              <w:rPr>
                <w:rFonts w:asciiTheme="minorEastAsia" w:hAnsiTheme="minorEastAsia" w:cs="ＭＳ 明朝"/>
                <w:bCs/>
                <w:spacing w:val="4"/>
                <w:sz w:val="16"/>
                <w:szCs w:val="16"/>
              </w:rPr>
            </w:pPr>
            <w:r w:rsidRPr="005B3C9B">
              <w:rPr>
                <w:rFonts w:asciiTheme="minorEastAsia" w:hAnsiTheme="minorEastAsia" w:hint="eastAsia"/>
                <w:bCs/>
                <w:spacing w:val="4"/>
                <w:sz w:val="16"/>
                <w:szCs w:val="16"/>
              </w:rPr>
              <w:t>過去５年間</w:t>
            </w:r>
            <w:r>
              <w:rPr>
                <w:rFonts w:asciiTheme="minorEastAsia" w:hAnsiTheme="minorEastAsia" w:hint="eastAsia"/>
                <w:bCs/>
                <w:spacing w:val="4"/>
                <w:sz w:val="16"/>
                <w:szCs w:val="16"/>
              </w:rPr>
              <w:t>の</w:t>
            </w:r>
          </w:p>
          <w:p w14:paraId="17B4221D" w14:textId="77777777" w:rsidR="00470095" w:rsidRPr="005B3C9B" w:rsidRDefault="00470095" w:rsidP="005C35D8">
            <w:pPr>
              <w:overflowPunct w:val="0"/>
              <w:adjustRightInd w:val="0"/>
              <w:snapToGrid w:val="0"/>
              <w:ind w:left="-23"/>
              <w:jc w:val="center"/>
              <w:rPr>
                <w:rFonts w:asciiTheme="minorEastAsia" w:hAnsiTheme="minorEastAsia" w:cs="ＭＳ 明朝"/>
                <w:bCs/>
                <w:spacing w:val="4"/>
                <w:sz w:val="16"/>
                <w:szCs w:val="16"/>
              </w:rPr>
            </w:pPr>
            <w:r w:rsidRPr="005B3C9B">
              <w:rPr>
                <w:rFonts w:asciiTheme="minorEastAsia" w:hAnsiTheme="minorEastAsia" w:hint="eastAsia"/>
                <w:bCs/>
                <w:spacing w:val="4"/>
                <w:sz w:val="16"/>
                <w:szCs w:val="16"/>
              </w:rPr>
              <w:t>増減数（率）</w:t>
            </w:r>
          </w:p>
        </w:tc>
      </w:tr>
      <w:tr w:rsidR="00112570" w:rsidRPr="00067085" w14:paraId="2D26B49A" w14:textId="77777777" w:rsidTr="00E22AA6">
        <w:trPr>
          <w:trHeight w:val="397"/>
        </w:trPr>
        <w:tc>
          <w:tcPr>
            <w:tcW w:w="1983" w:type="dxa"/>
            <w:tcBorders>
              <w:top w:val="single" w:sz="4" w:space="0" w:color="auto"/>
              <w:left w:val="single" w:sz="4" w:space="0" w:color="auto"/>
              <w:bottom w:val="single" w:sz="4" w:space="0" w:color="auto"/>
              <w:right w:val="single" w:sz="4" w:space="0" w:color="auto"/>
            </w:tcBorders>
            <w:vAlign w:val="center"/>
            <w:hideMark/>
          </w:tcPr>
          <w:p w14:paraId="721BD567"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sidRPr="00067085">
              <w:rPr>
                <w:rFonts w:asciiTheme="minorEastAsia" w:hAnsiTheme="minorEastAsia" w:hint="eastAsia"/>
                <w:bCs/>
                <w:spacing w:val="4"/>
                <w:sz w:val="16"/>
                <w:szCs w:val="16"/>
              </w:rPr>
              <w:t>一般行政</w:t>
            </w:r>
          </w:p>
        </w:tc>
        <w:tc>
          <w:tcPr>
            <w:tcW w:w="994" w:type="dxa"/>
            <w:tcBorders>
              <w:top w:val="single" w:sz="4" w:space="0" w:color="auto"/>
              <w:left w:val="single" w:sz="4" w:space="0" w:color="auto"/>
              <w:bottom w:val="single" w:sz="4" w:space="0" w:color="auto"/>
              <w:right w:val="single" w:sz="4" w:space="0" w:color="auto"/>
            </w:tcBorders>
            <w:vAlign w:val="center"/>
          </w:tcPr>
          <w:p w14:paraId="39C98FA2" w14:textId="2B9FDDA5"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71</w:t>
            </w:r>
          </w:p>
        </w:tc>
        <w:tc>
          <w:tcPr>
            <w:tcW w:w="992" w:type="dxa"/>
            <w:tcBorders>
              <w:top w:val="single" w:sz="4" w:space="0" w:color="auto"/>
              <w:left w:val="single" w:sz="4" w:space="0" w:color="auto"/>
              <w:bottom w:val="single" w:sz="4" w:space="0" w:color="auto"/>
              <w:right w:val="single" w:sz="4" w:space="0" w:color="auto"/>
            </w:tcBorders>
            <w:vAlign w:val="center"/>
          </w:tcPr>
          <w:p w14:paraId="04980EAD" w14:textId="340BE4F1"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72</w:t>
            </w:r>
          </w:p>
        </w:tc>
        <w:tc>
          <w:tcPr>
            <w:tcW w:w="992" w:type="dxa"/>
            <w:tcBorders>
              <w:top w:val="single" w:sz="4" w:space="0" w:color="auto"/>
              <w:left w:val="single" w:sz="4" w:space="0" w:color="auto"/>
              <w:bottom w:val="single" w:sz="4" w:space="0" w:color="auto"/>
              <w:right w:val="single" w:sz="4" w:space="0" w:color="auto"/>
            </w:tcBorders>
            <w:vAlign w:val="center"/>
          </w:tcPr>
          <w:p w14:paraId="5877A7A3" w14:textId="01F46499"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74</w:t>
            </w:r>
          </w:p>
        </w:tc>
        <w:tc>
          <w:tcPr>
            <w:tcW w:w="992" w:type="dxa"/>
            <w:tcBorders>
              <w:top w:val="single" w:sz="4" w:space="0" w:color="auto"/>
              <w:left w:val="single" w:sz="4" w:space="0" w:color="auto"/>
              <w:bottom w:val="single" w:sz="4" w:space="0" w:color="auto"/>
              <w:right w:val="single" w:sz="4" w:space="0" w:color="auto"/>
            </w:tcBorders>
            <w:vAlign w:val="center"/>
          </w:tcPr>
          <w:p w14:paraId="0166F92D" w14:textId="53A5B1BC"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79</w:t>
            </w:r>
          </w:p>
        </w:tc>
        <w:tc>
          <w:tcPr>
            <w:tcW w:w="993" w:type="dxa"/>
            <w:tcBorders>
              <w:top w:val="single" w:sz="4" w:space="0" w:color="auto"/>
              <w:left w:val="single" w:sz="4" w:space="0" w:color="auto"/>
              <w:bottom w:val="single" w:sz="4" w:space="0" w:color="auto"/>
              <w:right w:val="single" w:sz="4" w:space="0" w:color="auto"/>
            </w:tcBorders>
            <w:vAlign w:val="center"/>
          </w:tcPr>
          <w:p w14:paraId="6671E878" w14:textId="212925CD"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73</w:t>
            </w:r>
          </w:p>
        </w:tc>
        <w:tc>
          <w:tcPr>
            <w:tcW w:w="989" w:type="dxa"/>
            <w:tcBorders>
              <w:top w:val="single" w:sz="4" w:space="0" w:color="auto"/>
              <w:left w:val="single" w:sz="4" w:space="0" w:color="auto"/>
              <w:bottom w:val="single" w:sz="4" w:space="0" w:color="auto"/>
              <w:right w:val="single" w:sz="4" w:space="0" w:color="auto"/>
            </w:tcBorders>
            <w:vAlign w:val="center"/>
          </w:tcPr>
          <w:p w14:paraId="5AB38514" w14:textId="305378AB" w:rsidR="00112570" w:rsidRPr="00067085" w:rsidRDefault="00112570" w:rsidP="00112570">
            <w:pPr>
              <w:overflowPunct w:val="0"/>
              <w:adjustRightInd w:val="0"/>
              <w:snapToGrid w:val="0"/>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76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03B7B" w14:textId="7F05DE31" w:rsidR="00112570" w:rsidRPr="00151B89" w:rsidRDefault="00112570" w:rsidP="00112570">
            <w:pPr>
              <w:overflowPunct w:val="0"/>
              <w:adjustRightInd w:val="0"/>
              <w:snapToGrid w:val="0"/>
              <w:ind w:rightChars="50" w:right="104"/>
              <w:jc w:val="right"/>
              <w:rPr>
                <w:rFonts w:asciiTheme="minorEastAsia" w:hAnsiTheme="minorEastAsia" w:cs="ＭＳ 明朝"/>
                <w:bCs/>
                <w:spacing w:val="4"/>
                <w:sz w:val="16"/>
                <w:szCs w:val="16"/>
              </w:rPr>
            </w:pPr>
            <w:r w:rsidRPr="00151B89">
              <w:rPr>
                <w:rFonts w:asciiTheme="minorEastAsia" w:hAnsiTheme="minorEastAsia" w:hint="eastAsia"/>
                <w:bCs/>
                <w:spacing w:val="4"/>
                <w:sz w:val="16"/>
                <w:szCs w:val="16"/>
              </w:rPr>
              <w:t xml:space="preserve">5(  </w:t>
            </w:r>
            <w:r w:rsidR="00151B89" w:rsidRPr="00151B89">
              <w:rPr>
                <w:rFonts w:asciiTheme="minorEastAsia" w:hAnsiTheme="minorEastAsia" w:hint="eastAsia"/>
                <w:bCs/>
                <w:spacing w:val="4"/>
                <w:sz w:val="16"/>
                <w:szCs w:val="16"/>
              </w:rPr>
              <w:t>7.0</w:t>
            </w:r>
            <w:r w:rsidRPr="00151B89">
              <w:rPr>
                <w:rFonts w:asciiTheme="minorEastAsia" w:hAnsiTheme="minorEastAsia" w:hint="eastAsia"/>
                <w:bCs/>
                <w:spacing w:val="4"/>
                <w:sz w:val="16"/>
                <w:szCs w:val="16"/>
              </w:rPr>
              <w:t>％)</w:t>
            </w:r>
          </w:p>
        </w:tc>
      </w:tr>
      <w:tr w:rsidR="00112570" w:rsidRPr="00067085" w14:paraId="124788D1" w14:textId="77777777" w:rsidTr="00E22AA6">
        <w:trPr>
          <w:trHeight w:val="397"/>
        </w:trPr>
        <w:tc>
          <w:tcPr>
            <w:tcW w:w="1983" w:type="dxa"/>
            <w:tcBorders>
              <w:top w:val="single" w:sz="4" w:space="0" w:color="auto"/>
              <w:left w:val="single" w:sz="4" w:space="0" w:color="auto"/>
              <w:bottom w:val="single" w:sz="4" w:space="0" w:color="auto"/>
              <w:right w:val="single" w:sz="4" w:space="0" w:color="auto"/>
            </w:tcBorders>
            <w:vAlign w:val="center"/>
            <w:hideMark/>
          </w:tcPr>
          <w:p w14:paraId="40EB4665"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sidRPr="00067085">
              <w:rPr>
                <w:rFonts w:asciiTheme="minorEastAsia" w:hAnsiTheme="minorEastAsia" w:hint="eastAsia"/>
                <w:bCs/>
                <w:spacing w:val="4"/>
                <w:sz w:val="16"/>
                <w:szCs w:val="16"/>
              </w:rPr>
              <w:t>教育</w:t>
            </w:r>
          </w:p>
        </w:tc>
        <w:tc>
          <w:tcPr>
            <w:tcW w:w="994" w:type="dxa"/>
            <w:tcBorders>
              <w:top w:val="single" w:sz="4" w:space="0" w:color="auto"/>
              <w:left w:val="single" w:sz="4" w:space="0" w:color="auto"/>
              <w:bottom w:val="single" w:sz="4" w:space="0" w:color="auto"/>
              <w:right w:val="single" w:sz="4" w:space="0" w:color="auto"/>
            </w:tcBorders>
            <w:vAlign w:val="center"/>
          </w:tcPr>
          <w:p w14:paraId="02214950" w14:textId="72A5CEDB"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14:paraId="52063DB4" w14:textId="67F42BC1"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19</w:t>
            </w:r>
          </w:p>
        </w:tc>
        <w:tc>
          <w:tcPr>
            <w:tcW w:w="992" w:type="dxa"/>
            <w:tcBorders>
              <w:top w:val="single" w:sz="4" w:space="0" w:color="auto"/>
              <w:left w:val="single" w:sz="4" w:space="0" w:color="auto"/>
              <w:bottom w:val="single" w:sz="4" w:space="0" w:color="auto"/>
              <w:right w:val="single" w:sz="4" w:space="0" w:color="auto"/>
            </w:tcBorders>
            <w:vAlign w:val="center"/>
          </w:tcPr>
          <w:p w14:paraId="547A12B6" w14:textId="29D913B6"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14:paraId="6A2CA54F" w14:textId="36EA2CCB"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19</w:t>
            </w:r>
          </w:p>
        </w:tc>
        <w:tc>
          <w:tcPr>
            <w:tcW w:w="993" w:type="dxa"/>
            <w:tcBorders>
              <w:top w:val="single" w:sz="4" w:space="0" w:color="auto"/>
              <w:left w:val="single" w:sz="4" w:space="0" w:color="auto"/>
              <w:bottom w:val="single" w:sz="4" w:space="0" w:color="auto"/>
              <w:right w:val="single" w:sz="4" w:space="0" w:color="auto"/>
            </w:tcBorders>
            <w:vAlign w:val="center"/>
          </w:tcPr>
          <w:p w14:paraId="4DCEB5B2" w14:textId="36C033B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19</w:t>
            </w:r>
          </w:p>
        </w:tc>
        <w:tc>
          <w:tcPr>
            <w:tcW w:w="989" w:type="dxa"/>
            <w:tcBorders>
              <w:top w:val="single" w:sz="4" w:space="0" w:color="auto"/>
              <w:left w:val="single" w:sz="4" w:space="0" w:color="auto"/>
              <w:bottom w:val="single" w:sz="4" w:space="0" w:color="auto"/>
              <w:right w:val="single" w:sz="4" w:space="0" w:color="auto"/>
            </w:tcBorders>
            <w:vAlign w:val="center"/>
          </w:tcPr>
          <w:p w14:paraId="4CC9C9C5" w14:textId="3BF8EF06" w:rsidR="00112570" w:rsidRPr="00067085" w:rsidRDefault="00112570" w:rsidP="00112570">
            <w:pPr>
              <w:overflowPunct w:val="0"/>
              <w:adjustRightInd w:val="0"/>
              <w:snapToGrid w:val="0"/>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D3A05" w14:textId="414EC3AB" w:rsidR="00112570" w:rsidRPr="00151B89" w:rsidRDefault="00112570" w:rsidP="00112570">
            <w:pPr>
              <w:overflowPunct w:val="0"/>
              <w:adjustRightInd w:val="0"/>
              <w:snapToGrid w:val="0"/>
              <w:ind w:rightChars="50" w:right="104"/>
              <w:jc w:val="right"/>
              <w:rPr>
                <w:rFonts w:asciiTheme="minorEastAsia" w:hAnsiTheme="minorEastAsia" w:cs="ＭＳ 明朝"/>
                <w:bCs/>
                <w:spacing w:val="4"/>
                <w:sz w:val="16"/>
                <w:szCs w:val="16"/>
              </w:rPr>
            </w:pPr>
            <w:r w:rsidRPr="00151B89">
              <w:rPr>
                <w:rFonts w:asciiTheme="minorEastAsia" w:hAnsiTheme="minorEastAsia" w:hint="eastAsia"/>
                <w:bCs/>
                <w:spacing w:val="4"/>
                <w:sz w:val="16"/>
                <w:szCs w:val="16"/>
              </w:rPr>
              <w:t xml:space="preserve">1( </w:t>
            </w:r>
            <w:r w:rsidR="00151B89" w:rsidRPr="00151B89">
              <w:rPr>
                <w:rFonts w:asciiTheme="minorEastAsia" w:hAnsiTheme="minorEastAsia" w:hint="eastAsia"/>
                <w:bCs/>
                <w:spacing w:val="4"/>
                <w:sz w:val="16"/>
                <w:szCs w:val="16"/>
              </w:rPr>
              <w:t>5.6</w:t>
            </w:r>
            <w:r w:rsidRPr="00151B89">
              <w:rPr>
                <w:rFonts w:asciiTheme="minorEastAsia" w:hAnsiTheme="minorEastAsia" w:hint="eastAsia"/>
                <w:bCs/>
                <w:spacing w:val="4"/>
                <w:sz w:val="16"/>
                <w:szCs w:val="16"/>
              </w:rPr>
              <w:t>％)</w:t>
            </w:r>
          </w:p>
        </w:tc>
      </w:tr>
      <w:tr w:rsidR="00112570" w:rsidRPr="00067085" w14:paraId="0D027CA5" w14:textId="77777777" w:rsidTr="00E22AA6">
        <w:trPr>
          <w:trHeight w:val="397"/>
        </w:trPr>
        <w:tc>
          <w:tcPr>
            <w:tcW w:w="1983" w:type="dxa"/>
            <w:tcBorders>
              <w:top w:val="single" w:sz="4" w:space="0" w:color="auto"/>
              <w:left w:val="single" w:sz="4" w:space="0" w:color="auto"/>
              <w:bottom w:val="single" w:sz="4" w:space="0" w:color="auto"/>
              <w:right w:val="single" w:sz="4" w:space="0" w:color="auto"/>
            </w:tcBorders>
            <w:vAlign w:val="center"/>
            <w:hideMark/>
          </w:tcPr>
          <w:p w14:paraId="5D5879D7"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sidRPr="00067085">
              <w:rPr>
                <w:rFonts w:asciiTheme="minorEastAsia" w:hAnsiTheme="minorEastAsia" w:hint="eastAsia"/>
                <w:bCs/>
                <w:spacing w:val="4"/>
                <w:sz w:val="16"/>
                <w:szCs w:val="16"/>
              </w:rPr>
              <w:t>消防</w:t>
            </w:r>
          </w:p>
        </w:tc>
        <w:tc>
          <w:tcPr>
            <w:tcW w:w="994" w:type="dxa"/>
            <w:tcBorders>
              <w:top w:val="single" w:sz="4" w:space="0" w:color="auto"/>
              <w:left w:val="single" w:sz="4" w:space="0" w:color="auto"/>
              <w:bottom w:val="single" w:sz="4" w:space="0" w:color="auto"/>
              <w:right w:val="single" w:sz="4" w:space="0" w:color="auto"/>
            </w:tcBorders>
            <w:vAlign w:val="center"/>
          </w:tcPr>
          <w:p w14:paraId="0D892799"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1C0D845"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E35B80B"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DE243D5"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5C5100F1"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p>
        </w:tc>
        <w:tc>
          <w:tcPr>
            <w:tcW w:w="989" w:type="dxa"/>
            <w:tcBorders>
              <w:top w:val="single" w:sz="4" w:space="0" w:color="auto"/>
              <w:left w:val="single" w:sz="4" w:space="0" w:color="auto"/>
              <w:bottom w:val="single" w:sz="4" w:space="0" w:color="auto"/>
              <w:right w:val="single" w:sz="4" w:space="0" w:color="auto"/>
            </w:tcBorders>
            <w:vAlign w:val="center"/>
          </w:tcPr>
          <w:p w14:paraId="4E21DF80"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A9E1118" w14:textId="28A7F2FF" w:rsidR="00112570" w:rsidRPr="00151B89" w:rsidRDefault="00112570" w:rsidP="00112570">
            <w:pPr>
              <w:overflowPunct w:val="0"/>
              <w:adjustRightInd w:val="0"/>
              <w:snapToGrid w:val="0"/>
              <w:ind w:rightChars="50" w:right="104"/>
              <w:jc w:val="right"/>
              <w:rPr>
                <w:rFonts w:asciiTheme="minorEastAsia" w:hAnsiTheme="minorEastAsia" w:cs="ＭＳ 明朝"/>
                <w:bCs/>
                <w:spacing w:val="4"/>
                <w:sz w:val="16"/>
                <w:szCs w:val="16"/>
              </w:rPr>
            </w:pPr>
            <w:r w:rsidRPr="00151B89">
              <w:rPr>
                <w:rFonts w:asciiTheme="minorEastAsia" w:hAnsiTheme="minorEastAsia" w:hint="eastAsia"/>
                <w:bCs/>
                <w:spacing w:val="4"/>
                <w:sz w:val="16"/>
                <w:szCs w:val="16"/>
              </w:rPr>
              <w:t xml:space="preserve"> ( 　  ％)</w:t>
            </w:r>
          </w:p>
        </w:tc>
      </w:tr>
      <w:tr w:rsidR="00112570" w:rsidRPr="00067085" w14:paraId="2E6DEFF6" w14:textId="77777777" w:rsidTr="00E22AA6">
        <w:trPr>
          <w:trHeight w:val="397"/>
        </w:trPr>
        <w:tc>
          <w:tcPr>
            <w:tcW w:w="1983" w:type="dxa"/>
            <w:tcBorders>
              <w:top w:val="single" w:sz="4" w:space="0" w:color="auto"/>
              <w:left w:val="single" w:sz="4" w:space="0" w:color="auto"/>
              <w:bottom w:val="single" w:sz="4" w:space="0" w:color="auto"/>
              <w:right w:val="single" w:sz="4" w:space="0" w:color="auto"/>
            </w:tcBorders>
            <w:vAlign w:val="center"/>
            <w:hideMark/>
          </w:tcPr>
          <w:p w14:paraId="33747EE3"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sidRPr="00067085">
              <w:rPr>
                <w:rFonts w:asciiTheme="minorEastAsia" w:hAnsiTheme="minorEastAsia" w:hint="eastAsia"/>
                <w:bCs/>
                <w:spacing w:val="4"/>
                <w:sz w:val="16"/>
                <w:szCs w:val="16"/>
              </w:rPr>
              <w:t>普通会計計</w:t>
            </w:r>
          </w:p>
        </w:tc>
        <w:tc>
          <w:tcPr>
            <w:tcW w:w="994" w:type="dxa"/>
            <w:tcBorders>
              <w:top w:val="single" w:sz="4" w:space="0" w:color="auto"/>
              <w:left w:val="single" w:sz="4" w:space="0" w:color="auto"/>
              <w:bottom w:val="single" w:sz="4" w:space="0" w:color="auto"/>
              <w:right w:val="single" w:sz="4" w:space="0" w:color="auto"/>
            </w:tcBorders>
            <w:vAlign w:val="center"/>
          </w:tcPr>
          <w:p w14:paraId="59D512E7" w14:textId="5ED3A0D1"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14:paraId="5E43117E" w14:textId="1EABD8A8"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91</w:t>
            </w:r>
          </w:p>
        </w:tc>
        <w:tc>
          <w:tcPr>
            <w:tcW w:w="992" w:type="dxa"/>
            <w:tcBorders>
              <w:top w:val="single" w:sz="4" w:space="0" w:color="auto"/>
              <w:left w:val="single" w:sz="4" w:space="0" w:color="auto"/>
              <w:bottom w:val="single" w:sz="4" w:space="0" w:color="auto"/>
              <w:right w:val="single" w:sz="4" w:space="0" w:color="auto"/>
            </w:tcBorders>
            <w:vAlign w:val="center"/>
          </w:tcPr>
          <w:p w14:paraId="4E02E5FD" w14:textId="33397CE2"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92</w:t>
            </w:r>
          </w:p>
        </w:tc>
        <w:tc>
          <w:tcPr>
            <w:tcW w:w="992" w:type="dxa"/>
            <w:tcBorders>
              <w:top w:val="single" w:sz="4" w:space="0" w:color="auto"/>
              <w:left w:val="single" w:sz="4" w:space="0" w:color="auto"/>
              <w:bottom w:val="single" w:sz="4" w:space="0" w:color="auto"/>
              <w:right w:val="single" w:sz="4" w:space="0" w:color="auto"/>
            </w:tcBorders>
            <w:vAlign w:val="center"/>
          </w:tcPr>
          <w:p w14:paraId="603E053B" w14:textId="1324F2B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98</w:t>
            </w:r>
          </w:p>
        </w:tc>
        <w:tc>
          <w:tcPr>
            <w:tcW w:w="993" w:type="dxa"/>
            <w:tcBorders>
              <w:top w:val="single" w:sz="4" w:space="0" w:color="auto"/>
              <w:left w:val="single" w:sz="4" w:space="0" w:color="auto"/>
              <w:bottom w:val="single" w:sz="4" w:space="0" w:color="auto"/>
              <w:right w:val="single" w:sz="4" w:space="0" w:color="auto"/>
            </w:tcBorders>
            <w:vAlign w:val="center"/>
          </w:tcPr>
          <w:p w14:paraId="465B9EF8" w14:textId="49B4918E"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92</w:t>
            </w:r>
          </w:p>
        </w:tc>
        <w:tc>
          <w:tcPr>
            <w:tcW w:w="989" w:type="dxa"/>
            <w:tcBorders>
              <w:top w:val="single" w:sz="4" w:space="0" w:color="auto"/>
              <w:left w:val="single" w:sz="4" w:space="0" w:color="auto"/>
              <w:bottom w:val="single" w:sz="4" w:space="0" w:color="auto"/>
              <w:right w:val="single" w:sz="4" w:space="0" w:color="auto"/>
            </w:tcBorders>
            <w:vAlign w:val="center"/>
          </w:tcPr>
          <w:p w14:paraId="2CDE466D" w14:textId="67562B7C" w:rsidR="00112570" w:rsidRPr="00067085" w:rsidRDefault="00112570" w:rsidP="00112570">
            <w:pPr>
              <w:overflowPunct w:val="0"/>
              <w:adjustRightInd w:val="0"/>
              <w:snapToGrid w:val="0"/>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95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EE7792" w14:textId="79EC88FD" w:rsidR="00112570" w:rsidRPr="00151B89" w:rsidRDefault="00112570" w:rsidP="00112570">
            <w:pPr>
              <w:overflowPunct w:val="0"/>
              <w:adjustRightInd w:val="0"/>
              <w:snapToGrid w:val="0"/>
              <w:ind w:rightChars="50" w:right="104"/>
              <w:jc w:val="right"/>
              <w:rPr>
                <w:rFonts w:asciiTheme="minorEastAsia" w:hAnsiTheme="minorEastAsia" w:cs="ＭＳ 明朝"/>
                <w:bCs/>
                <w:spacing w:val="4"/>
                <w:sz w:val="16"/>
                <w:szCs w:val="16"/>
              </w:rPr>
            </w:pPr>
            <w:r w:rsidRPr="00151B89">
              <w:rPr>
                <w:rFonts w:asciiTheme="minorEastAsia" w:hAnsiTheme="minorEastAsia" w:hint="eastAsia"/>
                <w:bCs/>
                <w:spacing w:val="4"/>
                <w:sz w:val="16"/>
                <w:szCs w:val="16"/>
              </w:rPr>
              <w:t xml:space="preserve">6(  </w:t>
            </w:r>
            <w:r w:rsidR="00151B89" w:rsidRPr="00151B89">
              <w:rPr>
                <w:rFonts w:asciiTheme="minorEastAsia" w:hAnsiTheme="minorEastAsia" w:hint="eastAsia"/>
                <w:bCs/>
                <w:spacing w:val="4"/>
                <w:sz w:val="16"/>
                <w:szCs w:val="16"/>
              </w:rPr>
              <w:t>6.7</w:t>
            </w:r>
            <w:r w:rsidRPr="00151B89">
              <w:rPr>
                <w:rFonts w:asciiTheme="minorEastAsia" w:hAnsiTheme="minorEastAsia" w:hint="eastAsia"/>
                <w:bCs/>
                <w:spacing w:val="4"/>
                <w:sz w:val="16"/>
                <w:szCs w:val="16"/>
              </w:rPr>
              <w:t>％)</w:t>
            </w:r>
          </w:p>
        </w:tc>
      </w:tr>
      <w:tr w:rsidR="00112570" w:rsidRPr="00067085" w14:paraId="2C22AA7C" w14:textId="77777777" w:rsidTr="00E22AA6">
        <w:trPr>
          <w:trHeight w:val="397"/>
        </w:trPr>
        <w:tc>
          <w:tcPr>
            <w:tcW w:w="1983" w:type="dxa"/>
            <w:tcBorders>
              <w:top w:val="nil"/>
              <w:left w:val="single" w:sz="4" w:space="0" w:color="auto"/>
              <w:bottom w:val="double" w:sz="4" w:space="0" w:color="auto"/>
              <w:right w:val="single" w:sz="4" w:space="0" w:color="auto"/>
            </w:tcBorders>
            <w:vAlign w:val="center"/>
            <w:hideMark/>
          </w:tcPr>
          <w:p w14:paraId="4A9B74A0" w14:textId="77777777" w:rsidR="00112570" w:rsidRPr="00067085" w:rsidRDefault="00112570" w:rsidP="00112570">
            <w:pPr>
              <w:overflowPunct w:val="0"/>
              <w:adjustRightInd w:val="0"/>
              <w:snapToGrid w:val="0"/>
              <w:jc w:val="center"/>
              <w:rPr>
                <w:rFonts w:asciiTheme="minorEastAsia" w:hAnsiTheme="minorEastAsia" w:cs="ＭＳ 明朝"/>
                <w:bCs/>
                <w:spacing w:val="4"/>
                <w:sz w:val="16"/>
                <w:szCs w:val="16"/>
              </w:rPr>
            </w:pPr>
            <w:r w:rsidRPr="00067085">
              <w:rPr>
                <w:rFonts w:asciiTheme="minorEastAsia" w:hAnsiTheme="minorEastAsia" w:hint="eastAsia"/>
                <w:bCs/>
                <w:spacing w:val="4"/>
                <w:sz w:val="16"/>
                <w:szCs w:val="16"/>
              </w:rPr>
              <w:t>公営企業等会計計</w:t>
            </w:r>
          </w:p>
        </w:tc>
        <w:tc>
          <w:tcPr>
            <w:tcW w:w="994" w:type="dxa"/>
            <w:tcBorders>
              <w:top w:val="nil"/>
              <w:left w:val="single" w:sz="4" w:space="0" w:color="auto"/>
              <w:bottom w:val="double" w:sz="4" w:space="0" w:color="auto"/>
              <w:right w:val="single" w:sz="4" w:space="0" w:color="auto"/>
            </w:tcBorders>
            <w:vAlign w:val="center"/>
          </w:tcPr>
          <w:p w14:paraId="565110FA" w14:textId="65726F4D"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21</w:t>
            </w:r>
          </w:p>
        </w:tc>
        <w:tc>
          <w:tcPr>
            <w:tcW w:w="992" w:type="dxa"/>
            <w:tcBorders>
              <w:top w:val="nil"/>
              <w:left w:val="single" w:sz="4" w:space="0" w:color="auto"/>
              <w:bottom w:val="double" w:sz="4" w:space="0" w:color="auto"/>
              <w:right w:val="single" w:sz="4" w:space="0" w:color="auto"/>
            </w:tcBorders>
            <w:vAlign w:val="center"/>
          </w:tcPr>
          <w:p w14:paraId="7F051C3C" w14:textId="07BF41A2"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21</w:t>
            </w:r>
          </w:p>
        </w:tc>
        <w:tc>
          <w:tcPr>
            <w:tcW w:w="992" w:type="dxa"/>
            <w:tcBorders>
              <w:top w:val="nil"/>
              <w:left w:val="single" w:sz="4" w:space="0" w:color="auto"/>
              <w:bottom w:val="double" w:sz="4" w:space="0" w:color="auto"/>
              <w:right w:val="single" w:sz="4" w:space="0" w:color="auto"/>
            </w:tcBorders>
            <w:vAlign w:val="center"/>
          </w:tcPr>
          <w:p w14:paraId="02192CB3" w14:textId="3A2D55D0"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19</w:t>
            </w:r>
          </w:p>
        </w:tc>
        <w:tc>
          <w:tcPr>
            <w:tcW w:w="992" w:type="dxa"/>
            <w:tcBorders>
              <w:top w:val="nil"/>
              <w:left w:val="single" w:sz="4" w:space="0" w:color="auto"/>
              <w:bottom w:val="double" w:sz="4" w:space="0" w:color="auto"/>
              <w:right w:val="single" w:sz="4" w:space="0" w:color="auto"/>
            </w:tcBorders>
            <w:vAlign w:val="center"/>
          </w:tcPr>
          <w:p w14:paraId="1AD48F18" w14:textId="1011B30C"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20</w:t>
            </w:r>
          </w:p>
        </w:tc>
        <w:tc>
          <w:tcPr>
            <w:tcW w:w="993" w:type="dxa"/>
            <w:tcBorders>
              <w:top w:val="nil"/>
              <w:left w:val="single" w:sz="4" w:space="0" w:color="auto"/>
              <w:bottom w:val="double" w:sz="4" w:space="0" w:color="auto"/>
              <w:right w:val="single" w:sz="4" w:space="0" w:color="auto"/>
            </w:tcBorders>
            <w:vAlign w:val="center"/>
          </w:tcPr>
          <w:p w14:paraId="67824ACF" w14:textId="517D1B3E"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21</w:t>
            </w:r>
          </w:p>
        </w:tc>
        <w:tc>
          <w:tcPr>
            <w:tcW w:w="989" w:type="dxa"/>
            <w:tcBorders>
              <w:top w:val="nil"/>
              <w:left w:val="single" w:sz="4" w:space="0" w:color="auto"/>
              <w:bottom w:val="double" w:sz="4" w:space="0" w:color="auto"/>
              <w:right w:val="single" w:sz="4" w:space="0" w:color="auto"/>
            </w:tcBorders>
            <w:vAlign w:val="center"/>
          </w:tcPr>
          <w:p w14:paraId="3A866441" w14:textId="2A4FD45B" w:rsidR="00112570" w:rsidRPr="00067085" w:rsidRDefault="00112570" w:rsidP="00112570">
            <w:pPr>
              <w:overflowPunct w:val="0"/>
              <w:adjustRightInd w:val="0"/>
              <w:snapToGrid w:val="0"/>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22</w:t>
            </w:r>
          </w:p>
        </w:tc>
        <w:tc>
          <w:tcPr>
            <w:tcW w:w="1417" w:type="dxa"/>
            <w:tcBorders>
              <w:top w:val="nil"/>
              <w:left w:val="single" w:sz="4" w:space="0" w:color="auto"/>
              <w:bottom w:val="double" w:sz="4" w:space="0" w:color="auto"/>
              <w:right w:val="single" w:sz="4" w:space="0" w:color="auto"/>
            </w:tcBorders>
            <w:vAlign w:val="center"/>
            <w:hideMark/>
          </w:tcPr>
          <w:p w14:paraId="0C7CD5CC" w14:textId="1A7556D0" w:rsidR="00112570" w:rsidRPr="00151B89" w:rsidRDefault="00112570" w:rsidP="00112570">
            <w:pPr>
              <w:overflowPunct w:val="0"/>
              <w:adjustRightInd w:val="0"/>
              <w:snapToGrid w:val="0"/>
              <w:ind w:rightChars="50" w:right="104"/>
              <w:jc w:val="right"/>
              <w:rPr>
                <w:rFonts w:asciiTheme="minorEastAsia" w:hAnsiTheme="minorEastAsia" w:cs="ＭＳ 明朝"/>
                <w:bCs/>
                <w:spacing w:val="4"/>
                <w:sz w:val="16"/>
                <w:szCs w:val="16"/>
              </w:rPr>
            </w:pPr>
            <w:r w:rsidRPr="00151B89">
              <w:rPr>
                <w:rFonts w:asciiTheme="minorEastAsia" w:hAnsiTheme="minorEastAsia" w:hint="eastAsia"/>
                <w:bCs/>
                <w:spacing w:val="4"/>
                <w:sz w:val="16"/>
                <w:szCs w:val="16"/>
              </w:rPr>
              <w:t xml:space="preserve">1(　</w:t>
            </w:r>
            <w:r w:rsidR="00151B89" w:rsidRPr="00151B89">
              <w:rPr>
                <w:rFonts w:asciiTheme="minorEastAsia" w:hAnsiTheme="minorEastAsia" w:hint="eastAsia"/>
                <w:bCs/>
                <w:spacing w:val="4"/>
                <w:sz w:val="16"/>
                <w:szCs w:val="16"/>
              </w:rPr>
              <w:t>4.8</w:t>
            </w:r>
            <w:r w:rsidRPr="00151B89">
              <w:rPr>
                <w:rFonts w:asciiTheme="minorEastAsia" w:hAnsiTheme="minorEastAsia" w:hint="eastAsia"/>
                <w:bCs/>
                <w:spacing w:val="4"/>
                <w:sz w:val="16"/>
                <w:szCs w:val="16"/>
              </w:rPr>
              <w:t>％)</w:t>
            </w:r>
          </w:p>
        </w:tc>
      </w:tr>
      <w:tr w:rsidR="00112570" w:rsidRPr="00067085" w14:paraId="158A44A4" w14:textId="77777777" w:rsidTr="00E22AA6">
        <w:trPr>
          <w:trHeight w:val="397"/>
        </w:trPr>
        <w:tc>
          <w:tcPr>
            <w:tcW w:w="1983" w:type="dxa"/>
            <w:tcBorders>
              <w:top w:val="double" w:sz="4" w:space="0" w:color="auto"/>
              <w:left w:val="single" w:sz="4" w:space="0" w:color="auto"/>
              <w:bottom w:val="single" w:sz="4" w:space="0" w:color="auto"/>
              <w:right w:val="single" w:sz="4" w:space="0" w:color="auto"/>
            </w:tcBorders>
            <w:vAlign w:val="center"/>
            <w:hideMark/>
          </w:tcPr>
          <w:p w14:paraId="48F31370" w14:textId="77777777"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sidRPr="00067085">
              <w:rPr>
                <w:rFonts w:asciiTheme="minorEastAsia" w:hAnsiTheme="minorEastAsia" w:hint="eastAsia"/>
                <w:bCs/>
                <w:spacing w:val="4"/>
                <w:sz w:val="16"/>
                <w:szCs w:val="16"/>
              </w:rPr>
              <w:t>総合計</w:t>
            </w:r>
          </w:p>
        </w:tc>
        <w:tc>
          <w:tcPr>
            <w:tcW w:w="994" w:type="dxa"/>
            <w:tcBorders>
              <w:top w:val="double" w:sz="4" w:space="0" w:color="auto"/>
              <w:left w:val="single" w:sz="4" w:space="0" w:color="auto"/>
              <w:bottom w:val="single" w:sz="4" w:space="0" w:color="auto"/>
              <w:right w:val="single" w:sz="4" w:space="0" w:color="auto"/>
            </w:tcBorders>
            <w:vAlign w:val="center"/>
          </w:tcPr>
          <w:p w14:paraId="4621F713" w14:textId="2E8F5086"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110</w:t>
            </w:r>
          </w:p>
        </w:tc>
        <w:tc>
          <w:tcPr>
            <w:tcW w:w="992" w:type="dxa"/>
            <w:tcBorders>
              <w:top w:val="double" w:sz="4" w:space="0" w:color="auto"/>
              <w:left w:val="single" w:sz="4" w:space="0" w:color="auto"/>
              <w:bottom w:val="single" w:sz="4" w:space="0" w:color="auto"/>
              <w:right w:val="single" w:sz="4" w:space="0" w:color="auto"/>
            </w:tcBorders>
            <w:vAlign w:val="center"/>
          </w:tcPr>
          <w:p w14:paraId="20106859" w14:textId="64437A08"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112</w:t>
            </w:r>
          </w:p>
        </w:tc>
        <w:tc>
          <w:tcPr>
            <w:tcW w:w="992" w:type="dxa"/>
            <w:tcBorders>
              <w:top w:val="double" w:sz="4" w:space="0" w:color="auto"/>
              <w:left w:val="single" w:sz="4" w:space="0" w:color="auto"/>
              <w:bottom w:val="single" w:sz="4" w:space="0" w:color="auto"/>
              <w:right w:val="single" w:sz="4" w:space="0" w:color="auto"/>
            </w:tcBorders>
            <w:vAlign w:val="center"/>
          </w:tcPr>
          <w:p w14:paraId="307FED02" w14:textId="18C48CC6"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111</w:t>
            </w:r>
          </w:p>
        </w:tc>
        <w:tc>
          <w:tcPr>
            <w:tcW w:w="992" w:type="dxa"/>
            <w:tcBorders>
              <w:top w:val="double" w:sz="4" w:space="0" w:color="auto"/>
              <w:left w:val="single" w:sz="4" w:space="0" w:color="auto"/>
              <w:bottom w:val="single" w:sz="4" w:space="0" w:color="auto"/>
              <w:right w:val="single" w:sz="4" w:space="0" w:color="auto"/>
            </w:tcBorders>
            <w:vAlign w:val="center"/>
          </w:tcPr>
          <w:p w14:paraId="36B434ED" w14:textId="447CBFA3"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118</w:t>
            </w:r>
          </w:p>
        </w:tc>
        <w:tc>
          <w:tcPr>
            <w:tcW w:w="993" w:type="dxa"/>
            <w:tcBorders>
              <w:top w:val="double" w:sz="4" w:space="0" w:color="auto"/>
              <w:left w:val="single" w:sz="4" w:space="0" w:color="auto"/>
              <w:bottom w:val="single" w:sz="4" w:space="0" w:color="auto"/>
              <w:right w:val="single" w:sz="4" w:space="0" w:color="auto"/>
            </w:tcBorders>
            <w:vAlign w:val="center"/>
          </w:tcPr>
          <w:p w14:paraId="3A5F41B6" w14:textId="5DE2663C" w:rsidR="00112570" w:rsidRPr="00067085" w:rsidRDefault="00112570" w:rsidP="00112570">
            <w:pPr>
              <w:overflowPunct w:val="0"/>
              <w:adjustRightInd w:val="0"/>
              <w:snapToGrid w:val="0"/>
              <w:ind w:left="-21"/>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113</w:t>
            </w:r>
          </w:p>
        </w:tc>
        <w:tc>
          <w:tcPr>
            <w:tcW w:w="989" w:type="dxa"/>
            <w:tcBorders>
              <w:top w:val="double" w:sz="4" w:space="0" w:color="auto"/>
              <w:left w:val="single" w:sz="4" w:space="0" w:color="auto"/>
              <w:bottom w:val="single" w:sz="4" w:space="0" w:color="auto"/>
              <w:right w:val="single" w:sz="4" w:space="0" w:color="auto"/>
            </w:tcBorders>
            <w:vAlign w:val="center"/>
          </w:tcPr>
          <w:p w14:paraId="73587CA2" w14:textId="2FE42CCB" w:rsidR="00112570" w:rsidRPr="00067085" w:rsidRDefault="00112570" w:rsidP="00112570">
            <w:pPr>
              <w:overflowPunct w:val="0"/>
              <w:adjustRightInd w:val="0"/>
              <w:snapToGrid w:val="0"/>
              <w:jc w:val="center"/>
              <w:rPr>
                <w:rFonts w:asciiTheme="minorEastAsia" w:hAnsiTheme="minorEastAsia" w:cs="ＭＳ 明朝"/>
                <w:bCs/>
                <w:spacing w:val="4"/>
                <w:sz w:val="16"/>
                <w:szCs w:val="16"/>
              </w:rPr>
            </w:pPr>
            <w:r>
              <w:rPr>
                <w:rFonts w:asciiTheme="minorEastAsia" w:hAnsiTheme="minorEastAsia" w:cs="ＭＳ 明朝" w:hint="eastAsia"/>
                <w:bCs/>
                <w:spacing w:val="4"/>
                <w:sz w:val="16"/>
                <w:szCs w:val="16"/>
              </w:rPr>
              <w:t>117</w:t>
            </w:r>
          </w:p>
        </w:tc>
        <w:tc>
          <w:tcPr>
            <w:tcW w:w="1417" w:type="dxa"/>
            <w:tcBorders>
              <w:top w:val="double" w:sz="4" w:space="0" w:color="auto"/>
              <w:left w:val="single" w:sz="4" w:space="0" w:color="auto"/>
              <w:bottom w:val="single" w:sz="4" w:space="0" w:color="auto"/>
              <w:right w:val="single" w:sz="4" w:space="0" w:color="auto"/>
            </w:tcBorders>
            <w:vAlign w:val="center"/>
            <w:hideMark/>
          </w:tcPr>
          <w:p w14:paraId="7368C63F" w14:textId="2CCC16DC" w:rsidR="00112570" w:rsidRPr="00151B89" w:rsidRDefault="00E641BF" w:rsidP="00112570">
            <w:pPr>
              <w:overflowPunct w:val="0"/>
              <w:adjustRightInd w:val="0"/>
              <w:snapToGrid w:val="0"/>
              <w:ind w:rightChars="50" w:right="104"/>
              <w:jc w:val="right"/>
              <w:rPr>
                <w:rFonts w:asciiTheme="minorEastAsia" w:hAnsiTheme="minorEastAsia"/>
                <w:bCs/>
                <w:spacing w:val="4"/>
                <w:sz w:val="16"/>
                <w:szCs w:val="16"/>
              </w:rPr>
            </w:pPr>
            <w:r>
              <w:rPr>
                <w:rFonts w:asciiTheme="minorEastAsia" w:hAnsiTheme="minorEastAsia" w:hint="eastAsia"/>
                <w:bCs/>
                <w:spacing w:val="4"/>
                <w:sz w:val="16"/>
                <w:szCs w:val="16"/>
              </w:rPr>
              <w:t>7</w:t>
            </w:r>
            <w:r w:rsidR="00112570" w:rsidRPr="00151B89">
              <w:rPr>
                <w:rFonts w:asciiTheme="minorEastAsia" w:hAnsiTheme="minorEastAsia" w:hint="eastAsia"/>
                <w:bCs/>
                <w:spacing w:val="4"/>
                <w:sz w:val="16"/>
                <w:szCs w:val="16"/>
              </w:rPr>
              <w:t xml:space="preserve">(  </w:t>
            </w:r>
            <w:r w:rsidR="00151B89" w:rsidRPr="00151B89">
              <w:rPr>
                <w:rFonts w:asciiTheme="minorEastAsia" w:hAnsiTheme="minorEastAsia" w:hint="eastAsia"/>
                <w:bCs/>
                <w:spacing w:val="4"/>
                <w:sz w:val="16"/>
                <w:szCs w:val="16"/>
              </w:rPr>
              <w:t>6.4</w:t>
            </w:r>
            <w:r w:rsidR="00112570" w:rsidRPr="00151B89">
              <w:rPr>
                <w:rFonts w:asciiTheme="minorEastAsia" w:hAnsiTheme="minorEastAsia" w:hint="eastAsia"/>
                <w:bCs/>
                <w:spacing w:val="4"/>
                <w:sz w:val="16"/>
                <w:szCs w:val="16"/>
              </w:rPr>
              <w:t>％)</w:t>
            </w:r>
          </w:p>
        </w:tc>
      </w:tr>
    </w:tbl>
    <w:p w14:paraId="747814D4" w14:textId="77777777" w:rsidR="005B3C9B" w:rsidRPr="00067085" w:rsidRDefault="005B3C9B" w:rsidP="004D5148">
      <w:pPr>
        <w:snapToGrid w:val="0"/>
        <w:ind w:leftChars="100" w:left="209"/>
        <w:rPr>
          <w:rFonts w:asciiTheme="minorEastAsia" w:hAnsiTheme="minorEastAsia" w:cs="Times New Roman"/>
          <w:sz w:val="16"/>
          <w:szCs w:val="16"/>
        </w:rPr>
      </w:pPr>
      <w:r w:rsidRPr="00067085">
        <w:rPr>
          <w:rFonts w:asciiTheme="minorEastAsia" w:hAnsiTheme="minorEastAsia" w:cs="Times New Roman" w:hint="eastAsia"/>
          <w:sz w:val="16"/>
          <w:szCs w:val="16"/>
        </w:rPr>
        <w:t>（注）１　各年における定員管理調査において報告した部門別職員数。</w:t>
      </w:r>
    </w:p>
    <w:p w14:paraId="3DC3ED45" w14:textId="77777777" w:rsidR="005B3C9B" w:rsidRPr="005B3C9B" w:rsidRDefault="005B3C9B" w:rsidP="004D5148">
      <w:pPr>
        <w:snapToGrid w:val="0"/>
        <w:ind w:leftChars="100" w:left="952" w:hangingChars="468" w:hanging="743"/>
        <w:rPr>
          <w:rFonts w:asciiTheme="minorEastAsia" w:hAnsiTheme="minorEastAsia" w:cs="Times New Roman"/>
          <w:sz w:val="16"/>
          <w:szCs w:val="16"/>
        </w:rPr>
      </w:pPr>
      <w:r w:rsidRPr="005B3C9B">
        <w:rPr>
          <w:rFonts w:asciiTheme="minorEastAsia" w:hAnsiTheme="minorEastAsia" w:cs="Times New Roman" w:hint="eastAsia"/>
          <w:sz w:val="16"/>
          <w:szCs w:val="16"/>
        </w:rPr>
        <w:t xml:space="preserve">　　　２　合併した団体にあっては、合併前の年については合併前の旧団体の合計職員数。</w:t>
      </w:r>
    </w:p>
    <w:p w14:paraId="20724B68" w14:textId="77777777" w:rsidR="005B3C9B" w:rsidRDefault="005B3C9B" w:rsidP="001C1816">
      <w:pPr>
        <w:spacing w:line="180" w:lineRule="exact"/>
        <w:rPr>
          <w:rFonts w:asciiTheme="minorEastAsia" w:hAnsiTheme="minorEastAsia"/>
          <w:sz w:val="16"/>
          <w:szCs w:val="16"/>
        </w:rPr>
      </w:pPr>
    </w:p>
    <w:p w14:paraId="5BC3985D" w14:textId="77777777" w:rsidR="00B75059" w:rsidRDefault="00B75059" w:rsidP="001C1816">
      <w:pPr>
        <w:spacing w:line="180" w:lineRule="exact"/>
        <w:rPr>
          <w:rFonts w:asciiTheme="minorEastAsia" w:hAnsiTheme="minorEastAsia"/>
          <w:sz w:val="16"/>
          <w:szCs w:val="16"/>
        </w:rPr>
      </w:pPr>
    </w:p>
    <w:p w14:paraId="79B921D7" w14:textId="77777777" w:rsidR="00910953" w:rsidRPr="00C04D9C" w:rsidRDefault="00532BE6" w:rsidP="00910953">
      <w:pPr>
        <w:spacing w:line="18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７</w:t>
      </w:r>
      <w:r w:rsidR="00910953" w:rsidRPr="005D55D1">
        <w:rPr>
          <w:rFonts w:asciiTheme="majorEastAsia" w:eastAsiaTheme="majorEastAsia" w:hAnsiTheme="majorEastAsia" w:hint="eastAsia"/>
          <w:sz w:val="16"/>
          <w:szCs w:val="16"/>
          <w:u w:val="single"/>
        </w:rPr>
        <w:t xml:space="preserve">　</w:t>
      </w:r>
      <w:r w:rsidR="00910953">
        <w:rPr>
          <w:rFonts w:asciiTheme="majorEastAsia" w:eastAsiaTheme="majorEastAsia" w:hAnsiTheme="majorEastAsia" w:hint="eastAsia"/>
          <w:sz w:val="16"/>
          <w:szCs w:val="16"/>
          <w:u w:val="single"/>
        </w:rPr>
        <w:t>公営企業職員の状況</w:t>
      </w:r>
    </w:p>
    <w:p w14:paraId="4E543130" w14:textId="77777777" w:rsidR="00F435EA" w:rsidRPr="00910953" w:rsidRDefault="00F435EA" w:rsidP="009E3773">
      <w:pPr>
        <w:spacing w:line="180" w:lineRule="exact"/>
        <w:rPr>
          <w:rFonts w:asciiTheme="minorEastAsia" w:hAnsiTheme="minorEastAsia"/>
          <w:sz w:val="16"/>
          <w:szCs w:val="16"/>
        </w:rPr>
      </w:pPr>
    </w:p>
    <w:p w14:paraId="0EEFD07D" w14:textId="77777777" w:rsidR="00F435EA" w:rsidRDefault="00910953" w:rsidP="009E3773">
      <w:pPr>
        <w:spacing w:line="180" w:lineRule="exact"/>
        <w:rPr>
          <w:rFonts w:asciiTheme="minorEastAsia" w:hAnsiTheme="minorEastAsia"/>
          <w:sz w:val="16"/>
          <w:szCs w:val="16"/>
        </w:rPr>
      </w:pPr>
      <w:r>
        <w:rPr>
          <w:rFonts w:asciiTheme="minorEastAsia" w:hAnsiTheme="minorEastAsia" w:hint="eastAsia"/>
          <w:sz w:val="16"/>
          <w:szCs w:val="16"/>
        </w:rPr>
        <w:t>（１）水道事業</w:t>
      </w:r>
    </w:p>
    <w:p w14:paraId="211DFAEB" w14:textId="77777777" w:rsidR="00F435EA" w:rsidRDefault="00910953" w:rsidP="00032747">
      <w:pPr>
        <w:spacing w:line="180" w:lineRule="exact"/>
        <w:ind w:leftChars="100" w:left="209"/>
        <w:rPr>
          <w:rFonts w:asciiTheme="minorEastAsia" w:hAnsiTheme="minorEastAsia"/>
          <w:sz w:val="16"/>
          <w:szCs w:val="16"/>
        </w:rPr>
      </w:pPr>
      <w:r>
        <w:rPr>
          <w:rFonts w:asciiTheme="minorEastAsia" w:hAnsiTheme="minorEastAsia" w:hint="eastAsia"/>
          <w:sz w:val="16"/>
          <w:szCs w:val="16"/>
        </w:rPr>
        <w:t>①　職員給与費の状況</w:t>
      </w:r>
    </w:p>
    <w:p w14:paraId="162FC2FE" w14:textId="77777777" w:rsidR="00F435EA" w:rsidRDefault="00910953" w:rsidP="00032747">
      <w:pPr>
        <w:spacing w:line="180" w:lineRule="exact"/>
        <w:ind w:leftChars="200" w:left="417"/>
        <w:rPr>
          <w:rFonts w:asciiTheme="minorEastAsia" w:hAnsiTheme="minorEastAsia"/>
          <w:sz w:val="16"/>
          <w:szCs w:val="16"/>
        </w:rPr>
      </w:pPr>
      <w:r>
        <w:rPr>
          <w:rFonts w:asciiTheme="minorEastAsia" w:hAnsiTheme="minorEastAsia" w:hint="eastAsia"/>
          <w:sz w:val="16"/>
          <w:szCs w:val="16"/>
        </w:rPr>
        <w:t>ア　決算</w:t>
      </w:r>
    </w:p>
    <w:tbl>
      <w:tblPr>
        <w:tblStyle w:val="a5"/>
        <w:tblW w:w="0" w:type="auto"/>
        <w:tblInd w:w="675" w:type="dxa"/>
        <w:tblLook w:val="04A0" w:firstRow="1" w:lastRow="0" w:firstColumn="1" w:lastColumn="0" w:noHBand="0" w:noVBand="1"/>
      </w:tblPr>
      <w:tblGrid>
        <w:gridCol w:w="841"/>
        <w:gridCol w:w="1403"/>
        <w:gridCol w:w="1400"/>
        <w:gridCol w:w="1402"/>
        <w:gridCol w:w="1951"/>
        <w:gridCol w:w="1955"/>
      </w:tblGrid>
      <w:tr w:rsidR="00910953" w14:paraId="2DCB840C" w14:textId="77777777" w:rsidTr="00DB18D3">
        <w:trPr>
          <w:trHeight w:val="624"/>
        </w:trPr>
        <w:tc>
          <w:tcPr>
            <w:tcW w:w="851" w:type="dxa"/>
            <w:vAlign w:val="center"/>
          </w:tcPr>
          <w:p w14:paraId="415857E6" w14:textId="77777777" w:rsidR="00910953" w:rsidRDefault="00910953" w:rsidP="009D2DC0">
            <w:pPr>
              <w:spacing w:line="180" w:lineRule="exact"/>
              <w:jc w:val="center"/>
              <w:rPr>
                <w:rFonts w:asciiTheme="minorEastAsia" w:hAnsiTheme="minorEastAsia"/>
                <w:sz w:val="16"/>
                <w:szCs w:val="16"/>
              </w:rPr>
            </w:pPr>
            <w:r>
              <w:rPr>
                <w:rFonts w:asciiTheme="minorEastAsia" w:hAnsiTheme="minorEastAsia" w:hint="eastAsia"/>
                <w:sz w:val="16"/>
                <w:szCs w:val="16"/>
              </w:rPr>
              <w:t>区分</w:t>
            </w:r>
          </w:p>
        </w:tc>
        <w:tc>
          <w:tcPr>
            <w:tcW w:w="1417" w:type="dxa"/>
            <w:vAlign w:val="center"/>
          </w:tcPr>
          <w:p w14:paraId="7530F349" w14:textId="77777777" w:rsidR="00910953" w:rsidRDefault="00910953" w:rsidP="004D5148">
            <w:pPr>
              <w:spacing w:line="180" w:lineRule="exact"/>
              <w:jc w:val="center"/>
              <w:rPr>
                <w:rFonts w:asciiTheme="minorEastAsia" w:hAnsiTheme="minorEastAsia"/>
                <w:sz w:val="16"/>
                <w:szCs w:val="16"/>
              </w:rPr>
            </w:pPr>
            <w:r>
              <w:rPr>
                <w:rFonts w:asciiTheme="minorEastAsia" w:hAnsiTheme="minorEastAsia" w:hint="eastAsia"/>
                <w:sz w:val="16"/>
                <w:szCs w:val="16"/>
              </w:rPr>
              <w:t>総費用</w:t>
            </w:r>
          </w:p>
          <w:p w14:paraId="71F22476" w14:textId="77777777" w:rsidR="004D5148" w:rsidRDefault="004D5148" w:rsidP="004D5148">
            <w:pPr>
              <w:spacing w:line="180" w:lineRule="exact"/>
              <w:jc w:val="center"/>
              <w:rPr>
                <w:rFonts w:asciiTheme="minorEastAsia" w:hAnsiTheme="minorEastAsia"/>
                <w:sz w:val="16"/>
                <w:szCs w:val="16"/>
              </w:rPr>
            </w:pPr>
          </w:p>
          <w:p w14:paraId="716DC743" w14:textId="77777777" w:rsidR="00910953" w:rsidRDefault="00910953" w:rsidP="004D5148">
            <w:pPr>
              <w:spacing w:line="180" w:lineRule="exact"/>
              <w:jc w:val="center"/>
              <w:rPr>
                <w:rFonts w:asciiTheme="minorEastAsia" w:hAnsiTheme="minorEastAsia"/>
                <w:sz w:val="16"/>
                <w:szCs w:val="16"/>
              </w:rPr>
            </w:pPr>
            <w:r>
              <w:rPr>
                <w:rFonts w:asciiTheme="minorEastAsia" w:hAnsiTheme="minorEastAsia" w:hint="eastAsia"/>
                <w:sz w:val="16"/>
                <w:szCs w:val="16"/>
              </w:rPr>
              <w:t>Ａ</w:t>
            </w:r>
          </w:p>
        </w:tc>
        <w:tc>
          <w:tcPr>
            <w:tcW w:w="1417" w:type="dxa"/>
            <w:vAlign w:val="center"/>
          </w:tcPr>
          <w:p w14:paraId="1B82540C" w14:textId="77777777" w:rsidR="00910953" w:rsidRDefault="006B20DE" w:rsidP="004D5148">
            <w:pPr>
              <w:spacing w:line="180" w:lineRule="exact"/>
              <w:ind w:leftChars="100" w:left="209"/>
              <w:jc w:val="left"/>
              <w:rPr>
                <w:rFonts w:asciiTheme="minorEastAsia" w:hAnsiTheme="minorEastAsia"/>
                <w:sz w:val="16"/>
                <w:szCs w:val="16"/>
              </w:rPr>
            </w:pPr>
            <w:r>
              <w:rPr>
                <w:rFonts w:asciiTheme="minorEastAsia" w:hAnsiTheme="minorEastAsia"/>
                <w:sz w:val="16"/>
                <w:szCs w:val="16"/>
              </w:rPr>
              <w:t>純損益又は</w:t>
            </w:r>
          </w:p>
          <w:p w14:paraId="71DF09D4" w14:textId="77777777" w:rsidR="006B20DE" w:rsidRDefault="006B20DE" w:rsidP="004D5148">
            <w:pPr>
              <w:spacing w:line="180" w:lineRule="exact"/>
              <w:ind w:leftChars="100" w:left="209"/>
              <w:jc w:val="left"/>
              <w:rPr>
                <w:rFonts w:asciiTheme="minorEastAsia" w:hAnsiTheme="minorEastAsia"/>
                <w:sz w:val="16"/>
                <w:szCs w:val="16"/>
              </w:rPr>
            </w:pPr>
            <w:r>
              <w:rPr>
                <w:rFonts w:asciiTheme="minorEastAsia" w:hAnsiTheme="minorEastAsia" w:hint="eastAsia"/>
                <w:sz w:val="16"/>
                <w:szCs w:val="16"/>
              </w:rPr>
              <w:t>実質収支</w:t>
            </w:r>
          </w:p>
        </w:tc>
        <w:tc>
          <w:tcPr>
            <w:tcW w:w="1418" w:type="dxa"/>
            <w:vAlign w:val="center"/>
          </w:tcPr>
          <w:p w14:paraId="1488F012" w14:textId="77777777" w:rsidR="00910953" w:rsidRDefault="00DB18D3" w:rsidP="004D5148">
            <w:pPr>
              <w:spacing w:line="180" w:lineRule="exact"/>
              <w:jc w:val="center"/>
              <w:rPr>
                <w:rFonts w:asciiTheme="minorEastAsia" w:hAnsiTheme="minorEastAsia"/>
                <w:sz w:val="16"/>
                <w:szCs w:val="16"/>
              </w:rPr>
            </w:pPr>
            <w:r>
              <w:rPr>
                <w:rFonts w:asciiTheme="minorEastAsia" w:hAnsiTheme="minorEastAsia"/>
                <w:sz w:val="16"/>
                <w:szCs w:val="16"/>
              </w:rPr>
              <w:t>職員給与費</w:t>
            </w:r>
          </w:p>
          <w:p w14:paraId="646EA54C" w14:textId="77777777" w:rsidR="004D5148" w:rsidRDefault="004D5148" w:rsidP="004D5148">
            <w:pPr>
              <w:spacing w:line="180" w:lineRule="exact"/>
              <w:jc w:val="center"/>
              <w:rPr>
                <w:rFonts w:asciiTheme="minorEastAsia" w:hAnsiTheme="minorEastAsia"/>
                <w:sz w:val="16"/>
                <w:szCs w:val="16"/>
              </w:rPr>
            </w:pPr>
          </w:p>
          <w:p w14:paraId="03C84EBF" w14:textId="77777777" w:rsidR="004D5148" w:rsidRDefault="004D5148" w:rsidP="004D5148">
            <w:pPr>
              <w:spacing w:line="180" w:lineRule="exact"/>
              <w:jc w:val="center"/>
              <w:rPr>
                <w:rFonts w:asciiTheme="minorEastAsia" w:hAnsiTheme="minorEastAsia"/>
                <w:sz w:val="16"/>
                <w:szCs w:val="16"/>
              </w:rPr>
            </w:pPr>
            <w:r>
              <w:rPr>
                <w:rFonts w:asciiTheme="minorEastAsia" w:hAnsiTheme="minorEastAsia" w:hint="eastAsia"/>
                <w:sz w:val="16"/>
                <w:szCs w:val="16"/>
              </w:rPr>
              <w:t>Ｂ</w:t>
            </w:r>
          </w:p>
        </w:tc>
        <w:tc>
          <w:tcPr>
            <w:tcW w:w="1984" w:type="dxa"/>
            <w:vAlign w:val="center"/>
          </w:tcPr>
          <w:p w14:paraId="3681ABB6" w14:textId="77777777" w:rsidR="00910953" w:rsidRDefault="00DB18D3" w:rsidP="00DB18D3">
            <w:pPr>
              <w:spacing w:line="180" w:lineRule="exact"/>
              <w:jc w:val="center"/>
              <w:rPr>
                <w:rFonts w:asciiTheme="minorEastAsia" w:hAnsiTheme="minorEastAsia"/>
                <w:sz w:val="16"/>
                <w:szCs w:val="16"/>
              </w:rPr>
            </w:pPr>
            <w:r>
              <w:rPr>
                <w:rFonts w:asciiTheme="minorEastAsia" w:hAnsiTheme="minorEastAsia"/>
                <w:sz w:val="16"/>
                <w:szCs w:val="16"/>
              </w:rPr>
              <w:t>総費用に占める</w:t>
            </w:r>
          </w:p>
          <w:p w14:paraId="27A5330B" w14:textId="77777777" w:rsidR="00DB18D3" w:rsidRDefault="00DB18D3" w:rsidP="00DB18D3">
            <w:pPr>
              <w:spacing w:line="180" w:lineRule="exact"/>
              <w:jc w:val="center"/>
              <w:rPr>
                <w:rFonts w:asciiTheme="minorEastAsia" w:hAnsiTheme="minorEastAsia"/>
                <w:sz w:val="16"/>
                <w:szCs w:val="16"/>
              </w:rPr>
            </w:pPr>
            <w:r>
              <w:rPr>
                <w:rFonts w:asciiTheme="minorEastAsia" w:hAnsiTheme="minorEastAsia" w:hint="eastAsia"/>
                <w:sz w:val="16"/>
                <w:szCs w:val="16"/>
              </w:rPr>
              <w:t>職員給与費比率</w:t>
            </w:r>
          </w:p>
          <w:p w14:paraId="07A4033E" w14:textId="77777777" w:rsidR="00DB18D3" w:rsidRDefault="00DB18D3" w:rsidP="004D5148">
            <w:pPr>
              <w:spacing w:line="180" w:lineRule="exact"/>
              <w:jc w:val="center"/>
              <w:rPr>
                <w:rFonts w:asciiTheme="minorEastAsia" w:hAnsiTheme="minorEastAsia"/>
                <w:sz w:val="16"/>
                <w:szCs w:val="16"/>
              </w:rPr>
            </w:pPr>
            <w:r>
              <w:rPr>
                <w:rFonts w:asciiTheme="minorEastAsia" w:hAnsiTheme="minorEastAsia" w:hint="eastAsia"/>
                <w:sz w:val="16"/>
                <w:szCs w:val="16"/>
              </w:rPr>
              <w:t>Ｂ／Ａ</w:t>
            </w:r>
          </w:p>
        </w:tc>
        <w:tc>
          <w:tcPr>
            <w:tcW w:w="1985" w:type="dxa"/>
            <w:vAlign w:val="center"/>
          </w:tcPr>
          <w:p w14:paraId="3A1D179F" w14:textId="77777777" w:rsidR="00910953" w:rsidRDefault="00DB18D3" w:rsidP="00910953">
            <w:pPr>
              <w:spacing w:line="180" w:lineRule="exact"/>
              <w:rPr>
                <w:rFonts w:asciiTheme="minorEastAsia" w:hAnsiTheme="minorEastAsia"/>
                <w:sz w:val="16"/>
                <w:szCs w:val="16"/>
              </w:rPr>
            </w:pPr>
            <w:r>
              <w:rPr>
                <w:rFonts w:asciiTheme="minorEastAsia" w:hAnsiTheme="minorEastAsia"/>
                <w:sz w:val="16"/>
                <w:szCs w:val="16"/>
              </w:rPr>
              <w:t>（参考）</w:t>
            </w:r>
          </w:p>
          <w:p w14:paraId="09200E26" w14:textId="7F167115" w:rsidR="00DB18D3" w:rsidRDefault="00112570" w:rsidP="00842F9C">
            <w:pPr>
              <w:spacing w:line="180" w:lineRule="exact"/>
              <w:ind w:leftChars="50" w:left="104" w:rightChars="50" w:right="104"/>
              <w:jc w:val="center"/>
              <w:rPr>
                <w:rFonts w:asciiTheme="minorEastAsia" w:hAnsiTheme="minorEastAsia"/>
                <w:sz w:val="16"/>
                <w:szCs w:val="16"/>
              </w:rPr>
            </w:pPr>
            <w:r>
              <w:rPr>
                <w:rFonts w:asciiTheme="minorEastAsia" w:hAnsiTheme="minorEastAsia" w:hint="eastAsia"/>
                <w:sz w:val="16"/>
                <w:szCs w:val="16"/>
              </w:rPr>
              <w:t>３</w:t>
            </w:r>
            <w:r w:rsidR="00DB18D3">
              <w:rPr>
                <w:rFonts w:asciiTheme="minorEastAsia" w:hAnsiTheme="minorEastAsia" w:hint="eastAsia"/>
                <w:sz w:val="16"/>
                <w:szCs w:val="16"/>
              </w:rPr>
              <w:t>年度の総費用に占める職員給与費比率</w:t>
            </w:r>
          </w:p>
        </w:tc>
      </w:tr>
      <w:tr w:rsidR="00DB18D3" w14:paraId="0E04093E" w14:textId="77777777" w:rsidTr="00E23CCF">
        <w:trPr>
          <w:trHeight w:val="567"/>
        </w:trPr>
        <w:tc>
          <w:tcPr>
            <w:tcW w:w="851" w:type="dxa"/>
            <w:vAlign w:val="center"/>
          </w:tcPr>
          <w:p w14:paraId="73959BB2" w14:textId="21B827F1" w:rsidR="00DB18D3" w:rsidRDefault="00112570" w:rsidP="003150E8">
            <w:pPr>
              <w:spacing w:line="180" w:lineRule="exact"/>
              <w:rPr>
                <w:rFonts w:asciiTheme="minorEastAsia" w:hAnsiTheme="minorEastAsia"/>
                <w:sz w:val="16"/>
                <w:szCs w:val="16"/>
              </w:rPr>
            </w:pPr>
            <w:r>
              <w:rPr>
                <w:rFonts w:asciiTheme="minorEastAsia" w:hAnsiTheme="minorEastAsia" w:hint="eastAsia"/>
                <w:sz w:val="16"/>
                <w:szCs w:val="16"/>
              </w:rPr>
              <w:t>４</w:t>
            </w:r>
            <w:r w:rsidR="00414663">
              <w:rPr>
                <w:rFonts w:asciiTheme="minorEastAsia" w:hAnsiTheme="minorEastAsia" w:hint="eastAsia"/>
                <w:sz w:val="16"/>
                <w:szCs w:val="16"/>
              </w:rPr>
              <w:t>年</w:t>
            </w:r>
            <w:r w:rsidR="00DB18D3">
              <w:rPr>
                <w:rFonts w:asciiTheme="minorEastAsia" w:hAnsiTheme="minorEastAsia" w:hint="eastAsia"/>
                <w:sz w:val="16"/>
                <w:szCs w:val="16"/>
              </w:rPr>
              <w:t>度</w:t>
            </w:r>
          </w:p>
        </w:tc>
        <w:tc>
          <w:tcPr>
            <w:tcW w:w="1417" w:type="dxa"/>
            <w:vAlign w:val="center"/>
          </w:tcPr>
          <w:p w14:paraId="4D82E59D" w14:textId="77777777" w:rsidR="00DB18D3" w:rsidRDefault="00DB18D3" w:rsidP="00DB18D3">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31AF8BE2" w14:textId="6B210CD0" w:rsidR="00DB18D3" w:rsidRDefault="00112570" w:rsidP="004D5148">
            <w:pPr>
              <w:spacing w:line="180" w:lineRule="exact"/>
              <w:jc w:val="center"/>
              <w:rPr>
                <w:rFonts w:asciiTheme="minorEastAsia" w:hAnsiTheme="minorEastAsia"/>
                <w:sz w:val="16"/>
                <w:szCs w:val="16"/>
              </w:rPr>
            </w:pPr>
            <w:r>
              <w:rPr>
                <w:rFonts w:asciiTheme="minorEastAsia" w:hAnsiTheme="minorEastAsia" w:hint="eastAsia"/>
                <w:sz w:val="16"/>
                <w:szCs w:val="16"/>
              </w:rPr>
              <w:t>204,531</w:t>
            </w:r>
          </w:p>
        </w:tc>
        <w:tc>
          <w:tcPr>
            <w:tcW w:w="1417" w:type="dxa"/>
            <w:vAlign w:val="center"/>
          </w:tcPr>
          <w:p w14:paraId="36961A65" w14:textId="77777777" w:rsidR="00DB18D3" w:rsidRDefault="00DB18D3" w:rsidP="005351E4">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377F5E7F" w14:textId="386F4614" w:rsidR="00DB18D3" w:rsidRDefault="00112570" w:rsidP="004D5148">
            <w:pPr>
              <w:spacing w:line="180" w:lineRule="exact"/>
              <w:jc w:val="center"/>
              <w:rPr>
                <w:rFonts w:asciiTheme="minorEastAsia" w:hAnsiTheme="minorEastAsia"/>
                <w:sz w:val="16"/>
                <w:szCs w:val="16"/>
              </w:rPr>
            </w:pPr>
            <w:r>
              <w:rPr>
                <w:rFonts w:asciiTheme="minorEastAsia" w:hAnsiTheme="minorEastAsia" w:hint="eastAsia"/>
                <w:sz w:val="16"/>
                <w:szCs w:val="16"/>
              </w:rPr>
              <w:t>△9,409</w:t>
            </w:r>
          </w:p>
        </w:tc>
        <w:tc>
          <w:tcPr>
            <w:tcW w:w="1418" w:type="dxa"/>
            <w:vAlign w:val="center"/>
          </w:tcPr>
          <w:p w14:paraId="2C5904C1" w14:textId="77777777" w:rsidR="00DB18D3" w:rsidRDefault="00DB18D3" w:rsidP="005351E4">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6E18390D" w14:textId="56B33491" w:rsidR="00DB18D3" w:rsidRDefault="00E22AA6" w:rsidP="004D5148">
            <w:pPr>
              <w:spacing w:line="180" w:lineRule="exact"/>
              <w:jc w:val="center"/>
              <w:rPr>
                <w:rFonts w:asciiTheme="minorEastAsia" w:hAnsiTheme="minorEastAsia"/>
                <w:sz w:val="16"/>
                <w:szCs w:val="16"/>
              </w:rPr>
            </w:pPr>
            <w:r>
              <w:rPr>
                <w:rFonts w:asciiTheme="minorEastAsia" w:hAnsiTheme="minorEastAsia" w:hint="eastAsia"/>
                <w:sz w:val="16"/>
                <w:szCs w:val="16"/>
              </w:rPr>
              <w:t>1</w:t>
            </w:r>
            <w:r w:rsidR="00112570">
              <w:rPr>
                <w:rFonts w:asciiTheme="minorEastAsia" w:hAnsiTheme="minorEastAsia" w:hint="eastAsia"/>
                <w:sz w:val="16"/>
                <w:szCs w:val="16"/>
              </w:rPr>
              <w:t>7,150</w:t>
            </w:r>
          </w:p>
        </w:tc>
        <w:tc>
          <w:tcPr>
            <w:tcW w:w="1984" w:type="dxa"/>
            <w:vAlign w:val="center"/>
          </w:tcPr>
          <w:p w14:paraId="325198DE" w14:textId="77777777" w:rsidR="00DB18D3" w:rsidRDefault="00DB18D3" w:rsidP="005351E4">
            <w:pPr>
              <w:spacing w:line="180" w:lineRule="exact"/>
              <w:jc w:val="right"/>
              <w:rPr>
                <w:rFonts w:asciiTheme="minorEastAsia" w:hAnsiTheme="minorEastAsia"/>
                <w:sz w:val="16"/>
                <w:szCs w:val="16"/>
              </w:rPr>
            </w:pPr>
            <w:r>
              <w:rPr>
                <w:rFonts w:asciiTheme="minorEastAsia" w:hAnsiTheme="minorEastAsia" w:hint="eastAsia"/>
                <w:sz w:val="16"/>
                <w:szCs w:val="16"/>
              </w:rPr>
              <w:t>％</w:t>
            </w:r>
          </w:p>
          <w:p w14:paraId="7F623AE9" w14:textId="2D237233" w:rsidR="00DB18D3" w:rsidRDefault="000A29B5" w:rsidP="004D5148">
            <w:pPr>
              <w:spacing w:line="180" w:lineRule="exact"/>
              <w:jc w:val="center"/>
              <w:rPr>
                <w:rFonts w:asciiTheme="minorEastAsia" w:hAnsiTheme="minorEastAsia"/>
                <w:sz w:val="16"/>
                <w:szCs w:val="16"/>
              </w:rPr>
            </w:pPr>
            <w:r>
              <w:rPr>
                <w:rFonts w:asciiTheme="minorEastAsia" w:hAnsiTheme="minorEastAsia" w:hint="eastAsia"/>
                <w:sz w:val="16"/>
                <w:szCs w:val="16"/>
              </w:rPr>
              <w:t>8.</w:t>
            </w:r>
            <w:r w:rsidR="00112570">
              <w:rPr>
                <w:rFonts w:asciiTheme="minorEastAsia" w:hAnsiTheme="minorEastAsia" w:hint="eastAsia"/>
                <w:sz w:val="16"/>
                <w:szCs w:val="16"/>
              </w:rPr>
              <w:t>4</w:t>
            </w:r>
          </w:p>
        </w:tc>
        <w:tc>
          <w:tcPr>
            <w:tcW w:w="1985" w:type="dxa"/>
            <w:vAlign w:val="center"/>
          </w:tcPr>
          <w:p w14:paraId="767AFAAC" w14:textId="77777777" w:rsidR="00DB18D3" w:rsidRDefault="00DB18D3" w:rsidP="005351E4">
            <w:pPr>
              <w:spacing w:line="180" w:lineRule="exact"/>
              <w:jc w:val="right"/>
              <w:rPr>
                <w:rFonts w:asciiTheme="minorEastAsia" w:hAnsiTheme="minorEastAsia"/>
                <w:sz w:val="16"/>
                <w:szCs w:val="16"/>
              </w:rPr>
            </w:pPr>
            <w:r>
              <w:rPr>
                <w:rFonts w:asciiTheme="minorEastAsia" w:hAnsiTheme="minorEastAsia" w:hint="eastAsia"/>
                <w:sz w:val="16"/>
                <w:szCs w:val="16"/>
              </w:rPr>
              <w:t>％</w:t>
            </w:r>
          </w:p>
          <w:p w14:paraId="66EF8667" w14:textId="6F95FDA9" w:rsidR="00DB18D3" w:rsidRDefault="00112570" w:rsidP="004D5148">
            <w:pPr>
              <w:spacing w:line="180" w:lineRule="exact"/>
              <w:jc w:val="center"/>
              <w:rPr>
                <w:rFonts w:asciiTheme="minorEastAsia" w:hAnsiTheme="minorEastAsia"/>
                <w:sz w:val="16"/>
                <w:szCs w:val="16"/>
              </w:rPr>
            </w:pPr>
            <w:r>
              <w:rPr>
                <w:rFonts w:asciiTheme="minorEastAsia" w:hAnsiTheme="minorEastAsia" w:hint="eastAsia"/>
                <w:sz w:val="16"/>
                <w:szCs w:val="16"/>
              </w:rPr>
              <w:t>8</w:t>
            </w:r>
            <w:r w:rsidR="000A29B5">
              <w:rPr>
                <w:rFonts w:asciiTheme="minorEastAsia" w:hAnsiTheme="minorEastAsia" w:hint="eastAsia"/>
                <w:sz w:val="16"/>
                <w:szCs w:val="16"/>
              </w:rPr>
              <w:t>.</w:t>
            </w:r>
            <w:r>
              <w:rPr>
                <w:rFonts w:asciiTheme="minorEastAsia" w:hAnsiTheme="minorEastAsia" w:hint="eastAsia"/>
                <w:sz w:val="16"/>
                <w:szCs w:val="16"/>
              </w:rPr>
              <w:t>8</w:t>
            </w:r>
          </w:p>
        </w:tc>
      </w:tr>
    </w:tbl>
    <w:p w14:paraId="4BE3519C" w14:textId="77777777" w:rsidR="00910953" w:rsidRDefault="00910953" w:rsidP="00032747">
      <w:pPr>
        <w:spacing w:line="180" w:lineRule="exact"/>
        <w:ind w:leftChars="200" w:left="417"/>
        <w:rPr>
          <w:rFonts w:asciiTheme="minorEastAsia" w:hAnsiTheme="minorEastAsia"/>
          <w:sz w:val="16"/>
          <w:szCs w:val="16"/>
        </w:rPr>
      </w:pPr>
    </w:p>
    <w:tbl>
      <w:tblPr>
        <w:tblStyle w:val="a5"/>
        <w:tblW w:w="0" w:type="auto"/>
        <w:tblInd w:w="675" w:type="dxa"/>
        <w:tblLook w:val="04A0" w:firstRow="1" w:lastRow="0" w:firstColumn="1" w:lastColumn="0" w:noHBand="0" w:noVBand="1"/>
      </w:tblPr>
      <w:tblGrid>
        <w:gridCol w:w="840"/>
        <w:gridCol w:w="978"/>
        <w:gridCol w:w="1447"/>
        <w:gridCol w:w="1447"/>
        <w:gridCol w:w="1448"/>
        <w:gridCol w:w="1449"/>
        <w:gridCol w:w="1343"/>
      </w:tblGrid>
      <w:tr w:rsidR="00051332" w14:paraId="62354448" w14:textId="77777777" w:rsidTr="00E23CCF">
        <w:trPr>
          <w:trHeight w:val="340"/>
        </w:trPr>
        <w:tc>
          <w:tcPr>
            <w:tcW w:w="851" w:type="dxa"/>
            <w:vMerge w:val="restart"/>
            <w:vAlign w:val="center"/>
          </w:tcPr>
          <w:p w14:paraId="6ABEAF73" w14:textId="77777777" w:rsidR="00051332" w:rsidRDefault="009D2DC0" w:rsidP="009D2DC0">
            <w:pPr>
              <w:spacing w:line="180" w:lineRule="exact"/>
              <w:jc w:val="center"/>
              <w:rPr>
                <w:rFonts w:asciiTheme="minorEastAsia" w:hAnsiTheme="minorEastAsia"/>
                <w:sz w:val="16"/>
                <w:szCs w:val="16"/>
              </w:rPr>
            </w:pPr>
            <w:r>
              <w:rPr>
                <w:rFonts w:asciiTheme="minorEastAsia" w:hAnsiTheme="minorEastAsia" w:hint="eastAsia"/>
                <w:sz w:val="16"/>
                <w:szCs w:val="16"/>
              </w:rPr>
              <w:t>区分</w:t>
            </w:r>
          </w:p>
        </w:tc>
        <w:tc>
          <w:tcPr>
            <w:tcW w:w="992" w:type="dxa"/>
            <w:vMerge w:val="restart"/>
            <w:vAlign w:val="center"/>
          </w:tcPr>
          <w:p w14:paraId="305DD08E" w14:textId="77777777" w:rsidR="00051332" w:rsidRDefault="00051332" w:rsidP="00051332">
            <w:pPr>
              <w:spacing w:line="180" w:lineRule="exact"/>
              <w:jc w:val="center"/>
              <w:rPr>
                <w:rFonts w:asciiTheme="minorEastAsia" w:hAnsiTheme="minorEastAsia"/>
                <w:sz w:val="16"/>
                <w:szCs w:val="16"/>
              </w:rPr>
            </w:pPr>
            <w:r>
              <w:rPr>
                <w:rFonts w:asciiTheme="minorEastAsia" w:hAnsiTheme="minorEastAsia" w:hint="eastAsia"/>
                <w:sz w:val="16"/>
                <w:szCs w:val="16"/>
              </w:rPr>
              <w:t>職員数</w:t>
            </w:r>
          </w:p>
          <w:p w14:paraId="1A16A224" w14:textId="77777777" w:rsidR="00051332" w:rsidRDefault="004D5148" w:rsidP="00051332">
            <w:pPr>
              <w:spacing w:line="180" w:lineRule="exact"/>
              <w:jc w:val="center"/>
              <w:rPr>
                <w:rFonts w:asciiTheme="minorEastAsia" w:hAnsiTheme="minorEastAsia"/>
                <w:sz w:val="16"/>
                <w:szCs w:val="16"/>
              </w:rPr>
            </w:pPr>
            <w:r>
              <w:rPr>
                <w:rFonts w:asciiTheme="minorEastAsia" w:hAnsiTheme="minorEastAsia" w:hint="eastAsia"/>
                <w:sz w:val="16"/>
                <w:szCs w:val="16"/>
              </w:rPr>
              <w:t>Ａ</w:t>
            </w:r>
          </w:p>
        </w:tc>
        <w:tc>
          <w:tcPr>
            <w:tcW w:w="5869" w:type="dxa"/>
            <w:gridSpan w:val="4"/>
            <w:vAlign w:val="center"/>
          </w:tcPr>
          <w:p w14:paraId="71570EA6" w14:textId="77777777" w:rsidR="00051332" w:rsidRDefault="00051332" w:rsidP="00051332">
            <w:pPr>
              <w:spacing w:line="180" w:lineRule="exact"/>
              <w:jc w:val="center"/>
              <w:rPr>
                <w:rFonts w:asciiTheme="minorEastAsia" w:hAnsiTheme="minorEastAsia"/>
                <w:sz w:val="16"/>
                <w:szCs w:val="16"/>
              </w:rPr>
            </w:pPr>
            <w:r>
              <w:rPr>
                <w:rFonts w:asciiTheme="minorEastAsia" w:hAnsiTheme="minorEastAsia" w:hint="eastAsia"/>
                <w:sz w:val="16"/>
                <w:szCs w:val="16"/>
              </w:rPr>
              <w:t>給　　　与　　　費</w:t>
            </w:r>
          </w:p>
        </w:tc>
        <w:tc>
          <w:tcPr>
            <w:tcW w:w="1360" w:type="dxa"/>
            <w:vMerge w:val="restart"/>
            <w:vAlign w:val="center"/>
          </w:tcPr>
          <w:p w14:paraId="33D9F2C3" w14:textId="77777777" w:rsidR="00051332" w:rsidRDefault="00051332" w:rsidP="00051332">
            <w:pPr>
              <w:spacing w:line="180" w:lineRule="exact"/>
              <w:jc w:val="center"/>
              <w:rPr>
                <w:rFonts w:asciiTheme="minorEastAsia" w:hAnsiTheme="minorEastAsia"/>
                <w:sz w:val="16"/>
                <w:szCs w:val="16"/>
              </w:rPr>
            </w:pPr>
            <w:r>
              <w:rPr>
                <w:rFonts w:asciiTheme="minorEastAsia" w:hAnsiTheme="minorEastAsia" w:hint="eastAsia"/>
                <w:sz w:val="16"/>
                <w:szCs w:val="16"/>
              </w:rPr>
              <w:t>1人当たり</w:t>
            </w:r>
          </w:p>
          <w:p w14:paraId="4B42F170" w14:textId="77777777" w:rsidR="00051332" w:rsidRDefault="00051332" w:rsidP="00051332">
            <w:pPr>
              <w:spacing w:line="180" w:lineRule="exact"/>
              <w:jc w:val="center"/>
              <w:rPr>
                <w:rFonts w:asciiTheme="minorEastAsia" w:hAnsiTheme="minorEastAsia"/>
                <w:sz w:val="16"/>
                <w:szCs w:val="16"/>
              </w:rPr>
            </w:pPr>
            <w:r>
              <w:rPr>
                <w:rFonts w:asciiTheme="minorEastAsia" w:hAnsiTheme="minorEastAsia" w:hint="eastAsia"/>
                <w:sz w:val="16"/>
                <w:szCs w:val="16"/>
              </w:rPr>
              <w:t>給与費(B/A)</w:t>
            </w:r>
          </w:p>
        </w:tc>
      </w:tr>
      <w:tr w:rsidR="00051332" w14:paraId="4D0B3666" w14:textId="77777777" w:rsidTr="00E23CCF">
        <w:trPr>
          <w:trHeight w:val="340"/>
        </w:trPr>
        <w:tc>
          <w:tcPr>
            <w:tcW w:w="851" w:type="dxa"/>
            <w:vMerge/>
            <w:vAlign w:val="center"/>
          </w:tcPr>
          <w:p w14:paraId="30895BE5" w14:textId="77777777" w:rsidR="00051332" w:rsidRDefault="00051332" w:rsidP="00910953">
            <w:pPr>
              <w:spacing w:line="180" w:lineRule="exact"/>
              <w:rPr>
                <w:rFonts w:asciiTheme="minorEastAsia" w:hAnsiTheme="minorEastAsia"/>
                <w:sz w:val="16"/>
                <w:szCs w:val="16"/>
              </w:rPr>
            </w:pPr>
          </w:p>
        </w:tc>
        <w:tc>
          <w:tcPr>
            <w:tcW w:w="992" w:type="dxa"/>
            <w:vMerge/>
            <w:vAlign w:val="center"/>
          </w:tcPr>
          <w:p w14:paraId="20971C96" w14:textId="77777777" w:rsidR="00051332" w:rsidRDefault="00051332" w:rsidP="00910953">
            <w:pPr>
              <w:spacing w:line="180" w:lineRule="exact"/>
              <w:rPr>
                <w:rFonts w:asciiTheme="minorEastAsia" w:hAnsiTheme="minorEastAsia"/>
                <w:sz w:val="16"/>
                <w:szCs w:val="16"/>
              </w:rPr>
            </w:pPr>
          </w:p>
        </w:tc>
        <w:tc>
          <w:tcPr>
            <w:tcW w:w="1467" w:type="dxa"/>
            <w:vAlign w:val="center"/>
          </w:tcPr>
          <w:p w14:paraId="60306967" w14:textId="77777777" w:rsidR="00051332" w:rsidRDefault="00051332" w:rsidP="00051332">
            <w:pPr>
              <w:spacing w:line="180" w:lineRule="exact"/>
              <w:jc w:val="center"/>
              <w:rPr>
                <w:rFonts w:asciiTheme="minorEastAsia" w:hAnsiTheme="minorEastAsia"/>
                <w:sz w:val="16"/>
                <w:szCs w:val="16"/>
              </w:rPr>
            </w:pPr>
            <w:r>
              <w:rPr>
                <w:rFonts w:asciiTheme="minorEastAsia" w:hAnsiTheme="minorEastAsia" w:hint="eastAsia"/>
                <w:sz w:val="16"/>
                <w:szCs w:val="16"/>
              </w:rPr>
              <w:t>給　料</w:t>
            </w:r>
          </w:p>
        </w:tc>
        <w:tc>
          <w:tcPr>
            <w:tcW w:w="1467" w:type="dxa"/>
            <w:vAlign w:val="center"/>
          </w:tcPr>
          <w:p w14:paraId="3C487620" w14:textId="77777777" w:rsidR="00051332" w:rsidRDefault="00051332" w:rsidP="00051332">
            <w:pPr>
              <w:spacing w:line="180" w:lineRule="exact"/>
              <w:jc w:val="center"/>
              <w:rPr>
                <w:rFonts w:asciiTheme="minorEastAsia" w:hAnsiTheme="minorEastAsia"/>
                <w:sz w:val="16"/>
                <w:szCs w:val="16"/>
              </w:rPr>
            </w:pPr>
            <w:r>
              <w:rPr>
                <w:rFonts w:asciiTheme="minorEastAsia" w:hAnsiTheme="minorEastAsia" w:hint="eastAsia"/>
                <w:sz w:val="16"/>
                <w:szCs w:val="16"/>
              </w:rPr>
              <w:t>職員手当</w:t>
            </w:r>
          </w:p>
        </w:tc>
        <w:tc>
          <w:tcPr>
            <w:tcW w:w="1468" w:type="dxa"/>
            <w:vAlign w:val="center"/>
          </w:tcPr>
          <w:p w14:paraId="42E87E12" w14:textId="77777777" w:rsidR="00051332" w:rsidRDefault="00051332" w:rsidP="00051332">
            <w:pPr>
              <w:spacing w:line="180" w:lineRule="exact"/>
              <w:jc w:val="center"/>
              <w:rPr>
                <w:rFonts w:asciiTheme="minorEastAsia" w:hAnsiTheme="minorEastAsia"/>
                <w:sz w:val="16"/>
                <w:szCs w:val="16"/>
              </w:rPr>
            </w:pPr>
            <w:r>
              <w:rPr>
                <w:rFonts w:asciiTheme="minorEastAsia" w:hAnsiTheme="minorEastAsia" w:hint="eastAsia"/>
                <w:sz w:val="16"/>
                <w:szCs w:val="16"/>
              </w:rPr>
              <w:t>期末・勤勉手当</w:t>
            </w:r>
          </w:p>
        </w:tc>
        <w:tc>
          <w:tcPr>
            <w:tcW w:w="1467" w:type="dxa"/>
            <w:vAlign w:val="center"/>
          </w:tcPr>
          <w:p w14:paraId="6C394736" w14:textId="77777777" w:rsidR="00051332" w:rsidRDefault="00051332" w:rsidP="00051332">
            <w:pPr>
              <w:spacing w:line="180" w:lineRule="exact"/>
              <w:jc w:val="center"/>
              <w:rPr>
                <w:rFonts w:asciiTheme="minorEastAsia" w:hAnsiTheme="minorEastAsia"/>
                <w:sz w:val="16"/>
                <w:szCs w:val="16"/>
              </w:rPr>
            </w:pPr>
            <w:r>
              <w:rPr>
                <w:rFonts w:asciiTheme="minorEastAsia" w:hAnsiTheme="minorEastAsia" w:hint="eastAsia"/>
                <w:sz w:val="16"/>
                <w:szCs w:val="16"/>
              </w:rPr>
              <w:t xml:space="preserve">合 計 </w:t>
            </w:r>
            <w:r w:rsidR="004D5148">
              <w:rPr>
                <w:rFonts w:asciiTheme="minorEastAsia" w:hAnsiTheme="minorEastAsia" w:hint="eastAsia"/>
                <w:sz w:val="16"/>
                <w:szCs w:val="16"/>
              </w:rPr>
              <w:t>Ｂ</w:t>
            </w:r>
          </w:p>
        </w:tc>
        <w:tc>
          <w:tcPr>
            <w:tcW w:w="1360" w:type="dxa"/>
            <w:vMerge/>
            <w:vAlign w:val="center"/>
          </w:tcPr>
          <w:p w14:paraId="6C6DD82D" w14:textId="77777777" w:rsidR="00051332" w:rsidRDefault="00051332" w:rsidP="00910953">
            <w:pPr>
              <w:spacing w:line="180" w:lineRule="exact"/>
              <w:rPr>
                <w:rFonts w:asciiTheme="minorEastAsia" w:hAnsiTheme="minorEastAsia"/>
                <w:sz w:val="16"/>
                <w:szCs w:val="16"/>
              </w:rPr>
            </w:pPr>
          </w:p>
        </w:tc>
      </w:tr>
      <w:tr w:rsidR="00051332" w14:paraId="5C33641E" w14:textId="77777777" w:rsidTr="00E23CCF">
        <w:trPr>
          <w:trHeight w:val="567"/>
        </w:trPr>
        <w:tc>
          <w:tcPr>
            <w:tcW w:w="851" w:type="dxa"/>
            <w:vAlign w:val="center"/>
          </w:tcPr>
          <w:p w14:paraId="4232D13A" w14:textId="0DCD3F4C" w:rsidR="00051332" w:rsidRDefault="00112570" w:rsidP="009A23F4">
            <w:pPr>
              <w:spacing w:line="180" w:lineRule="exact"/>
              <w:rPr>
                <w:rFonts w:asciiTheme="minorEastAsia" w:hAnsiTheme="minorEastAsia"/>
                <w:sz w:val="16"/>
                <w:szCs w:val="16"/>
              </w:rPr>
            </w:pPr>
            <w:r>
              <w:rPr>
                <w:rFonts w:asciiTheme="minorEastAsia" w:hAnsiTheme="minorEastAsia" w:hint="eastAsia"/>
                <w:sz w:val="16"/>
                <w:szCs w:val="16"/>
              </w:rPr>
              <w:t>４</w:t>
            </w:r>
            <w:r w:rsidR="00414663">
              <w:rPr>
                <w:rFonts w:asciiTheme="minorEastAsia" w:hAnsiTheme="minorEastAsia" w:hint="eastAsia"/>
                <w:sz w:val="16"/>
                <w:szCs w:val="16"/>
              </w:rPr>
              <w:t>年</w:t>
            </w:r>
            <w:r w:rsidR="00051332">
              <w:rPr>
                <w:rFonts w:asciiTheme="minorEastAsia" w:hAnsiTheme="minorEastAsia" w:hint="eastAsia"/>
                <w:sz w:val="16"/>
                <w:szCs w:val="16"/>
              </w:rPr>
              <w:t>度</w:t>
            </w:r>
          </w:p>
        </w:tc>
        <w:tc>
          <w:tcPr>
            <w:tcW w:w="992" w:type="dxa"/>
            <w:vAlign w:val="center"/>
          </w:tcPr>
          <w:p w14:paraId="329186AC" w14:textId="77777777" w:rsidR="00051332" w:rsidRDefault="00051332" w:rsidP="005351E4">
            <w:pPr>
              <w:spacing w:line="180" w:lineRule="exact"/>
              <w:jc w:val="right"/>
              <w:rPr>
                <w:rFonts w:asciiTheme="minorEastAsia" w:hAnsiTheme="minorEastAsia"/>
                <w:sz w:val="16"/>
                <w:szCs w:val="16"/>
              </w:rPr>
            </w:pPr>
            <w:r>
              <w:rPr>
                <w:rFonts w:asciiTheme="minorEastAsia" w:hAnsiTheme="minorEastAsia" w:hint="eastAsia"/>
                <w:sz w:val="16"/>
                <w:szCs w:val="16"/>
              </w:rPr>
              <w:t>人</w:t>
            </w:r>
          </w:p>
          <w:p w14:paraId="13E83DD8" w14:textId="77777777" w:rsidR="00051332" w:rsidRDefault="00A90192" w:rsidP="004D5148">
            <w:pPr>
              <w:spacing w:line="180" w:lineRule="exact"/>
              <w:jc w:val="center"/>
              <w:rPr>
                <w:rFonts w:asciiTheme="minorEastAsia" w:hAnsiTheme="minorEastAsia"/>
                <w:sz w:val="16"/>
                <w:szCs w:val="16"/>
              </w:rPr>
            </w:pPr>
            <w:r>
              <w:rPr>
                <w:rFonts w:asciiTheme="minorEastAsia" w:hAnsiTheme="minorEastAsia" w:hint="eastAsia"/>
                <w:sz w:val="16"/>
                <w:szCs w:val="16"/>
              </w:rPr>
              <w:t>3</w:t>
            </w:r>
          </w:p>
        </w:tc>
        <w:tc>
          <w:tcPr>
            <w:tcW w:w="1467" w:type="dxa"/>
            <w:vAlign w:val="center"/>
          </w:tcPr>
          <w:p w14:paraId="4F993446" w14:textId="77777777" w:rsidR="00051332" w:rsidRDefault="00051332" w:rsidP="005351E4">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43775319" w14:textId="64AD0629" w:rsidR="00051332" w:rsidRDefault="000A29B5" w:rsidP="004D5148">
            <w:pPr>
              <w:spacing w:line="180" w:lineRule="exact"/>
              <w:jc w:val="center"/>
              <w:rPr>
                <w:rFonts w:asciiTheme="minorEastAsia" w:hAnsiTheme="minorEastAsia"/>
                <w:sz w:val="16"/>
                <w:szCs w:val="16"/>
              </w:rPr>
            </w:pPr>
            <w:r>
              <w:rPr>
                <w:rFonts w:asciiTheme="minorEastAsia" w:hAnsiTheme="minorEastAsia" w:hint="eastAsia"/>
                <w:sz w:val="16"/>
                <w:szCs w:val="16"/>
              </w:rPr>
              <w:t>8,</w:t>
            </w:r>
            <w:r w:rsidR="00112570">
              <w:rPr>
                <w:rFonts w:asciiTheme="minorEastAsia" w:hAnsiTheme="minorEastAsia" w:hint="eastAsia"/>
                <w:sz w:val="16"/>
                <w:szCs w:val="16"/>
              </w:rPr>
              <w:t>348</w:t>
            </w:r>
          </w:p>
        </w:tc>
        <w:tc>
          <w:tcPr>
            <w:tcW w:w="1467" w:type="dxa"/>
            <w:vAlign w:val="center"/>
          </w:tcPr>
          <w:p w14:paraId="53BBAE9D" w14:textId="77777777" w:rsidR="00051332" w:rsidRDefault="00051332" w:rsidP="005351E4">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62269047" w14:textId="7ED8D76C" w:rsidR="00051332" w:rsidRDefault="00E22AA6" w:rsidP="004D5148">
            <w:pPr>
              <w:spacing w:line="180" w:lineRule="exact"/>
              <w:jc w:val="center"/>
              <w:rPr>
                <w:rFonts w:asciiTheme="minorEastAsia" w:hAnsiTheme="minorEastAsia"/>
                <w:sz w:val="16"/>
                <w:szCs w:val="16"/>
              </w:rPr>
            </w:pPr>
            <w:r>
              <w:rPr>
                <w:rFonts w:asciiTheme="minorEastAsia" w:hAnsiTheme="minorEastAsia" w:hint="eastAsia"/>
                <w:sz w:val="16"/>
                <w:szCs w:val="16"/>
              </w:rPr>
              <w:t>1</w:t>
            </w:r>
            <w:r w:rsidR="009055A3">
              <w:rPr>
                <w:rFonts w:asciiTheme="minorEastAsia" w:hAnsiTheme="minorEastAsia" w:hint="eastAsia"/>
                <w:sz w:val="16"/>
                <w:szCs w:val="16"/>
              </w:rPr>
              <w:t>,</w:t>
            </w:r>
            <w:r w:rsidR="00112570">
              <w:rPr>
                <w:rFonts w:asciiTheme="minorEastAsia" w:hAnsiTheme="minorEastAsia" w:hint="eastAsia"/>
                <w:sz w:val="16"/>
                <w:szCs w:val="16"/>
              </w:rPr>
              <w:t>061</w:t>
            </w:r>
          </w:p>
        </w:tc>
        <w:tc>
          <w:tcPr>
            <w:tcW w:w="1468" w:type="dxa"/>
            <w:vAlign w:val="center"/>
          </w:tcPr>
          <w:p w14:paraId="7C79EC6D" w14:textId="77777777" w:rsidR="00051332" w:rsidRDefault="00051332" w:rsidP="005351E4">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6C6FFC5E" w14:textId="18BC549B" w:rsidR="00051332" w:rsidRDefault="000A29B5" w:rsidP="004D5148">
            <w:pPr>
              <w:spacing w:line="180" w:lineRule="exact"/>
              <w:jc w:val="center"/>
              <w:rPr>
                <w:rFonts w:asciiTheme="minorEastAsia" w:hAnsiTheme="minorEastAsia"/>
                <w:sz w:val="16"/>
                <w:szCs w:val="16"/>
              </w:rPr>
            </w:pPr>
            <w:r>
              <w:rPr>
                <w:rFonts w:asciiTheme="minorEastAsia" w:hAnsiTheme="minorEastAsia" w:hint="eastAsia"/>
                <w:sz w:val="16"/>
                <w:szCs w:val="16"/>
              </w:rPr>
              <w:t>2,</w:t>
            </w:r>
            <w:r w:rsidR="00112570">
              <w:rPr>
                <w:rFonts w:asciiTheme="minorEastAsia" w:hAnsiTheme="minorEastAsia" w:hint="eastAsia"/>
                <w:sz w:val="16"/>
                <w:szCs w:val="16"/>
              </w:rPr>
              <w:t>533</w:t>
            </w:r>
          </w:p>
        </w:tc>
        <w:tc>
          <w:tcPr>
            <w:tcW w:w="1467" w:type="dxa"/>
            <w:vAlign w:val="center"/>
          </w:tcPr>
          <w:p w14:paraId="1F319C35" w14:textId="77777777" w:rsidR="00051332" w:rsidRDefault="00051332" w:rsidP="005351E4">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4D42730C" w14:textId="4C35481D" w:rsidR="00051332" w:rsidRDefault="000A29B5" w:rsidP="004D5148">
            <w:pPr>
              <w:spacing w:line="180" w:lineRule="exact"/>
              <w:jc w:val="center"/>
              <w:rPr>
                <w:rFonts w:asciiTheme="minorEastAsia" w:hAnsiTheme="minorEastAsia"/>
                <w:sz w:val="16"/>
                <w:szCs w:val="16"/>
              </w:rPr>
            </w:pPr>
            <w:r>
              <w:rPr>
                <w:rFonts w:asciiTheme="minorEastAsia" w:hAnsiTheme="minorEastAsia" w:hint="eastAsia"/>
                <w:sz w:val="16"/>
                <w:szCs w:val="16"/>
              </w:rPr>
              <w:t>11,</w:t>
            </w:r>
            <w:r w:rsidR="00112570">
              <w:rPr>
                <w:rFonts w:asciiTheme="minorEastAsia" w:hAnsiTheme="minorEastAsia" w:hint="eastAsia"/>
                <w:sz w:val="16"/>
                <w:szCs w:val="16"/>
              </w:rPr>
              <w:t>942</w:t>
            </w:r>
          </w:p>
        </w:tc>
        <w:tc>
          <w:tcPr>
            <w:tcW w:w="1360" w:type="dxa"/>
            <w:vAlign w:val="center"/>
          </w:tcPr>
          <w:p w14:paraId="09446C61" w14:textId="77777777" w:rsidR="00051332" w:rsidRDefault="00051332" w:rsidP="005351E4">
            <w:pPr>
              <w:spacing w:line="180" w:lineRule="exact"/>
              <w:jc w:val="right"/>
              <w:rPr>
                <w:rFonts w:asciiTheme="minorEastAsia" w:hAnsiTheme="minorEastAsia"/>
                <w:sz w:val="16"/>
                <w:szCs w:val="16"/>
              </w:rPr>
            </w:pPr>
            <w:r>
              <w:rPr>
                <w:rFonts w:asciiTheme="minorEastAsia" w:hAnsiTheme="minorEastAsia" w:hint="eastAsia"/>
                <w:sz w:val="16"/>
                <w:szCs w:val="16"/>
              </w:rPr>
              <w:t>千円</w:t>
            </w:r>
          </w:p>
          <w:p w14:paraId="20FE70A0" w14:textId="571C7117" w:rsidR="00051332" w:rsidRDefault="000A29B5" w:rsidP="004D5148">
            <w:pPr>
              <w:spacing w:line="180" w:lineRule="exact"/>
              <w:jc w:val="center"/>
              <w:rPr>
                <w:rFonts w:asciiTheme="minorEastAsia" w:hAnsiTheme="minorEastAsia"/>
                <w:sz w:val="16"/>
                <w:szCs w:val="16"/>
              </w:rPr>
            </w:pPr>
            <w:r>
              <w:rPr>
                <w:rFonts w:asciiTheme="minorEastAsia" w:hAnsiTheme="minorEastAsia" w:hint="eastAsia"/>
                <w:sz w:val="16"/>
                <w:szCs w:val="16"/>
              </w:rPr>
              <w:t>3,</w:t>
            </w:r>
            <w:r w:rsidR="00112570">
              <w:rPr>
                <w:rFonts w:asciiTheme="minorEastAsia" w:hAnsiTheme="minorEastAsia" w:hint="eastAsia"/>
                <w:sz w:val="16"/>
                <w:szCs w:val="16"/>
              </w:rPr>
              <w:t>980</w:t>
            </w:r>
          </w:p>
        </w:tc>
      </w:tr>
    </w:tbl>
    <w:p w14:paraId="3A94C35E" w14:textId="77777777" w:rsidR="00DB18D3" w:rsidRDefault="00E23CCF" w:rsidP="00E23CCF">
      <w:pPr>
        <w:spacing w:line="180" w:lineRule="exact"/>
        <w:ind w:leftChars="200" w:left="417"/>
        <w:rPr>
          <w:rFonts w:asciiTheme="minorEastAsia" w:hAnsiTheme="minorEastAsia"/>
          <w:sz w:val="16"/>
          <w:szCs w:val="16"/>
        </w:rPr>
      </w:pPr>
      <w:r>
        <w:rPr>
          <w:rFonts w:asciiTheme="minorEastAsia" w:hAnsiTheme="minorEastAsia" w:hint="eastAsia"/>
          <w:sz w:val="16"/>
          <w:szCs w:val="16"/>
        </w:rPr>
        <w:t xml:space="preserve">　</w:t>
      </w:r>
      <w:r w:rsidR="00051332">
        <w:rPr>
          <w:rFonts w:asciiTheme="minorEastAsia" w:hAnsiTheme="minorEastAsia" w:hint="eastAsia"/>
          <w:sz w:val="16"/>
          <w:szCs w:val="16"/>
        </w:rPr>
        <w:t>（注）１　職員手当には退職手当を含まない。</w:t>
      </w:r>
    </w:p>
    <w:p w14:paraId="7817B946" w14:textId="0C0EDAA6" w:rsidR="00051332" w:rsidRDefault="00E23CCF" w:rsidP="00E23CCF">
      <w:pPr>
        <w:spacing w:line="180" w:lineRule="exact"/>
        <w:ind w:leftChars="200" w:left="417"/>
        <w:rPr>
          <w:rFonts w:asciiTheme="minorEastAsia" w:hAnsiTheme="minorEastAsia"/>
          <w:sz w:val="16"/>
          <w:szCs w:val="16"/>
        </w:rPr>
      </w:pPr>
      <w:r>
        <w:rPr>
          <w:rFonts w:asciiTheme="minorEastAsia" w:hAnsiTheme="minorEastAsia" w:hint="eastAsia"/>
          <w:sz w:val="16"/>
          <w:szCs w:val="16"/>
        </w:rPr>
        <w:t xml:space="preserve">　　　　</w:t>
      </w:r>
      <w:r w:rsidR="00051332">
        <w:rPr>
          <w:rFonts w:asciiTheme="minorEastAsia" w:hAnsiTheme="minorEastAsia" w:hint="eastAsia"/>
          <w:sz w:val="16"/>
          <w:szCs w:val="16"/>
        </w:rPr>
        <w:t>２　職員数は</w:t>
      </w:r>
      <w:r w:rsidR="009055A3">
        <w:rPr>
          <w:rFonts w:asciiTheme="minorEastAsia" w:hAnsiTheme="minorEastAsia" w:hint="eastAsia"/>
          <w:sz w:val="16"/>
          <w:szCs w:val="16"/>
        </w:rPr>
        <w:t>令和</w:t>
      </w:r>
      <w:r w:rsidR="00112570">
        <w:rPr>
          <w:rFonts w:asciiTheme="minorEastAsia" w:hAnsiTheme="minorEastAsia" w:hint="eastAsia"/>
          <w:sz w:val="16"/>
          <w:szCs w:val="16"/>
        </w:rPr>
        <w:t>５</w:t>
      </w:r>
      <w:r w:rsidR="009055A3">
        <w:rPr>
          <w:rFonts w:asciiTheme="minorEastAsia" w:hAnsiTheme="minorEastAsia" w:hint="eastAsia"/>
          <w:sz w:val="16"/>
          <w:szCs w:val="16"/>
        </w:rPr>
        <w:t>年</w:t>
      </w:r>
      <w:r w:rsidR="00051332">
        <w:rPr>
          <w:rFonts w:asciiTheme="minorEastAsia" w:hAnsiTheme="minorEastAsia" w:hint="eastAsia"/>
          <w:sz w:val="16"/>
          <w:szCs w:val="16"/>
        </w:rPr>
        <w:t>３月３１日現在の人数である。</w:t>
      </w:r>
    </w:p>
    <w:p w14:paraId="412BA140" w14:textId="77777777" w:rsidR="00051332" w:rsidRDefault="00051332" w:rsidP="00032747">
      <w:pPr>
        <w:spacing w:line="180" w:lineRule="exact"/>
        <w:ind w:leftChars="200" w:left="417"/>
        <w:rPr>
          <w:rFonts w:asciiTheme="minorEastAsia" w:hAnsiTheme="minorEastAsia"/>
          <w:sz w:val="16"/>
          <w:szCs w:val="16"/>
        </w:rPr>
      </w:pPr>
    </w:p>
    <w:p w14:paraId="41D5E09A" w14:textId="77777777" w:rsidR="00082276" w:rsidRDefault="00051332" w:rsidP="00032747">
      <w:pPr>
        <w:spacing w:line="180" w:lineRule="exact"/>
        <w:ind w:leftChars="200" w:left="417"/>
        <w:rPr>
          <w:rFonts w:asciiTheme="minorEastAsia" w:hAnsiTheme="minorEastAsia"/>
          <w:sz w:val="16"/>
          <w:szCs w:val="16"/>
        </w:rPr>
      </w:pPr>
      <w:r>
        <w:rPr>
          <w:rFonts w:asciiTheme="minorEastAsia" w:hAnsiTheme="minorEastAsia" w:hint="eastAsia"/>
          <w:sz w:val="16"/>
          <w:szCs w:val="16"/>
        </w:rPr>
        <w:t>イ　特記事項</w:t>
      </w:r>
      <w:r w:rsidR="00E23CCF">
        <w:rPr>
          <w:rFonts w:asciiTheme="minorEastAsia" w:hAnsiTheme="minorEastAsia" w:hint="eastAsia"/>
          <w:sz w:val="16"/>
          <w:szCs w:val="16"/>
        </w:rPr>
        <w:t xml:space="preserve">　　なし</w:t>
      </w:r>
    </w:p>
    <w:p w14:paraId="4516514E" w14:textId="77777777" w:rsidR="00354FB5" w:rsidRPr="00051332" w:rsidRDefault="00354FB5" w:rsidP="009E3773">
      <w:pPr>
        <w:spacing w:line="180" w:lineRule="exact"/>
        <w:rPr>
          <w:rFonts w:asciiTheme="minorEastAsia" w:hAnsiTheme="minorEastAsia"/>
          <w:sz w:val="16"/>
          <w:szCs w:val="16"/>
        </w:rPr>
      </w:pPr>
    </w:p>
    <w:p w14:paraId="043A039E" w14:textId="1B567294" w:rsidR="00F435EA" w:rsidRDefault="00051332" w:rsidP="00032747">
      <w:pPr>
        <w:spacing w:line="180" w:lineRule="exact"/>
        <w:ind w:leftChars="100" w:left="209"/>
        <w:rPr>
          <w:rFonts w:asciiTheme="minorEastAsia" w:hAnsiTheme="minorEastAsia"/>
          <w:sz w:val="16"/>
          <w:szCs w:val="16"/>
        </w:rPr>
      </w:pPr>
      <w:r>
        <w:rPr>
          <w:rFonts w:asciiTheme="minorEastAsia" w:hAnsiTheme="minorEastAsia" w:hint="eastAsia"/>
          <w:sz w:val="16"/>
          <w:szCs w:val="16"/>
        </w:rPr>
        <w:t>②　職員の基本給、平均</w:t>
      </w:r>
      <w:r w:rsidR="00354FB5">
        <w:rPr>
          <w:rFonts w:asciiTheme="minorEastAsia" w:hAnsiTheme="minorEastAsia" w:hint="eastAsia"/>
          <w:sz w:val="16"/>
          <w:szCs w:val="16"/>
        </w:rPr>
        <w:t>月収額及び平均年齢の状況（</w:t>
      </w:r>
      <w:r w:rsidR="00DB44B9">
        <w:rPr>
          <w:rFonts w:asciiTheme="minorEastAsia" w:hAnsiTheme="minorEastAsia" w:hint="eastAsia"/>
          <w:sz w:val="16"/>
          <w:szCs w:val="16"/>
        </w:rPr>
        <w:t>令和</w:t>
      </w:r>
      <w:r w:rsidR="00E641BF">
        <w:rPr>
          <w:rFonts w:asciiTheme="minorEastAsia" w:hAnsiTheme="minorEastAsia" w:hint="eastAsia"/>
          <w:sz w:val="16"/>
          <w:szCs w:val="16"/>
        </w:rPr>
        <w:t>５</w:t>
      </w:r>
      <w:r w:rsidR="00DB44B9">
        <w:rPr>
          <w:rFonts w:asciiTheme="minorEastAsia" w:hAnsiTheme="minorEastAsia" w:hint="eastAsia"/>
          <w:sz w:val="16"/>
          <w:szCs w:val="16"/>
        </w:rPr>
        <w:t>年</w:t>
      </w:r>
      <w:r w:rsidR="00354FB5">
        <w:rPr>
          <w:rFonts w:asciiTheme="minorEastAsia" w:hAnsiTheme="minorEastAsia" w:hint="eastAsia"/>
          <w:sz w:val="16"/>
          <w:szCs w:val="16"/>
        </w:rPr>
        <w:t>４月１日現在）</w:t>
      </w:r>
    </w:p>
    <w:tbl>
      <w:tblPr>
        <w:tblStyle w:val="a5"/>
        <w:tblW w:w="0" w:type="auto"/>
        <w:tblInd w:w="675" w:type="dxa"/>
        <w:tblLook w:val="04A0" w:firstRow="1" w:lastRow="0" w:firstColumn="1" w:lastColumn="0" w:noHBand="0" w:noVBand="1"/>
      </w:tblPr>
      <w:tblGrid>
        <w:gridCol w:w="1276"/>
        <w:gridCol w:w="1748"/>
        <w:gridCol w:w="2032"/>
        <w:gridCol w:w="2032"/>
      </w:tblGrid>
      <w:tr w:rsidR="00354FB5" w14:paraId="38703822" w14:textId="77777777" w:rsidTr="00B75059">
        <w:trPr>
          <w:trHeight w:val="340"/>
        </w:trPr>
        <w:tc>
          <w:tcPr>
            <w:tcW w:w="1276" w:type="dxa"/>
            <w:vAlign w:val="center"/>
          </w:tcPr>
          <w:p w14:paraId="40A9758D" w14:textId="77777777" w:rsidR="00354FB5" w:rsidRDefault="00354FB5" w:rsidP="00354FB5">
            <w:pPr>
              <w:spacing w:line="180" w:lineRule="exact"/>
              <w:jc w:val="center"/>
              <w:rPr>
                <w:rFonts w:asciiTheme="minorEastAsia" w:hAnsiTheme="minorEastAsia"/>
                <w:sz w:val="16"/>
                <w:szCs w:val="16"/>
              </w:rPr>
            </w:pPr>
            <w:r>
              <w:rPr>
                <w:rFonts w:asciiTheme="minorEastAsia" w:hAnsiTheme="minorEastAsia" w:hint="eastAsia"/>
                <w:sz w:val="16"/>
                <w:szCs w:val="16"/>
              </w:rPr>
              <w:t>区　分</w:t>
            </w:r>
          </w:p>
        </w:tc>
        <w:tc>
          <w:tcPr>
            <w:tcW w:w="1748" w:type="dxa"/>
            <w:vAlign w:val="center"/>
          </w:tcPr>
          <w:p w14:paraId="400F820E" w14:textId="77777777" w:rsidR="00354FB5" w:rsidRDefault="00354FB5" w:rsidP="00354FB5">
            <w:pPr>
              <w:spacing w:line="180" w:lineRule="exact"/>
              <w:jc w:val="center"/>
              <w:rPr>
                <w:rFonts w:asciiTheme="minorEastAsia" w:hAnsiTheme="minorEastAsia"/>
                <w:sz w:val="16"/>
                <w:szCs w:val="16"/>
              </w:rPr>
            </w:pPr>
            <w:r>
              <w:rPr>
                <w:rFonts w:asciiTheme="minorEastAsia" w:hAnsiTheme="minorEastAsia" w:hint="eastAsia"/>
                <w:sz w:val="16"/>
                <w:szCs w:val="16"/>
              </w:rPr>
              <w:t>平均年齢</w:t>
            </w:r>
          </w:p>
        </w:tc>
        <w:tc>
          <w:tcPr>
            <w:tcW w:w="2032" w:type="dxa"/>
            <w:vAlign w:val="center"/>
          </w:tcPr>
          <w:p w14:paraId="2DFD3924" w14:textId="77777777" w:rsidR="00354FB5" w:rsidRDefault="00354FB5" w:rsidP="00354FB5">
            <w:pPr>
              <w:spacing w:line="180" w:lineRule="exact"/>
              <w:jc w:val="center"/>
              <w:rPr>
                <w:rFonts w:asciiTheme="minorEastAsia" w:hAnsiTheme="minorEastAsia"/>
                <w:sz w:val="16"/>
                <w:szCs w:val="16"/>
              </w:rPr>
            </w:pPr>
            <w:r>
              <w:rPr>
                <w:rFonts w:asciiTheme="minorEastAsia" w:hAnsiTheme="minorEastAsia" w:hint="eastAsia"/>
                <w:sz w:val="16"/>
                <w:szCs w:val="16"/>
              </w:rPr>
              <w:t>基本給</w:t>
            </w:r>
          </w:p>
        </w:tc>
        <w:tc>
          <w:tcPr>
            <w:tcW w:w="2032" w:type="dxa"/>
            <w:vAlign w:val="center"/>
          </w:tcPr>
          <w:p w14:paraId="6685DCB0" w14:textId="77777777" w:rsidR="00354FB5" w:rsidRDefault="00354FB5" w:rsidP="00354FB5">
            <w:pPr>
              <w:spacing w:line="180" w:lineRule="exact"/>
              <w:jc w:val="center"/>
              <w:rPr>
                <w:rFonts w:asciiTheme="minorEastAsia" w:hAnsiTheme="minorEastAsia"/>
                <w:sz w:val="16"/>
                <w:szCs w:val="16"/>
              </w:rPr>
            </w:pPr>
            <w:r>
              <w:rPr>
                <w:rFonts w:asciiTheme="minorEastAsia" w:hAnsiTheme="minorEastAsia" w:hint="eastAsia"/>
                <w:sz w:val="16"/>
                <w:szCs w:val="16"/>
              </w:rPr>
              <w:t>平均月収額</w:t>
            </w:r>
          </w:p>
        </w:tc>
      </w:tr>
      <w:tr w:rsidR="00354FB5" w14:paraId="770D1A4F" w14:textId="77777777" w:rsidTr="00B75059">
        <w:trPr>
          <w:trHeight w:val="340"/>
        </w:trPr>
        <w:tc>
          <w:tcPr>
            <w:tcW w:w="1276" w:type="dxa"/>
            <w:vAlign w:val="center"/>
          </w:tcPr>
          <w:p w14:paraId="44265548" w14:textId="77777777" w:rsidR="00354FB5" w:rsidRDefault="00354FB5" w:rsidP="00B75059">
            <w:pPr>
              <w:spacing w:line="180" w:lineRule="exact"/>
              <w:jc w:val="center"/>
              <w:rPr>
                <w:rFonts w:asciiTheme="minorEastAsia" w:hAnsiTheme="minorEastAsia"/>
                <w:sz w:val="16"/>
                <w:szCs w:val="16"/>
              </w:rPr>
            </w:pPr>
            <w:r w:rsidRPr="004656D6">
              <w:rPr>
                <w:rFonts w:asciiTheme="minorEastAsia" w:hAnsiTheme="minorEastAsia" w:hint="eastAsia"/>
                <w:spacing w:val="40"/>
                <w:kern w:val="0"/>
                <w:sz w:val="16"/>
                <w:szCs w:val="16"/>
                <w:fitText w:val="640" w:id="621462272"/>
              </w:rPr>
              <w:t>当麻</w:t>
            </w:r>
            <w:r w:rsidRPr="004656D6">
              <w:rPr>
                <w:rFonts w:asciiTheme="minorEastAsia" w:hAnsiTheme="minorEastAsia" w:hint="eastAsia"/>
                <w:kern w:val="0"/>
                <w:sz w:val="16"/>
                <w:szCs w:val="16"/>
                <w:fitText w:val="640" w:id="621462272"/>
              </w:rPr>
              <w:t>町</w:t>
            </w:r>
          </w:p>
        </w:tc>
        <w:tc>
          <w:tcPr>
            <w:tcW w:w="1748" w:type="dxa"/>
            <w:vAlign w:val="center"/>
          </w:tcPr>
          <w:p w14:paraId="0DA27856" w14:textId="3AD663E6" w:rsidR="00354FB5" w:rsidRPr="0099745D" w:rsidRDefault="009055A3" w:rsidP="00D766BA">
            <w:pPr>
              <w:spacing w:line="180" w:lineRule="exact"/>
              <w:jc w:val="right"/>
              <w:rPr>
                <w:rFonts w:asciiTheme="minorEastAsia" w:hAnsiTheme="minorEastAsia"/>
                <w:sz w:val="16"/>
                <w:szCs w:val="16"/>
              </w:rPr>
            </w:pPr>
            <w:r>
              <w:rPr>
                <w:rFonts w:asciiTheme="minorEastAsia" w:hAnsiTheme="minorEastAsia" w:hint="eastAsia"/>
                <w:sz w:val="16"/>
                <w:szCs w:val="16"/>
              </w:rPr>
              <w:t>3</w:t>
            </w:r>
            <w:r w:rsidR="00112570">
              <w:rPr>
                <w:rFonts w:asciiTheme="minorEastAsia" w:hAnsiTheme="minorEastAsia" w:hint="eastAsia"/>
                <w:sz w:val="16"/>
                <w:szCs w:val="16"/>
              </w:rPr>
              <w:t>8</w:t>
            </w:r>
            <w:r>
              <w:rPr>
                <w:rFonts w:asciiTheme="minorEastAsia" w:hAnsiTheme="minorEastAsia" w:hint="eastAsia"/>
                <w:sz w:val="16"/>
                <w:szCs w:val="16"/>
              </w:rPr>
              <w:t>.</w:t>
            </w:r>
            <w:r w:rsidR="000A29B5">
              <w:rPr>
                <w:rFonts w:asciiTheme="minorEastAsia" w:hAnsiTheme="minorEastAsia" w:hint="eastAsia"/>
                <w:sz w:val="16"/>
                <w:szCs w:val="16"/>
              </w:rPr>
              <w:t>6</w:t>
            </w:r>
            <w:r w:rsidR="00354FB5" w:rsidRPr="0099745D">
              <w:rPr>
                <w:rFonts w:asciiTheme="minorEastAsia" w:hAnsiTheme="minorEastAsia" w:hint="eastAsia"/>
                <w:sz w:val="16"/>
                <w:szCs w:val="16"/>
              </w:rPr>
              <w:t>歳</w:t>
            </w:r>
          </w:p>
        </w:tc>
        <w:tc>
          <w:tcPr>
            <w:tcW w:w="2032" w:type="dxa"/>
            <w:vAlign w:val="center"/>
          </w:tcPr>
          <w:p w14:paraId="2CEF322B" w14:textId="13A404BA" w:rsidR="00354FB5" w:rsidRPr="0099745D" w:rsidRDefault="009055A3" w:rsidP="00354FB5">
            <w:pPr>
              <w:spacing w:line="180" w:lineRule="exact"/>
              <w:jc w:val="right"/>
              <w:rPr>
                <w:rFonts w:asciiTheme="minorEastAsia" w:hAnsiTheme="minorEastAsia"/>
                <w:sz w:val="16"/>
                <w:szCs w:val="16"/>
              </w:rPr>
            </w:pPr>
            <w:r>
              <w:rPr>
                <w:rFonts w:asciiTheme="minorEastAsia" w:hAnsiTheme="minorEastAsia" w:hint="eastAsia"/>
                <w:sz w:val="16"/>
                <w:szCs w:val="16"/>
              </w:rPr>
              <w:t>2</w:t>
            </w:r>
            <w:r w:rsidR="00112570">
              <w:rPr>
                <w:rFonts w:asciiTheme="minorEastAsia" w:hAnsiTheme="minorEastAsia" w:hint="eastAsia"/>
                <w:sz w:val="16"/>
                <w:szCs w:val="16"/>
              </w:rPr>
              <w:t>44,166</w:t>
            </w:r>
            <w:r w:rsidR="00354FB5" w:rsidRPr="0099745D">
              <w:rPr>
                <w:rFonts w:asciiTheme="minorEastAsia" w:hAnsiTheme="minorEastAsia" w:hint="eastAsia"/>
                <w:sz w:val="16"/>
                <w:szCs w:val="16"/>
              </w:rPr>
              <w:t>円</w:t>
            </w:r>
          </w:p>
        </w:tc>
        <w:tc>
          <w:tcPr>
            <w:tcW w:w="2032" w:type="dxa"/>
            <w:vAlign w:val="center"/>
          </w:tcPr>
          <w:p w14:paraId="6F645490" w14:textId="02FF7EDF" w:rsidR="00354FB5" w:rsidRPr="0099745D" w:rsidRDefault="00E22AA6" w:rsidP="00354FB5">
            <w:pPr>
              <w:spacing w:line="180" w:lineRule="exact"/>
              <w:jc w:val="right"/>
              <w:rPr>
                <w:rFonts w:asciiTheme="minorEastAsia" w:hAnsiTheme="minorEastAsia"/>
                <w:sz w:val="16"/>
                <w:szCs w:val="16"/>
              </w:rPr>
            </w:pPr>
            <w:r>
              <w:rPr>
                <w:rFonts w:asciiTheme="minorEastAsia" w:hAnsiTheme="minorEastAsia" w:hint="eastAsia"/>
                <w:sz w:val="16"/>
                <w:szCs w:val="16"/>
              </w:rPr>
              <w:t>3</w:t>
            </w:r>
            <w:r w:rsidR="00112570">
              <w:rPr>
                <w:rFonts w:asciiTheme="minorEastAsia" w:hAnsiTheme="minorEastAsia" w:hint="eastAsia"/>
                <w:sz w:val="16"/>
                <w:szCs w:val="16"/>
              </w:rPr>
              <w:t>32,283</w:t>
            </w:r>
            <w:r w:rsidR="00354FB5" w:rsidRPr="0099745D">
              <w:rPr>
                <w:rFonts w:asciiTheme="minorEastAsia" w:hAnsiTheme="minorEastAsia" w:hint="eastAsia"/>
                <w:sz w:val="16"/>
                <w:szCs w:val="16"/>
              </w:rPr>
              <w:t>円</w:t>
            </w:r>
          </w:p>
        </w:tc>
      </w:tr>
      <w:tr w:rsidR="00354FB5" w14:paraId="33B80489" w14:textId="77777777" w:rsidTr="00B75059">
        <w:trPr>
          <w:trHeight w:val="340"/>
        </w:trPr>
        <w:tc>
          <w:tcPr>
            <w:tcW w:w="1276" w:type="dxa"/>
            <w:vAlign w:val="center"/>
          </w:tcPr>
          <w:p w14:paraId="4CB74E98" w14:textId="77777777" w:rsidR="00354FB5" w:rsidRDefault="00354FB5" w:rsidP="00B75059">
            <w:pPr>
              <w:spacing w:line="180" w:lineRule="exact"/>
              <w:jc w:val="center"/>
              <w:rPr>
                <w:rFonts w:asciiTheme="minorEastAsia" w:hAnsiTheme="minorEastAsia"/>
                <w:sz w:val="16"/>
                <w:szCs w:val="16"/>
              </w:rPr>
            </w:pPr>
            <w:r>
              <w:rPr>
                <w:rFonts w:asciiTheme="minorEastAsia" w:hAnsiTheme="minorEastAsia" w:hint="eastAsia"/>
                <w:sz w:val="16"/>
                <w:szCs w:val="16"/>
              </w:rPr>
              <w:t>団体平均</w:t>
            </w:r>
          </w:p>
        </w:tc>
        <w:tc>
          <w:tcPr>
            <w:tcW w:w="1748" w:type="dxa"/>
            <w:vAlign w:val="center"/>
          </w:tcPr>
          <w:p w14:paraId="2F4F0DD6" w14:textId="12D3352E" w:rsidR="00354FB5" w:rsidRDefault="000A29B5" w:rsidP="00354FB5">
            <w:pPr>
              <w:spacing w:line="180" w:lineRule="exact"/>
              <w:jc w:val="right"/>
              <w:rPr>
                <w:rFonts w:asciiTheme="minorEastAsia" w:hAnsiTheme="minorEastAsia"/>
                <w:sz w:val="16"/>
                <w:szCs w:val="16"/>
              </w:rPr>
            </w:pPr>
            <w:r>
              <w:rPr>
                <w:rFonts w:asciiTheme="minorEastAsia" w:hAnsiTheme="minorEastAsia" w:hint="eastAsia"/>
                <w:sz w:val="16"/>
                <w:szCs w:val="16"/>
              </w:rPr>
              <w:t>45.</w:t>
            </w:r>
            <w:r w:rsidR="00112570">
              <w:rPr>
                <w:rFonts w:asciiTheme="minorEastAsia" w:hAnsiTheme="minorEastAsia" w:hint="eastAsia"/>
                <w:sz w:val="16"/>
                <w:szCs w:val="16"/>
              </w:rPr>
              <w:t>7</w:t>
            </w:r>
            <w:r w:rsidR="00354FB5">
              <w:rPr>
                <w:rFonts w:asciiTheme="minorEastAsia" w:hAnsiTheme="minorEastAsia" w:hint="eastAsia"/>
                <w:sz w:val="16"/>
                <w:szCs w:val="16"/>
              </w:rPr>
              <w:t>歳</w:t>
            </w:r>
          </w:p>
        </w:tc>
        <w:tc>
          <w:tcPr>
            <w:tcW w:w="2032" w:type="dxa"/>
            <w:vAlign w:val="center"/>
          </w:tcPr>
          <w:p w14:paraId="06D2A4CF" w14:textId="40FA2941" w:rsidR="00354FB5" w:rsidRDefault="009055A3" w:rsidP="00354FB5">
            <w:pPr>
              <w:spacing w:line="180" w:lineRule="exact"/>
              <w:jc w:val="right"/>
              <w:rPr>
                <w:rFonts w:asciiTheme="minorEastAsia" w:hAnsiTheme="minorEastAsia"/>
                <w:sz w:val="16"/>
                <w:szCs w:val="16"/>
              </w:rPr>
            </w:pPr>
            <w:r>
              <w:rPr>
                <w:rFonts w:asciiTheme="minorEastAsia" w:hAnsiTheme="minorEastAsia" w:hint="eastAsia"/>
                <w:sz w:val="16"/>
                <w:szCs w:val="16"/>
              </w:rPr>
              <w:t>33</w:t>
            </w:r>
            <w:r w:rsidR="00E22AA6">
              <w:rPr>
                <w:rFonts w:asciiTheme="minorEastAsia" w:hAnsiTheme="minorEastAsia" w:hint="eastAsia"/>
                <w:sz w:val="16"/>
                <w:szCs w:val="16"/>
              </w:rPr>
              <w:t>5</w:t>
            </w:r>
            <w:r>
              <w:rPr>
                <w:rFonts w:asciiTheme="minorEastAsia" w:hAnsiTheme="minorEastAsia" w:hint="eastAsia"/>
                <w:sz w:val="16"/>
                <w:szCs w:val="16"/>
              </w:rPr>
              <w:t>,</w:t>
            </w:r>
            <w:r w:rsidR="00112570">
              <w:rPr>
                <w:rFonts w:asciiTheme="minorEastAsia" w:hAnsiTheme="minorEastAsia" w:hint="eastAsia"/>
                <w:sz w:val="16"/>
                <w:szCs w:val="16"/>
              </w:rPr>
              <w:t>310</w:t>
            </w:r>
            <w:r w:rsidR="00354FB5">
              <w:rPr>
                <w:rFonts w:asciiTheme="minorEastAsia" w:hAnsiTheme="minorEastAsia" w:hint="eastAsia"/>
                <w:sz w:val="16"/>
                <w:szCs w:val="16"/>
              </w:rPr>
              <w:t>円</w:t>
            </w:r>
          </w:p>
        </w:tc>
        <w:tc>
          <w:tcPr>
            <w:tcW w:w="2032" w:type="dxa"/>
            <w:vAlign w:val="center"/>
          </w:tcPr>
          <w:p w14:paraId="5A095969" w14:textId="211A15F3" w:rsidR="00354FB5" w:rsidRDefault="009055A3" w:rsidP="00475629">
            <w:pPr>
              <w:spacing w:line="180" w:lineRule="exact"/>
              <w:jc w:val="right"/>
              <w:rPr>
                <w:rFonts w:asciiTheme="minorEastAsia" w:hAnsiTheme="minorEastAsia"/>
                <w:sz w:val="16"/>
                <w:szCs w:val="16"/>
              </w:rPr>
            </w:pPr>
            <w:r>
              <w:rPr>
                <w:rFonts w:asciiTheme="minorEastAsia" w:hAnsiTheme="minorEastAsia" w:hint="eastAsia"/>
                <w:sz w:val="16"/>
                <w:szCs w:val="16"/>
              </w:rPr>
              <w:t>5</w:t>
            </w:r>
            <w:r w:rsidR="00E22AA6">
              <w:rPr>
                <w:rFonts w:asciiTheme="minorEastAsia" w:hAnsiTheme="minorEastAsia" w:hint="eastAsia"/>
                <w:sz w:val="16"/>
                <w:szCs w:val="16"/>
              </w:rPr>
              <w:t>0</w:t>
            </w:r>
            <w:r w:rsidR="00112570">
              <w:rPr>
                <w:rFonts w:asciiTheme="minorEastAsia" w:hAnsiTheme="minorEastAsia" w:hint="eastAsia"/>
                <w:sz w:val="16"/>
                <w:szCs w:val="16"/>
              </w:rPr>
              <w:t>0,619</w:t>
            </w:r>
            <w:r w:rsidR="00475629">
              <w:rPr>
                <w:rFonts w:asciiTheme="minorEastAsia" w:hAnsiTheme="minorEastAsia" w:hint="eastAsia"/>
                <w:sz w:val="16"/>
                <w:szCs w:val="16"/>
              </w:rPr>
              <w:t>円</w:t>
            </w:r>
          </w:p>
        </w:tc>
      </w:tr>
    </w:tbl>
    <w:p w14:paraId="3592CB1F" w14:textId="77777777" w:rsidR="009D2DC0" w:rsidRPr="009D2DC0" w:rsidRDefault="009D2DC0" w:rsidP="009D2DC0">
      <w:pPr>
        <w:overflowPunct w:val="0"/>
        <w:snapToGrid w:val="0"/>
        <w:ind w:firstLineChars="300" w:firstLine="476"/>
        <w:textAlignment w:val="baseline"/>
        <w:rPr>
          <w:rFonts w:ascii="ＭＳ 明朝" w:eastAsia="ＭＳ 明朝" w:hAnsi="Times New Roman" w:cs="Times New Roman"/>
          <w:spacing w:val="16"/>
          <w:kern w:val="0"/>
          <w:sz w:val="16"/>
          <w:szCs w:val="16"/>
        </w:rPr>
      </w:pPr>
      <w:r w:rsidRPr="009D2DC0">
        <w:rPr>
          <w:rFonts w:ascii="ＭＳ 明朝" w:eastAsia="ＭＳ 明朝" w:hAnsi="ＭＳ 明朝" w:cs="ＭＳ 明朝" w:hint="eastAsia"/>
          <w:color w:val="000000"/>
          <w:kern w:val="0"/>
          <w:sz w:val="16"/>
          <w:szCs w:val="16"/>
        </w:rPr>
        <w:t>（注）　平均月収額には、期末・勤勉手当等を含む。</w:t>
      </w:r>
    </w:p>
    <w:p w14:paraId="5B872573" w14:textId="77777777" w:rsidR="00354FB5" w:rsidRPr="009D2DC0" w:rsidRDefault="00354FB5" w:rsidP="00032747">
      <w:pPr>
        <w:spacing w:line="180" w:lineRule="exact"/>
        <w:ind w:leftChars="100" w:left="209"/>
        <w:rPr>
          <w:rFonts w:asciiTheme="minorEastAsia" w:hAnsiTheme="minorEastAsia"/>
          <w:sz w:val="16"/>
          <w:szCs w:val="16"/>
        </w:rPr>
      </w:pPr>
    </w:p>
    <w:p w14:paraId="6AB487AA" w14:textId="77777777" w:rsidR="00910953" w:rsidRDefault="00475629" w:rsidP="00475629">
      <w:pPr>
        <w:widowControl/>
        <w:jc w:val="left"/>
        <w:rPr>
          <w:rFonts w:asciiTheme="minorEastAsia" w:hAnsiTheme="minorEastAsia"/>
          <w:sz w:val="16"/>
          <w:szCs w:val="16"/>
        </w:rPr>
      </w:pPr>
      <w:r>
        <w:rPr>
          <w:rFonts w:asciiTheme="minorEastAsia" w:hAnsiTheme="minorEastAsia" w:hint="eastAsia"/>
          <w:sz w:val="16"/>
          <w:szCs w:val="16"/>
        </w:rPr>
        <w:t xml:space="preserve">　</w:t>
      </w:r>
      <w:r w:rsidR="00354FB5">
        <w:rPr>
          <w:rFonts w:asciiTheme="minorEastAsia" w:hAnsiTheme="minorEastAsia" w:hint="eastAsia"/>
          <w:sz w:val="16"/>
          <w:szCs w:val="16"/>
        </w:rPr>
        <w:t>③　職員手当の状況</w:t>
      </w:r>
    </w:p>
    <w:p w14:paraId="2AC56B43" w14:textId="77777777" w:rsidR="00354FB5" w:rsidRDefault="00354FB5" w:rsidP="00032747">
      <w:pPr>
        <w:spacing w:line="180" w:lineRule="exact"/>
        <w:ind w:leftChars="200" w:left="417"/>
        <w:rPr>
          <w:rFonts w:asciiTheme="minorEastAsia" w:hAnsiTheme="minorEastAsia"/>
          <w:sz w:val="16"/>
          <w:szCs w:val="16"/>
        </w:rPr>
      </w:pPr>
      <w:r>
        <w:rPr>
          <w:rFonts w:asciiTheme="minorEastAsia" w:hAnsiTheme="minorEastAsia" w:hint="eastAsia"/>
          <w:sz w:val="16"/>
          <w:szCs w:val="16"/>
        </w:rPr>
        <w:t>ア　期末手当・勤勉手当</w:t>
      </w:r>
    </w:p>
    <w:tbl>
      <w:tblPr>
        <w:tblStyle w:val="a5"/>
        <w:tblW w:w="0" w:type="auto"/>
        <w:tblInd w:w="675" w:type="dxa"/>
        <w:tblLook w:val="04A0" w:firstRow="1" w:lastRow="0" w:firstColumn="1" w:lastColumn="0" w:noHBand="0" w:noVBand="1"/>
      </w:tblPr>
      <w:tblGrid>
        <w:gridCol w:w="4476"/>
        <w:gridCol w:w="4476"/>
      </w:tblGrid>
      <w:tr w:rsidR="00354FB5" w14:paraId="2F6B8F02" w14:textId="77777777" w:rsidTr="00E23CCF">
        <w:trPr>
          <w:trHeight w:val="340"/>
        </w:trPr>
        <w:tc>
          <w:tcPr>
            <w:tcW w:w="4536" w:type="dxa"/>
            <w:vAlign w:val="center"/>
          </w:tcPr>
          <w:p w14:paraId="72B0AF65" w14:textId="77777777" w:rsidR="00354FB5" w:rsidRDefault="00354FB5" w:rsidP="00354FB5">
            <w:pPr>
              <w:spacing w:line="180" w:lineRule="exact"/>
              <w:jc w:val="center"/>
              <w:rPr>
                <w:rFonts w:asciiTheme="minorEastAsia" w:hAnsiTheme="minorEastAsia"/>
                <w:sz w:val="16"/>
                <w:szCs w:val="16"/>
              </w:rPr>
            </w:pPr>
            <w:r>
              <w:rPr>
                <w:rFonts w:asciiTheme="minorEastAsia" w:hAnsiTheme="minorEastAsia" w:hint="eastAsia"/>
                <w:sz w:val="16"/>
                <w:szCs w:val="16"/>
              </w:rPr>
              <w:t>当麻町</w:t>
            </w:r>
          </w:p>
        </w:tc>
        <w:tc>
          <w:tcPr>
            <w:tcW w:w="4536" w:type="dxa"/>
            <w:vAlign w:val="center"/>
          </w:tcPr>
          <w:p w14:paraId="7F45AF85" w14:textId="77777777" w:rsidR="00354FB5" w:rsidRDefault="00842F9C" w:rsidP="000255DD">
            <w:pPr>
              <w:spacing w:line="180" w:lineRule="exact"/>
              <w:jc w:val="center"/>
              <w:rPr>
                <w:rFonts w:asciiTheme="minorEastAsia" w:hAnsiTheme="minorEastAsia"/>
                <w:sz w:val="16"/>
                <w:szCs w:val="16"/>
              </w:rPr>
            </w:pPr>
            <w:r>
              <w:rPr>
                <w:rFonts w:asciiTheme="minorEastAsia" w:hAnsiTheme="minorEastAsia" w:hint="eastAsia"/>
                <w:sz w:val="16"/>
                <w:szCs w:val="16"/>
              </w:rPr>
              <w:t>当麻町（一般行政職）</w:t>
            </w:r>
          </w:p>
        </w:tc>
      </w:tr>
      <w:tr w:rsidR="00842F9C" w14:paraId="72EE6BA9" w14:textId="77777777" w:rsidTr="00E23CCF">
        <w:trPr>
          <w:trHeight w:val="567"/>
        </w:trPr>
        <w:tc>
          <w:tcPr>
            <w:tcW w:w="4536" w:type="dxa"/>
            <w:vAlign w:val="center"/>
          </w:tcPr>
          <w:p w14:paraId="4C5A05C9" w14:textId="5630ED64" w:rsidR="00842F9C" w:rsidRPr="00423480" w:rsidRDefault="00842F9C" w:rsidP="00354FB5">
            <w:pPr>
              <w:spacing w:line="180" w:lineRule="exact"/>
              <w:rPr>
                <w:rFonts w:asciiTheme="minorEastAsia" w:hAnsiTheme="minorEastAsia"/>
                <w:sz w:val="16"/>
                <w:szCs w:val="16"/>
              </w:rPr>
            </w:pPr>
            <w:r w:rsidRPr="00423480">
              <w:rPr>
                <w:rFonts w:asciiTheme="minorEastAsia" w:hAnsiTheme="minorEastAsia" w:hint="eastAsia"/>
                <w:sz w:val="16"/>
                <w:szCs w:val="16"/>
              </w:rPr>
              <w:t>１人当たり平均支給額（</w:t>
            </w:r>
            <w:r w:rsidR="009055A3">
              <w:rPr>
                <w:rFonts w:asciiTheme="minorEastAsia" w:hAnsiTheme="minorEastAsia" w:hint="eastAsia"/>
                <w:sz w:val="16"/>
                <w:szCs w:val="16"/>
              </w:rPr>
              <w:t>令和</w:t>
            </w:r>
            <w:r w:rsidR="009E629A">
              <w:rPr>
                <w:rFonts w:asciiTheme="minorEastAsia" w:hAnsiTheme="minorEastAsia" w:hint="eastAsia"/>
                <w:sz w:val="16"/>
                <w:szCs w:val="16"/>
              </w:rPr>
              <w:t>４</w:t>
            </w:r>
            <w:r w:rsidR="009055A3">
              <w:rPr>
                <w:rFonts w:asciiTheme="minorEastAsia" w:hAnsiTheme="minorEastAsia" w:hint="eastAsia"/>
                <w:sz w:val="16"/>
                <w:szCs w:val="16"/>
              </w:rPr>
              <w:t>年</w:t>
            </w:r>
            <w:r w:rsidRPr="00423480">
              <w:rPr>
                <w:rFonts w:asciiTheme="minorEastAsia" w:hAnsiTheme="minorEastAsia" w:hint="eastAsia"/>
                <w:sz w:val="16"/>
                <w:szCs w:val="16"/>
              </w:rPr>
              <w:t>度）</w:t>
            </w:r>
          </w:p>
          <w:p w14:paraId="349CC37E" w14:textId="3FEC102E" w:rsidR="00842F9C" w:rsidRPr="00A63191" w:rsidRDefault="009E629A" w:rsidP="00475629">
            <w:pPr>
              <w:spacing w:line="180" w:lineRule="exact"/>
              <w:jc w:val="right"/>
              <w:rPr>
                <w:rFonts w:asciiTheme="minorEastAsia" w:hAnsiTheme="minorEastAsia"/>
                <w:color w:val="FF0000"/>
                <w:sz w:val="16"/>
                <w:szCs w:val="16"/>
              </w:rPr>
            </w:pPr>
            <w:r>
              <w:rPr>
                <w:rFonts w:asciiTheme="minorEastAsia" w:hAnsiTheme="minorEastAsia" w:hint="eastAsia"/>
                <w:sz w:val="16"/>
                <w:szCs w:val="16"/>
              </w:rPr>
              <w:t>844</w:t>
            </w:r>
            <w:r w:rsidR="00842F9C" w:rsidRPr="00423480">
              <w:rPr>
                <w:rFonts w:asciiTheme="minorEastAsia" w:hAnsiTheme="minorEastAsia" w:hint="eastAsia"/>
                <w:sz w:val="16"/>
                <w:szCs w:val="16"/>
              </w:rPr>
              <w:t>千円</w:t>
            </w:r>
          </w:p>
        </w:tc>
        <w:tc>
          <w:tcPr>
            <w:tcW w:w="4536" w:type="dxa"/>
            <w:vAlign w:val="center"/>
          </w:tcPr>
          <w:p w14:paraId="7D047995" w14:textId="290406F1" w:rsidR="00842F9C" w:rsidRPr="00423480" w:rsidRDefault="00842F9C" w:rsidP="00EA6D35">
            <w:pPr>
              <w:spacing w:line="180" w:lineRule="exact"/>
              <w:rPr>
                <w:rFonts w:asciiTheme="minorEastAsia" w:hAnsiTheme="minorEastAsia"/>
                <w:sz w:val="16"/>
                <w:szCs w:val="16"/>
              </w:rPr>
            </w:pPr>
            <w:r w:rsidRPr="00423480">
              <w:rPr>
                <w:rFonts w:asciiTheme="minorEastAsia" w:hAnsiTheme="minorEastAsia" w:hint="eastAsia"/>
                <w:sz w:val="16"/>
                <w:szCs w:val="16"/>
              </w:rPr>
              <w:t>１人当たり平均支給額（</w:t>
            </w:r>
            <w:r w:rsidR="009055A3">
              <w:rPr>
                <w:rFonts w:asciiTheme="minorEastAsia" w:hAnsiTheme="minorEastAsia" w:hint="eastAsia"/>
                <w:sz w:val="16"/>
                <w:szCs w:val="16"/>
              </w:rPr>
              <w:t>令和</w:t>
            </w:r>
            <w:r w:rsidR="009E629A">
              <w:rPr>
                <w:rFonts w:asciiTheme="minorEastAsia" w:hAnsiTheme="minorEastAsia" w:hint="eastAsia"/>
                <w:sz w:val="16"/>
                <w:szCs w:val="16"/>
              </w:rPr>
              <w:t>４</w:t>
            </w:r>
            <w:r w:rsidR="009055A3">
              <w:rPr>
                <w:rFonts w:asciiTheme="minorEastAsia" w:hAnsiTheme="minorEastAsia" w:hint="eastAsia"/>
                <w:sz w:val="16"/>
                <w:szCs w:val="16"/>
              </w:rPr>
              <w:t>年</w:t>
            </w:r>
            <w:r w:rsidRPr="00423480">
              <w:rPr>
                <w:rFonts w:asciiTheme="minorEastAsia" w:hAnsiTheme="minorEastAsia" w:hint="eastAsia"/>
                <w:sz w:val="16"/>
                <w:szCs w:val="16"/>
              </w:rPr>
              <w:t>度）</w:t>
            </w:r>
          </w:p>
          <w:p w14:paraId="2FB94DE7" w14:textId="7EB858AE" w:rsidR="00842F9C" w:rsidRPr="00A63191" w:rsidRDefault="00842F9C" w:rsidP="00EA6D35">
            <w:pPr>
              <w:spacing w:line="180" w:lineRule="exact"/>
              <w:jc w:val="right"/>
              <w:rPr>
                <w:rFonts w:asciiTheme="minorEastAsia" w:hAnsiTheme="minorEastAsia"/>
                <w:color w:val="FF0000"/>
                <w:sz w:val="16"/>
                <w:szCs w:val="16"/>
              </w:rPr>
            </w:pPr>
            <w:r>
              <w:rPr>
                <w:rFonts w:asciiTheme="minorEastAsia" w:hAnsiTheme="minorEastAsia" w:hint="eastAsia"/>
                <w:sz w:val="16"/>
                <w:szCs w:val="16"/>
              </w:rPr>
              <w:t>1,</w:t>
            </w:r>
            <w:r w:rsidR="009E629A">
              <w:rPr>
                <w:rFonts w:asciiTheme="minorEastAsia" w:hAnsiTheme="minorEastAsia" w:hint="eastAsia"/>
                <w:sz w:val="16"/>
                <w:szCs w:val="16"/>
              </w:rPr>
              <w:t>316</w:t>
            </w:r>
            <w:r w:rsidRPr="00423480">
              <w:rPr>
                <w:rFonts w:asciiTheme="minorEastAsia" w:hAnsiTheme="minorEastAsia" w:hint="eastAsia"/>
                <w:sz w:val="16"/>
                <w:szCs w:val="16"/>
              </w:rPr>
              <w:t>千円</w:t>
            </w:r>
          </w:p>
        </w:tc>
      </w:tr>
      <w:tr w:rsidR="00B14F8B" w14:paraId="0B119D00" w14:textId="77777777" w:rsidTr="00E23CCF">
        <w:trPr>
          <w:trHeight w:val="907"/>
        </w:trPr>
        <w:tc>
          <w:tcPr>
            <w:tcW w:w="4536" w:type="dxa"/>
            <w:vAlign w:val="center"/>
          </w:tcPr>
          <w:p w14:paraId="3FA51CF1" w14:textId="78DD6596" w:rsidR="00B14F8B" w:rsidRDefault="00B14F8B" w:rsidP="00423480">
            <w:pPr>
              <w:spacing w:line="180" w:lineRule="exact"/>
              <w:rPr>
                <w:rFonts w:asciiTheme="minorEastAsia" w:hAnsiTheme="minorEastAsia"/>
                <w:sz w:val="16"/>
                <w:szCs w:val="16"/>
              </w:rPr>
            </w:pPr>
            <w:r>
              <w:rPr>
                <w:rFonts w:asciiTheme="minorEastAsia" w:hAnsiTheme="minorEastAsia" w:hint="eastAsia"/>
                <w:sz w:val="16"/>
                <w:szCs w:val="16"/>
              </w:rPr>
              <w:t>（</w:t>
            </w:r>
            <w:r w:rsidR="009055A3">
              <w:rPr>
                <w:rFonts w:asciiTheme="minorEastAsia" w:hAnsiTheme="minorEastAsia" w:hint="eastAsia"/>
                <w:sz w:val="16"/>
                <w:szCs w:val="16"/>
              </w:rPr>
              <w:t>令和</w:t>
            </w:r>
            <w:r w:rsidR="009E629A">
              <w:rPr>
                <w:rFonts w:asciiTheme="minorEastAsia" w:hAnsiTheme="minorEastAsia" w:hint="eastAsia"/>
                <w:sz w:val="16"/>
                <w:szCs w:val="16"/>
              </w:rPr>
              <w:t>４</w:t>
            </w:r>
            <w:r w:rsidR="009055A3">
              <w:rPr>
                <w:rFonts w:asciiTheme="minorEastAsia" w:hAnsiTheme="minorEastAsia" w:hint="eastAsia"/>
                <w:sz w:val="16"/>
                <w:szCs w:val="16"/>
              </w:rPr>
              <w:t>年</w:t>
            </w:r>
            <w:r>
              <w:rPr>
                <w:rFonts w:asciiTheme="minorEastAsia" w:hAnsiTheme="minorEastAsia" w:hint="eastAsia"/>
                <w:sz w:val="16"/>
                <w:szCs w:val="16"/>
              </w:rPr>
              <w:t>度支給割合）</w:t>
            </w:r>
          </w:p>
          <w:p w14:paraId="3C542EC8" w14:textId="77777777" w:rsidR="00B14F8B" w:rsidRDefault="00B14F8B" w:rsidP="00423480">
            <w:pPr>
              <w:spacing w:line="180" w:lineRule="exact"/>
              <w:rPr>
                <w:rFonts w:asciiTheme="minorEastAsia" w:hAnsiTheme="minorEastAsia"/>
                <w:sz w:val="16"/>
                <w:szCs w:val="16"/>
              </w:rPr>
            </w:pPr>
            <w:r>
              <w:rPr>
                <w:rFonts w:asciiTheme="minorEastAsia" w:hAnsiTheme="minorEastAsia" w:hint="eastAsia"/>
                <w:sz w:val="16"/>
                <w:szCs w:val="16"/>
              </w:rPr>
              <w:t>期末手当　　　　勤勉手当</w:t>
            </w:r>
          </w:p>
          <w:p w14:paraId="04937159" w14:textId="6FCE417F" w:rsidR="00B14F8B" w:rsidRDefault="00B14F8B" w:rsidP="00842F9C">
            <w:pPr>
              <w:spacing w:line="180" w:lineRule="exact"/>
              <w:ind w:firstLineChars="100" w:firstLine="159"/>
              <w:rPr>
                <w:rFonts w:asciiTheme="minorEastAsia" w:hAnsiTheme="minorEastAsia"/>
                <w:sz w:val="16"/>
                <w:szCs w:val="16"/>
              </w:rPr>
            </w:pPr>
            <w:r>
              <w:rPr>
                <w:rFonts w:asciiTheme="minorEastAsia" w:hAnsiTheme="minorEastAsia" w:hint="eastAsia"/>
                <w:sz w:val="16"/>
                <w:szCs w:val="16"/>
              </w:rPr>
              <w:t>2.</w:t>
            </w:r>
            <w:r w:rsidR="000A29B5">
              <w:rPr>
                <w:rFonts w:asciiTheme="minorEastAsia" w:hAnsiTheme="minorEastAsia" w:hint="eastAsia"/>
                <w:sz w:val="16"/>
                <w:szCs w:val="16"/>
              </w:rPr>
              <w:t>40</w:t>
            </w:r>
            <w:r>
              <w:rPr>
                <w:rFonts w:asciiTheme="minorEastAsia" w:hAnsiTheme="minorEastAsia" w:hint="eastAsia"/>
                <w:sz w:val="16"/>
                <w:szCs w:val="16"/>
              </w:rPr>
              <w:t xml:space="preserve">　月分　　　</w:t>
            </w:r>
            <w:r w:rsidR="009E629A">
              <w:rPr>
                <w:rFonts w:asciiTheme="minorEastAsia" w:hAnsiTheme="minorEastAsia" w:hint="eastAsia"/>
                <w:sz w:val="16"/>
                <w:szCs w:val="16"/>
              </w:rPr>
              <w:t>2</w:t>
            </w:r>
            <w:r w:rsidR="00BD308F">
              <w:rPr>
                <w:rFonts w:asciiTheme="minorEastAsia" w:hAnsiTheme="minorEastAsia" w:hint="eastAsia"/>
                <w:sz w:val="16"/>
                <w:szCs w:val="16"/>
              </w:rPr>
              <w:t>.</w:t>
            </w:r>
            <w:r w:rsidR="009E629A">
              <w:rPr>
                <w:rFonts w:asciiTheme="minorEastAsia" w:hAnsiTheme="minorEastAsia" w:hint="eastAsia"/>
                <w:sz w:val="16"/>
                <w:szCs w:val="16"/>
              </w:rPr>
              <w:t>0</w:t>
            </w:r>
            <w:r w:rsidR="00BD308F">
              <w:rPr>
                <w:rFonts w:asciiTheme="minorEastAsia" w:hAnsiTheme="minorEastAsia" w:hint="eastAsia"/>
                <w:sz w:val="16"/>
                <w:szCs w:val="16"/>
              </w:rPr>
              <w:t>0</w:t>
            </w:r>
            <w:r>
              <w:rPr>
                <w:rFonts w:asciiTheme="minorEastAsia" w:hAnsiTheme="minorEastAsia" w:hint="eastAsia"/>
                <w:sz w:val="16"/>
                <w:szCs w:val="16"/>
              </w:rPr>
              <w:t xml:space="preserve">　月分</w:t>
            </w:r>
          </w:p>
          <w:p w14:paraId="277009C6" w14:textId="21FDC7F9" w:rsidR="00B14F8B" w:rsidRPr="00A63191" w:rsidRDefault="00B14F8B" w:rsidP="00423480">
            <w:pPr>
              <w:spacing w:line="180" w:lineRule="exact"/>
              <w:rPr>
                <w:rFonts w:asciiTheme="minorEastAsia" w:hAnsiTheme="minorEastAsia"/>
                <w:color w:val="FF0000"/>
                <w:sz w:val="16"/>
                <w:szCs w:val="16"/>
              </w:rPr>
            </w:pPr>
            <w:r>
              <w:rPr>
                <w:rFonts w:asciiTheme="minorEastAsia" w:hAnsiTheme="minorEastAsia" w:hint="eastAsia"/>
                <w:sz w:val="16"/>
                <w:szCs w:val="16"/>
              </w:rPr>
              <w:t>（1.</w:t>
            </w:r>
            <w:r w:rsidR="000A29B5">
              <w:rPr>
                <w:rFonts w:asciiTheme="minorEastAsia" w:hAnsiTheme="minorEastAsia" w:hint="eastAsia"/>
                <w:sz w:val="16"/>
                <w:szCs w:val="16"/>
              </w:rPr>
              <w:t>3</w:t>
            </w:r>
            <w:r>
              <w:rPr>
                <w:rFonts w:asciiTheme="minorEastAsia" w:hAnsiTheme="minorEastAsia" w:hint="eastAsia"/>
                <w:sz w:val="16"/>
                <w:szCs w:val="16"/>
              </w:rPr>
              <w:t>5）月分　　（0.9</w:t>
            </w:r>
            <w:r w:rsidR="009E629A">
              <w:rPr>
                <w:rFonts w:asciiTheme="minorEastAsia" w:hAnsiTheme="minorEastAsia" w:hint="eastAsia"/>
                <w:sz w:val="16"/>
                <w:szCs w:val="16"/>
              </w:rPr>
              <w:t>5</w:t>
            </w:r>
            <w:r>
              <w:rPr>
                <w:rFonts w:asciiTheme="minorEastAsia" w:hAnsiTheme="minorEastAsia" w:hint="eastAsia"/>
                <w:sz w:val="16"/>
                <w:szCs w:val="16"/>
              </w:rPr>
              <w:t>）月分</w:t>
            </w:r>
          </w:p>
        </w:tc>
        <w:tc>
          <w:tcPr>
            <w:tcW w:w="4536" w:type="dxa"/>
            <w:vAlign w:val="center"/>
          </w:tcPr>
          <w:p w14:paraId="1033AB61" w14:textId="795261B1" w:rsidR="00B14F8B" w:rsidRDefault="00B14F8B" w:rsidP="003D5755">
            <w:pPr>
              <w:spacing w:line="180" w:lineRule="exact"/>
              <w:rPr>
                <w:rFonts w:asciiTheme="minorEastAsia" w:hAnsiTheme="minorEastAsia"/>
                <w:sz w:val="16"/>
                <w:szCs w:val="16"/>
              </w:rPr>
            </w:pPr>
            <w:r>
              <w:rPr>
                <w:rFonts w:asciiTheme="minorEastAsia" w:hAnsiTheme="minorEastAsia" w:hint="eastAsia"/>
                <w:sz w:val="16"/>
                <w:szCs w:val="16"/>
              </w:rPr>
              <w:t>（</w:t>
            </w:r>
            <w:r w:rsidR="009055A3">
              <w:rPr>
                <w:rFonts w:asciiTheme="minorEastAsia" w:hAnsiTheme="minorEastAsia" w:hint="eastAsia"/>
                <w:sz w:val="16"/>
                <w:szCs w:val="16"/>
              </w:rPr>
              <w:t>令和</w:t>
            </w:r>
            <w:r w:rsidR="001B6B67">
              <w:rPr>
                <w:rFonts w:asciiTheme="minorEastAsia" w:hAnsiTheme="minorEastAsia" w:hint="eastAsia"/>
                <w:sz w:val="16"/>
                <w:szCs w:val="16"/>
              </w:rPr>
              <w:t>４</w:t>
            </w:r>
            <w:r w:rsidR="009055A3">
              <w:rPr>
                <w:rFonts w:asciiTheme="minorEastAsia" w:hAnsiTheme="minorEastAsia" w:hint="eastAsia"/>
                <w:sz w:val="16"/>
                <w:szCs w:val="16"/>
              </w:rPr>
              <w:t>年</w:t>
            </w:r>
            <w:r>
              <w:rPr>
                <w:rFonts w:asciiTheme="minorEastAsia" w:hAnsiTheme="minorEastAsia" w:hint="eastAsia"/>
                <w:sz w:val="16"/>
                <w:szCs w:val="16"/>
              </w:rPr>
              <w:t>度支給割合）</w:t>
            </w:r>
          </w:p>
          <w:p w14:paraId="29424F6D" w14:textId="77777777" w:rsidR="00B14F8B" w:rsidRDefault="00B14F8B" w:rsidP="003D5755">
            <w:pPr>
              <w:spacing w:line="180" w:lineRule="exact"/>
              <w:rPr>
                <w:rFonts w:asciiTheme="minorEastAsia" w:hAnsiTheme="minorEastAsia"/>
                <w:sz w:val="16"/>
                <w:szCs w:val="16"/>
              </w:rPr>
            </w:pPr>
            <w:r>
              <w:rPr>
                <w:rFonts w:asciiTheme="minorEastAsia" w:hAnsiTheme="minorEastAsia" w:hint="eastAsia"/>
                <w:sz w:val="16"/>
                <w:szCs w:val="16"/>
              </w:rPr>
              <w:t>期末手当　　　　勤勉手当</w:t>
            </w:r>
          </w:p>
          <w:p w14:paraId="6FEDE25C" w14:textId="72175C49" w:rsidR="00B14F8B" w:rsidRDefault="00B14F8B" w:rsidP="003D5755">
            <w:pPr>
              <w:spacing w:line="180" w:lineRule="exact"/>
              <w:ind w:firstLineChars="100" w:firstLine="159"/>
              <w:rPr>
                <w:rFonts w:asciiTheme="minorEastAsia" w:hAnsiTheme="minorEastAsia"/>
                <w:sz w:val="16"/>
                <w:szCs w:val="16"/>
              </w:rPr>
            </w:pPr>
            <w:r>
              <w:rPr>
                <w:rFonts w:asciiTheme="minorEastAsia" w:hAnsiTheme="minorEastAsia" w:hint="eastAsia"/>
                <w:sz w:val="16"/>
                <w:szCs w:val="16"/>
              </w:rPr>
              <w:t>2.</w:t>
            </w:r>
            <w:r w:rsidR="000A29B5">
              <w:rPr>
                <w:rFonts w:asciiTheme="minorEastAsia" w:hAnsiTheme="minorEastAsia" w:hint="eastAsia"/>
                <w:sz w:val="16"/>
                <w:szCs w:val="16"/>
              </w:rPr>
              <w:t>40</w:t>
            </w:r>
            <w:r>
              <w:rPr>
                <w:rFonts w:asciiTheme="minorEastAsia" w:hAnsiTheme="minorEastAsia" w:hint="eastAsia"/>
                <w:sz w:val="16"/>
                <w:szCs w:val="16"/>
              </w:rPr>
              <w:t xml:space="preserve">　月分　　　</w:t>
            </w:r>
            <w:r w:rsidR="009E629A">
              <w:rPr>
                <w:rFonts w:asciiTheme="minorEastAsia" w:hAnsiTheme="minorEastAsia" w:hint="eastAsia"/>
                <w:sz w:val="16"/>
                <w:szCs w:val="16"/>
              </w:rPr>
              <w:t>2</w:t>
            </w:r>
            <w:r w:rsidR="00BD308F">
              <w:rPr>
                <w:rFonts w:asciiTheme="minorEastAsia" w:hAnsiTheme="minorEastAsia" w:hint="eastAsia"/>
                <w:sz w:val="16"/>
                <w:szCs w:val="16"/>
              </w:rPr>
              <w:t>.</w:t>
            </w:r>
            <w:r w:rsidR="009E629A">
              <w:rPr>
                <w:rFonts w:asciiTheme="minorEastAsia" w:hAnsiTheme="minorEastAsia" w:hint="eastAsia"/>
                <w:sz w:val="16"/>
                <w:szCs w:val="16"/>
              </w:rPr>
              <w:t>0</w:t>
            </w:r>
            <w:r w:rsidR="00BD308F">
              <w:rPr>
                <w:rFonts w:asciiTheme="minorEastAsia" w:hAnsiTheme="minorEastAsia" w:hint="eastAsia"/>
                <w:sz w:val="16"/>
                <w:szCs w:val="16"/>
              </w:rPr>
              <w:t>0</w:t>
            </w:r>
            <w:r>
              <w:rPr>
                <w:rFonts w:asciiTheme="minorEastAsia" w:hAnsiTheme="minorEastAsia" w:hint="eastAsia"/>
                <w:sz w:val="16"/>
                <w:szCs w:val="16"/>
              </w:rPr>
              <w:t xml:space="preserve">　月分</w:t>
            </w:r>
          </w:p>
          <w:p w14:paraId="1411D47E" w14:textId="0419AF34" w:rsidR="00B14F8B" w:rsidRPr="00A63191" w:rsidRDefault="00B14F8B" w:rsidP="003D5755">
            <w:pPr>
              <w:spacing w:line="180" w:lineRule="exact"/>
              <w:rPr>
                <w:rFonts w:asciiTheme="minorEastAsia" w:hAnsiTheme="minorEastAsia"/>
                <w:color w:val="FF0000"/>
                <w:sz w:val="16"/>
                <w:szCs w:val="16"/>
              </w:rPr>
            </w:pPr>
            <w:r>
              <w:rPr>
                <w:rFonts w:asciiTheme="minorEastAsia" w:hAnsiTheme="minorEastAsia" w:hint="eastAsia"/>
                <w:sz w:val="16"/>
                <w:szCs w:val="16"/>
              </w:rPr>
              <w:t>（1.</w:t>
            </w:r>
            <w:r w:rsidR="000A29B5">
              <w:rPr>
                <w:rFonts w:asciiTheme="minorEastAsia" w:hAnsiTheme="minorEastAsia" w:hint="eastAsia"/>
                <w:sz w:val="16"/>
                <w:szCs w:val="16"/>
              </w:rPr>
              <w:t>3</w:t>
            </w:r>
            <w:r>
              <w:rPr>
                <w:rFonts w:asciiTheme="minorEastAsia" w:hAnsiTheme="minorEastAsia" w:hint="eastAsia"/>
                <w:sz w:val="16"/>
                <w:szCs w:val="16"/>
              </w:rPr>
              <w:t>5）月分　　（0.9</w:t>
            </w:r>
            <w:r w:rsidR="009E629A">
              <w:rPr>
                <w:rFonts w:asciiTheme="minorEastAsia" w:hAnsiTheme="minorEastAsia" w:hint="eastAsia"/>
                <w:sz w:val="16"/>
                <w:szCs w:val="16"/>
              </w:rPr>
              <w:t>5</w:t>
            </w:r>
            <w:r>
              <w:rPr>
                <w:rFonts w:asciiTheme="minorEastAsia" w:hAnsiTheme="minorEastAsia" w:hint="eastAsia"/>
                <w:sz w:val="16"/>
                <w:szCs w:val="16"/>
              </w:rPr>
              <w:t>）月分</w:t>
            </w:r>
          </w:p>
        </w:tc>
      </w:tr>
      <w:tr w:rsidR="00842F9C" w14:paraId="4F6218B2" w14:textId="77777777" w:rsidTr="00E23CCF">
        <w:trPr>
          <w:trHeight w:val="907"/>
        </w:trPr>
        <w:tc>
          <w:tcPr>
            <w:tcW w:w="4536" w:type="dxa"/>
            <w:vAlign w:val="center"/>
          </w:tcPr>
          <w:p w14:paraId="3DC0B775" w14:textId="77777777" w:rsidR="00842F9C" w:rsidRPr="00423480" w:rsidRDefault="00842F9C" w:rsidP="005351E4">
            <w:pPr>
              <w:spacing w:line="180" w:lineRule="exact"/>
              <w:rPr>
                <w:rFonts w:asciiTheme="minorEastAsia" w:hAnsiTheme="minorEastAsia"/>
                <w:sz w:val="16"/>
                <w:szCs w:val="16"/>
              </w:rPr>
            </w:pPr>
            <w:r w:rsidRPr="00423480">
              <w:rPr>
                <w:rFonts w:asciiTheme="minorEastAsia" w:hAnsiTheme="minorEastAsia" w:hint="eastAsia"/>
                <w:sz w:val="16"/>
                <w:szCs w:val="16"/>
              </w:rPr>
              <w:t>（加算措置の状況）</w:t>
            </w:r>
          </w:p>
          <w:p w14:paraId="254ACEA9" w14:textId="77777777" w:rsidR="00842F9C" w:rsidRPr="00423480" w:rsidRDefault="00842F9C" w:rsidP="005351E4">
            <w:pPr>
              <w:spacing w:line="180" w:lineRule="exact"/>
              <w:rPr>
                <w:rFonts w:asciiTheme="minorEastAsia" w:hAnsiTheme="minorEastAsia"/>
                <w:sz w:val="15"/>
                <w:szCs w:val="15"/>
              </w:rPr>
            </w:pPr>
            <w:r w:rsidRPr="00423480">
              <w:rPr>
                <w:rFonts w:asciiTheme="minorEastAsia" w:hAnsiTheme="minorEastAsia" w:hint="eastAsia"/>
                <w:sz w:val="15"/>
                <w:szCs w:val="15"/>
              </w:rPr>
              <w:t>職制上の段階、職務の級等による加算措置</w:t>
            </w:r>
          </w:p>
          <w:p w14:paraId="41E6E3FD" w14:textId="77777777" w:rsidR="00842F9C" w:rsidRPr="00423480" w:rsidRDefault="00842F9C" w:rsidP="005351E4">
            <w:pPr>
              <w:spacing w:line="180" w:lineRule="exact"/>
              <w:rPr>
                <w:rFonts w:asciiTheme="minorEastAsia" w:hAnsiTheme="minorEastAsia"/>
                <w:sz w:val="16"/>
                <w:szCs w:val="16"/>
              </w:rPr>
            </w:pPr>
            <w:r w:rsidRPr="00423480">
              <w:rPr>
                <w:rFonts w:asciiTheme="minorEastAsia" w:hAnsiTheme="minorEastAsia" w:hint="eastAsia"/>
                <w:sz w:val="16"/>
                <w:szCs w:val="16"/>
              </w:rPr>
              <w:t>・役職段階別加算　　５～１５％</w:t>
            </w:r>
          </w:p>
          <w:p w14:paraId="51C53C66" w14:textId="77777777" w:rsidR="00842F9C" w:rsidRPr="00423480" w:rsidRDefault="00842F9C" w:rsidP="005351E4">
            <w:pPr>
              <w:spacing w:line="180" w:lineRule="exact"/>
              <w:rPr>
                <w:rFonts w:asciiTheme="minorEastAsia" w:hAnsiTheme="minorEastAsia"/>
                <w:sz w:val="16"/>
                <w:szCs w:val="16"/>
              </w:rPr>
            </w:pPr>
            <w:r w:rsidRPr="00423480">
              <w:rPr>
                <w:rFonts w:asciiTheme="minorEastAsia" w:hAnsiTheme="minorEastAsia" w:hint="eastAsia"/>
                <w:sz w:val="16"/>
                <w:szCs w:val="16"/>
              </w:rPr>
              <w:t>・管理職加算　　　　なし</w:t>
            </w:r>
          </w:p>
        </w:tc>
        <w:tc>
          <w:tcPr>
            <w:tcW w:w="4536" w:type="dxa"/>
            <w:vAlign w:val="center"/>
          </w:tcPr>
          <w:p w14:paraId="16AAE694" w14:textId="77777777" w:rsidR="00842F9C" w:rsidRPr="00423480" w:rsidRDefault="00842F9C" w:rsidP="00EA6D35">
            <w:pPr>
              <w:spacing w:line="180" w:lineRule="exact"/>
              <w:rPr>
                <w:rFonts w:asciiTheme="minorEastAsia" w:hAnsiTheme="minorEastAsia"/>
                <w:sz w:val="16"/>
                <w:szCs w:val="16"/>
              </w:rPr>
            </w:pPr>
            <w:r w:rsidRPr="00423480">
              <w:rPr>
                <w:rFonts w:asciiTheme="minorEastAsia" w:hAnsiTheme="minorEastAsia" w:hint="eastAsia"/>
                <w:sz w:val="16"/>
                <w:szCs w:val="16"/>
              </w:rPr>
              <w:t>（加算措置の状況）</w:t>
            </w:r>
          </w:p>
          <w:p w14:paraId="355C8738" w14:textId="77777777" w:rsidR="00842F9C" w:rsidRPr="00423480" w:rsidRDefault="00842F9C" w:rsidP="00EA6D35">
            <w:pPr>
              <w:spacing w:line="180" w:lineRule="exact"/>
              <w:rPr>
                <w:rFonts w:asciiTheme="minorEastAsia" w:hAnsiTheme="minorEastAsia"/>
                <w:sz w:val="15"/>
                <w:szCs w:val="15"/>
              </w:rPr>
            </w:pPr>
            <w:r w:rsidRPr="00423480">
              <w:rPr>
                <w:rFonts w:asciiTheme="minorEastAsia" w:hAnsiTheme="minorEastAsia" w:hint="eastAsia"/>
                <w:sz w:val="15"/>
                <w:szCs w:val="15"/>
              </w:rPr>
              <w:t>職制上の段階、職務の級等による加算措置</w:t>
            </w:r>
          </w:p>
          <w:p w14:paraId="39BC45D0" w14:textId="77777777" w:rsidR="00842F9C" w:rsidRPr="00423480" w:rsidRDefault="00842F9C" w:rsidP="00EA6D35">
            <w:pPr>
              <w:spacing w:line="180" w:lineRule="exact"/>
              <w:rPr>
                <w:rFonts w:asciiTheme="minorEastAsia" w:hAnsiTheme="minorEastAsia"/>
                <w:sz w:val="16"/>
                <w:szCs w:val="16"/>
              </w:rPr>
            </w:pPr>
            <w:r w:rsidRPr="00423480">
              <w:rPr>
                <w:rFonts w:asciiTheme="minorEastAsia" w:hAnsiTheme="minorEastAsia" w:hint="eastAsia"/>
                <w:sz w:val="16"/>
                <w:szCs w:val="16"/>
              </w:rPr>
              <w:t>・役職段階別加算　　５～１５％</w:t>
            </w:r>
          </w:p>
          <w:p w14:paraId="06CF0792" w14:textId="77777777" w:rsidR="00842F9C" w:rsidRPr="00423480" w:rsidRDefault="00842F9C" w:rsidP="00EA6D35">
            <w:pPr>
              <w:spacing w:line="180" w:lineRule="exact"/>
              <w:rPr>
                <w:rFonts w:asciiTheme="minorEastAsia" w:hAnsiTheme="minorEastAsia"/>
                <w:sz w:val="16"/>
                <w:szCs w:val="16"/>
              </w:rPr>
            </w:pPr>
            <w:r w:rsidRPr="00423480">
              <w:rPr>
                <w:rFonts w:asciiTheme="minorEastAsia" w:hAnsiTheme="minorEastAsia" w:hint="eastAsia"/>
                <w:sz w:val="16"/>
                <w:szCs w:val="16"/>
              </w:rPr>
              <w:t>・管理職加算　　　　なし</w:t>
            </w:r>
          </w:p>
        </w:tc>
      </w:tr>
    </w:tbl>
    <w:p w14:paraId="015A4866" w14:textId="77777777" w:rsidR="001A02CC" w:rsidRDefault="00E23CCF" w:rsidP="00E23CCF">
      <w:pPr>
        <w:spacing w:line="180" w:lineRule="exact"/>
        <w:ind w:leftChars="200" w:left="417"/>
        <w:rPr>
          <w:rFonts w:asciiTheme="minorEastAsia" w:hAnsiTheme="minorEastAsia"/>
          <w:sz w:val="16"/>
          <w:szCs w:val="16"/>
        </w:rPr>
      </w:pPr>
      <w:r>
        <w:rPr>
          <w:rFonts w:asciiTheme="minorEastAsia" w:hAnsiTheme="minorEastAsia" w:hint="eastAsia"/>
          <w:sz w:val="16"/>
          <w:szCs w:val="16"/>
        </w:rPr>
        <w:t xml:space="preserve">　</w:t>
      </w:r>
      <w:r w:rsidR="001A02CC">
        <w:rPr>
          <w:rFonts w:asciiTheme="minorEastAsia" w:hAnsiTheme="minorEastAsia" w:hint="eastAsia"/>
          <w:sz w:val="16"/>
          <w:szCs w:val="16"/>
        </w:rPr>
        <w:t>（注）（　　）内は、再任用職員に係る支給割合である。</w:t>
      </w:r>
    </w:p>
    <w:p w14:paraId="7F981B76" w14:textId="77777777" w:rsidR="00B75059" w:rsidRDefault="00B75059" w:rsidP="009E3773">
      <w:pPr>
        <w:spacing w:line="180" w:lineRule="exact"/>
        <w:rPr>
          <w:rFonts w:asciiTheme="minorEastAsia" w:hAnsiTheme="minorEastAsia"/>
          <w:sz w:val="16"/>
          <w:szCs w:val="16"/>
        </w:rPr>
      </w:pPr>
    </w:p>
    <w:p w14:paraId="096276BB" w14:textId="77777777" w:rsidR="00E23CCF" w:rsidRDefault="00E23CCF" w:rsidP="009E3773">
      <w:pPr>
        <w:spacing w:line="180" w:lineRule="exact"/>
        <w:rPr>
          <w:rFonts w:asciiTheme="minorEastAsia" w:hAnsiTheme="minorEastAsia"/>
          <w:sz w:val="16"/>
          <w:szCs w:val="16"/>
        </w:rPr>
      </w:pPr>
    </w:p>
    <w:p w14:paraId="2171A280" w14:textId="1172E27C" w:rsidR="00354FB5" w:rsidRDefault="001A02CC" w:rsidP="00032747">
      <w:pPr>
        <w:spacing w:line="180" w:lineRule="exact"/>
        <w:ind w:leftChars="200" w:left="417"/>
        <w:rPr>
          <w:rFonts w:asciiTheme="minorEastAsia" w:hAnsiTheme="minorEastAsia"/>
          <w:sz w:val="16"/>
          <w:szCs w:val="16"/>
        </w:rPr>
      </w:pPr>
      <w:r>
        <w:rPr>
          <w:rFonts w:asciiTheme="minorEastAsia" w:hAnsiTheme="minorEastAsia" w:hint="eastAsia"/>
          <w:sz w:val="16"/>
          <w:szCs w:val="16"/>
        </w:rPr>
        <w:lastRenderedPageBreak/>
        <w:t>イ　退職手当（</w:t>
      </w:r>
      <w:r w:rsidR="00BD308F">
        <w:rPr>
          <w:rFonts w:asciiTheme="minorEastAsia" w:hAnsiTheme="minorEastAsia" w:hint="eastAsia"/>
          <w:sz w:val="16"/>
          <w:szCs w:val="16"/>
        </w:rPr>
        <w:t>令和</w:t>
      </w:r>
      <w:r w:rsidR="00A410BE">
        <w:rPr>
          <w:rFonts w:asciiTheme="minorEastAsia" w:hAnsiTheme="minorEastAsia" w:hint="eastAsia"/>
          <w:sz w:val="16"/>
          <w:szCs w:val="16"/>
        </w:rPr>
        <w:t>５</w:t>
      </w:r>
      <w:r w:rsidR="00BD308F">
        <w:rPr>
          <w:rFonts w:asciiTheme="minorEastAsia" w:hAnsiTheme="minorEastAsia" w:hint="eastAsia"/>
          <w:sz w:val="16"/>
          <w:szCs w:val="16"/>
        </w:rPr>
        <w:t>年</w:t>
      </w:r>
      <w:r>
        <w:rPr>
          <w:rFonts w:asciiTheme="minorEastAsia" w:hAnsiTheme="minorEastAsia" w:hint="eastAsia"/>
          <w:sz w:val="16"/>
          <w:szCs w:val="16"/>
        </w:rPr>
        <w:t>４月１日現在）</w:t>
      </w:r>
    </w:p>
    <w:tbl>
      <w:tblPr>
        <w:tblStyle w:val="a5"/>
        <w:tblW w:w="9355" w:type="dxa"/>
        <w:tblInd w:w="534" w:type="dxa"/>
        <w:tblLook w:val="04A0" w:firstRow="1" w:lastRow="0" w:firstColumn="1" w:lastColumn="0" w:noHBand="0" w:noVBand="1"/>
      </w:tblPr>
      <w:tblGrid>
        <w:gridCol w:w="4677"/>
        <w:gridCol w:w="4678"/>
      </w:tblGrid>
      <w:tr w:rsidR="00E23CCF" w14:paraId="5B5896A9" w14:textId="77777777" w:rsidTr="00475629">
        <w:trPr>
          <w:trHeight w:val="283"/>
        </w:trPr>
        <w:tc>
          <w:tcPr>
            <w:tcW w:w="4677" w:type="dxa"/>
            <w:vAlign w:val="center"/>
          </w:tcPr>
          <w:p w14:paraId="1F73D5AE" w14:textId="77777777" w:rsidR="00E23CCF" w:rsidRDefault="00E23CCF" w:rsidP="005351E4">
            <w:pPr>
              <w:spacing w:line="180" w:lineRule="exact"/>
              <w:jc w:val="center"/>
              <w:rPr>
                <w:rFonts w:asciiTheme="minorEastAsia" w:hAnsiTheme="minorEastAsia"/>
                <w:sz w:val="16"/>
                <w:szCs w:val="16"/>
              </w:rPr>
            </w:pPr>
            <w:r>
              <w:rPr>
                <w:rFonts w:asciiTheme="minorEastAsia" w:hAnsiTheme="minorEastAsia" w:hint="eastAsia"/>
                <w:sz w:val="16"/>
                <w:szCs w:val="16"/>
              </w:rPr>
              <w:t>当　　麻　　町</w:t>
            </w:r>
          </w:p>
        </w:tc>
        <w:tc>
          <w:tcPr>
            <w:tcW w:w="4678" w:type="dxa"/>
            <w:vAlign w:val="center"/>
          </w:tcPr>
          <w:p w14:paraId="39D92B22" w14:textId="77777777" w:rsidR="00E23CCF" w:rsidRDefault="00E23CCF" w:rsidP="000255DD">
            <w:pPr>
              <w:spacing w:line="180" w:lineRule="exact"/>
              <w:jc w:val="center"/>
              <w:rPr>
                <w:rFonts w:asciiTheme="minorEastAsia" w:hAnsiTheme="minorEastAsia"/>
                <w:sz w:val="16"/>
                <w:szCs w:val="16"/>
              </w:rPr>
            </w:pPr>
            <w:r>
              <w:rPr>
                <w:rFonts w:asciiTheme="minorEastAsia" w:hAnsiTheme="minorEastAsia" w:hint="eastAsia"/>
                <w:sz w:val="16"/>
                <w:szCs w:val="16"/>
              </w:rPr>
              <w:t>当麻町（一般行政職）</w:t>
            </w:r>
          </w:p>
        </w:tc>
      </w:tr>
      <w:tr w:rsidR="00E23CCF" w14:paraId="78EDC0B6" w14:textId="77777777" w:rsidTr="00475629">
        <w:trPr>
          <w:trHeight w:val="964"/>
        </w:trPr>
        <w:tc>
          <w:tcPr>
            <w:tcW w:w="4677" w:type="dxa"/>
          </w:tcPr>
          <w:p w14:paraId="7098AD07" w14:textId="77777777" w:rsidR="00E23CCF" w:rsidRDefault="00E23CCF" w:rsidP="00E23CCF">
            <w:pPr>
              <w:spacing w:line="180" w:lineRule="exact"/>
              <w:ind w:firstLineChars="200" w:firstLine="317"/>
              <w:rPr>
                <w:rFonts w:asciiTheme="minorEastAsia" w:hAnsiTheme="minorEastAsia"/>
                <w:sz w:val="16"/>
                <w:szCs w:val="16"/>
              </w:rPr>
            </w:pPr>
            <w:r>
              <w:rPr>
                <w:rFonts w:asciiTheme="minorEastAsia" w:hAnsiTheme="minorEastAsia" w:hint="eastAsia"/>
                <w:sz w:val="16"/>
                <w:szCs w:val="16"/>
              </w:rPr>
              <w:t>勤続年数　　　　　 自己都合　　　応募認定・定年</w:t>
            </w:r>
          </w:p>
          <w:p w14:paraId="2C32EB5E" w14:textId="77777777" w:rsidR="00E23CCF" w:rsidRPr="00423E76"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勤続２０年　　　　　  19.6695</w:t>
            </w:r>
            <w:r w:rsidRPr="00423E76">
              <w:rPr>
                <w:rFonts w:asciiTheme="minorEastAsia" w:hAnsiTheme="minorEastAsia" w:hint="eastAsia"/>
                <w:sz w:val="16"/>
                <w:szCs w:val="16"/>
              </w:rPr>
              <w:t xml:space="preserve">月分　　　</w:t>
            </w:r>
            <w:r>
              <w:rPr>
                <w:rFonts w:asciiTheme="minorEastAsia" w:hAnsiTheme="minorEastAsia" w:hint="eastAsia"/>
                <w:sz w:val="16"/>
                <w:szCs w:val="16"/>
              </w:rPr>
              <w:t>24.586875</w:t>
            </w:r>
            <w:r w:rsidRPr="00423E76">
              <w:rPr>
                <w:rFonts w:asciiTheme="minorEastAsia" w:hAnsiTheme="minorEastAsia" w:hint="eastAsia"/>
                <w:sz w:val="16"/>
                <w:szCs w:val="16"/>
              </w:rPr>
              <w:t>月分</w:t>
            </w:r>
          </w:p>
          <w:p w14:paraId="387C3882" w14:textId="77777777" w:rsidR="00E23CCF" w:rsidRPr="00423E76"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勤続２５年　　　　　  28.0395</w:t>
            </w:r>
            <w:r w:rsidRPr="00423E76">
              <w:rPr>
                <w:rFonts w:asciiTheme="minorEastAsia" w:hAnsiTheme="minorEastAsia" w:hint="eastAsia"/>
                <w:sz w:val="16"/>
                <w:szCs w:val="16"/>
              </w:rPr>
              <w:t xml:space="preserve">月分　　　</w:t>
            </w:r>
            <w:r>
              <w:rPr>
                <w:rFonts w:asciiTheme="minorEastAsia" w:hAnsiTheme="minorEastAsia" w:hint="eastAsia"/>
                <w:sz w:val="16"/>
                <w:szCs w:val="16"/>
              </w:rPr>
              <w:t>33.27075</w:t>
            </w:r>
            <w:r w:rsidRPr="00423E76">
              <w:rPr>
                <w:rFonts w:asciiTheme="minorEastAsia" w:hAnsiTheme="minorEastAsia" w:hint="eastAsia"/>
                <w:sz w:val="16"/>
                <w:szCs w:val="16"/>
              </w:rPr>
              <w:t>月分</w:t>
            </w:r>
          </w:p>
          <w:p w14:paraId="1090B862" w14:textId="77777777" w:rsidR="00E23CCF" w:rsidRPr="00423E76"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勤続３５年　　　　　  39.7575</w:t>
            </w:r>
            <w:r w:rsidRPr="00423E76">
              <w:rPr>
                <w:rFonts w:asciiTheme="minorEastAsia" w:hAnsiTheme="minorEastAsia" w:hint="eastAsia"/>
                <w:sz w:val="16"/>
                <w:szCs w:val="16"/>
              </w:rPr>
              <w:t xml:space="preserve">月分　　　</w:t>
            </w:r>
            <w:r>
              <w:rPr>
                <w:rFonts w:asciiTheme="minorEastAsia" w:hAnsiTheme="minorEastAsia" w:hint="eastAsia"/>
                <w:sz w:val="16"/>
                <w:szCs w:val="16"/>
              </w:rPr>
              <w:t>47.709</w:t>
            </w:r>
            <w:r w:rsidRPr="00423E76">
              <w:rPr>
                <w:rFonts w:asciiTheme="minorEastAsia" w:hAnsiTheme="minorEastAsia" w:hint="eastAsia"/>
                <w:sz w:val="16"/>
                <w:szCs w:val="16"/>
              </w:rPr>
              <w:t>月分</w:t>
            </w:r>
          </w:p>
          <w:p w14:paraId="1AFE4352" w14:textId="77777777" w:rsidR="00E23CCF" w:rsidRPr="00423E76"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最高限度額　　　　　  47.7090月分　　　47.709</w:t>
            </w:r>
            <w:r w:rsidRPr="00423E76">
              <w:rPr>
                <w:rFonts w:asciiTheme="minorEastAsia" w:hAnsiTheme="minorEastAsia" w:hint="eastAsia"/>
                <w:sz w:val="16"/>
                <w:szCs w:val="16"/>
              </w:rPr>
              <w:t>月分</w:t>
            </w:r>
          </w:p>
          <w:p w14:paraId="276971B7" w14:textId="77777777" w:rsidR="00E23CCF" w:rsidRDefault="00E23CCF" w:rsidP="00EA6D35">
            <w:pPr>
              <w:spacing w:line="180" w:lineRule="exact"/>
              <w:rPr>
                <w:rFonts w:asciiTheme="minorEastAsia" w:hAnsiTheme="minorEastAsia"/>
                <w:sz w:val="16"/>
                <w:szCs w:val="16"/>
              </w:rPr>
            </w:pPr>
            <w:r w:rsidRPr="00423E76">
              <w:rPr>
                <w:rFonts w:asciiTheme="minorEastAsia" w:hAnsiTheme="minorEastAsia" w:hint="eastAsia"/>
                <w:sz w:val="16"/>
                <w:szCs w:val="16"/>
              </w:rPr>
              <w:t>その他の加算措置　　定年前早期退職特例措置</w:t>
            </w:r>
            <w:r>
              <w:rPr>
                <w:rFonts w:asciiTheme="minorEastAsia" w:hAnsiTheme="minorEastAsia" w:hint="eastAsia"/>
                <w:sz w:val="16"/>
                <w:szCs w:val="16"/>
              </w:rPr>
              <w:t>（2～45％加算）</w:t>
            </w:r>
          </w:p>
          <w:p w14:paraId="133C338E" w14:textId="77777777" w:rsidR="00E23CCF"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1人当たり平均支給額　 　　0千円　　　　 　0千円</w:t>
            </w:r>
          </w:p>
        </w:tc>
        <w:tc>
          <w:tcPr>
            <w:tcW w:w="4678" w:type="dxa"/>
          </w:tcPr>
          <w:p w14:paraId="0792794D" w14:textId="77777777" w:rsidR="00E23CCF" w:rsidRDefault="00E23CCF" w:rsidP="00E23CCF">
            <w:pPr>
              <w:spacing w:line="180" w:lineRule="exact"/>
              <w:ind w:firstLineChars="200" w:firstLine="317"/>
              <w:rPr>
                <w:rFonts w:asciiTheme="minorEastAsia" w:hAnsiTheme="minorEastAsia"/>
                <w:sz w:val="16"/>
                <w:szCs w:val="16"/>
              </w:rPr>
            </w:pPr>
            <w:r>
              <w:rPr>
                <w:rFonts w:asciiTheme="minorEastAsia" w:hAnsiTheme="minorEastAsia" w:hint="eastAsia"/>
                <w:sz w:val="16"/>
                <w:szCs w:val="16"/>
              </w:rPr>
              <w:t>勤続年数　　　　　 自己都合　　　応募認定・定年</w:t>
            </w:r>
          </w:p>
          <w:p w14:paraId="1944209E" w14:textId="77777777" w:rsidR="00E23CCF" w:rsidRPr="00423E76"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勤続２０年　　　　　  19.6695</w:t>
            </w:r>
            <w:r w:rsidRPr="00423E76">
              <w:rPr>
                <w:rFonts w:asciiTheme="minorEastAsia" w:hAnsiTheme="minorEastAsia" w:hint="eastAsia"/>
                <w:sz w:val="16"/>
                <w:szCs w:val="16"/>
              </w:rPr>
              <w:t xml:space="preserve">月分　　　</w:t>
            </w:r>
            <w:r>
              <w:rPr>
                <w:rFonts w:asciiTheme="minorEastAsia" w:hAnsiTheme="minorEastAsia" w:hint="eastAsia"/>
                <w:sz w:val="16"/>
                <w:szCs w:val="16"/>
              </w:rPr>
              <w:t>24.586875</w:t>
            </w:r>
            <w:r w:rsidRPr="00423E76">
              <w:rPr>
                <w:rFonts w:asciiTheme="minorEastAsia" w:hAnsiTheme="minorEastAsia" w:hint="eastAsia"/>
                <w:sz w:val="16"/>
                <w:szCs w:val="16"/>
              </w:rPr>
              <w:t>月分</w:t>
            </w:r>
          </w:p>
          <w:p w14:paraId="65A4163A" w14:textId="77777777" w:rsidR="00E23CCF" w:rsidRPr="00423E76"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勤続２５年　　　　　  28.0395</w:t>
            </w:r>
            <w:r w:rsidRPr="00423E76">
              <w:rPr>
                <w:rFonts w:asciiTheme="minorEastAsia" w:hAnsiTheme="minorEastAsia" w:hint="eastAsia"/>
                <w:sz w:val="16"/>
                <w:szCs w:val="16"/>
              </w:rPr>
              <w:t xml:space="preserve">月分　　　</w:t>
            </w:r>
            <w:r>
              <w:rPr>
                <w:rFonts w:asciiTheme="minorEastAsia" w:hAnsiTheme="minorEastAsia" w:hint="eastAsia"/>
                <w:sz w:val="16"/>
                <w:szCs w:val="16"/>
              </w:rPr>
              <w:t>33.27075</w:t>
            </w:r>
            <w:r w:rsidRPr="00423E76">
              <w:rPr>
                <w:rFonts w:asciiTheme="minorEastAsia" w:hAnsiTheme="minorEastAsia" w:hint="eastAsia"/>
                <w:sz w:val="16"/>
                <w:szCs w:val="16"/>
              </w:rPr>
              <w:t>月分</w:t>
            </w:r>
          </w:p>
          <w:p w14:paraId="62F59E30" w14:textId="77777777" w:rsidR="00E23CCF" w:rsidRPr="00423E76"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勤続３５年　　　　　  39.7575</w:t>
            </w:r>
            <w:r w:rsidRPr="00423E76">
              <w:rPr>
                <w:rFonts w:asciiTheme="minorEastAsia" w:hAnsiTheme="minorEastAsia" w:hint="eastAsia"/>
                <w:sz w:val="16"/>
                <w:szCs w:val="16"/>
              </w:rPr>
              <w:t xml:space="preserve">月分　　　</w:t>
            </w:r>
            <w:r>
              <w:rPr>
                <w:rFonts w:asciiTheme="minorEastAsia" w:hAnsiTheme="minorEastAsia" w:hint="eastAsia"/>
                <w:sz w:val="16"/>
                <w:szCs w:val="16"/>
              </w:rPr>
              <w:t>47.709</w:t>
            </w:r>
            <w:r w:rsidRPr="00423E76">
              <w:rPr>
                <w:rFonts w:asciiTheme="minorEastAsia" w:hAnsiTheme="minorEastAsia" w:hint="eastAsia"/>
                <w:sz w:val="16"/>
                <w:szCs w:val="16"/>
              </w:rPr>
              <w:t>月分</w:t>
            </w:r>
          </w:p>
          <w:p w14:paraId="03C27F98" w14:textId="77777777" w:rsidR="00E23CCF" w:rsidRPr="00423E76"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最高限度額　　　　　  47.7090月分　　　47.709</w:t>
            </w:r>
            <w:r w:rsidRPr="00423E76">
              <w:rPr>
                <w:rFonts w:asciiTheme="minorEastAsia" w:hAnsiTheme="minorEastAsia" w:hint="eastAsia"/>
                <w:sz w:val="16"/>
                <w:szCs w:val="16"/>
              </w:rPr>
              <w:t>月分</w:t>
            </w:r>
          </w:p>
          <w:p w14:paraId="57A589C3" w14:textId="77777777" w:rsidR="00E23CCF" w:rsidRDefault="00E23CCF" w:rsidP="00EA6D35">
            <w:pPr>
              <w:spacing w:line="180" w:lineRule="exact"/>
              <w:rPr>
                <w:rFonts w:asciiTheme="minorEastAsia" w:hAnsiTheme="minorEastAsia"/>
                <w:sz w:val="16"/>
                <w:szCs w:val="16"/>
              </w:rPr>
            </w:pPr>
            <w:r w:rsidRPr="00423E76">
              <w:rPr>
                <w:rFonts w:asciiTheme="minorEastAsia" w:hAnsiTheme="minorEastAsia" w:hint="eastAsia"/>
                <w:sz w:val="16"/>
                <w:szCs w:val="16"/>
              </w:rPr>
              <w:t>その他の加算措置　　定年前早期退職特例措置</w:t>
            </w:r>
            <w:r>
              <w:rPr>
                <w:rFonts w:asciiTheme="minorEastAsia" w:hAnsiTheme="minorEastAsia" w:hint="eastAsia"/>
                <w:sz w:val="16"/>
                <w:szCs w:val="16"/>
              </w:rPr>
              <w:t>（2～45％加算）</w:t>
            </w:r>
          </w:p>
          <w:p w14:paraId="04A2E9BE" w14:textId="26B07A68" w:rsidR="00E23CCF" w:rsidRDefault="00E23CCF" w:rsidP="00EA6D35">
            <w:pPr>
              <w:spacing w:line="180" w:lineRule="exact"/>
              <w:rPr>
                <w:rFonts w:asciiTheme="minorEastAsia" w:hAnsiTheme="minorEastAsia"/>
                <w:sz w:val="16"/>
                <w:szCs w:val="16"/>
              </w:rPr>
            </w:pPr>
            <w:r>
              <w:rPr>
                <w:rFonts w:asciiTheme="minorEastAsia" w:hAnsiTheme="minorEastAsia" w:hint="eastAsia"/>
                <w:sz w:val="16"/>
                <w:szCs w:val="16"/>
              </w:rPr>
              <w:t xml:space="preserve">1人当たり平均支給額　</w:t>
            </w:r>
            <w:r w:rsidR="00563003">
              <w:rPr>
                <w:rFonts w:asciiTheme="minorEastAsia" w:hAnsiTheme="minorEastAsia" w:hint="eastAsia"/>
                <w:sz w:val="16"/>
                <w:szCs w:val="16"/>
              </w:rPr>
              <w:t xml:space="preserve"> </w:t>
            </w:r>
            <w:r w:rsidR="00BD308F">
              <w:rPr>
                <w:rFonts w:asciiTheme="minorEastAsia" w:hAnsiTheme="minorEastAsia" w:hint="eastAsia"/>
                <w:sz w:val="16"/>
                <w:szCs w:val="16"/>
              </w:rPr>
              <w:t>1</w:t>
            </w:r>
            <w:r w:rsidR="00A410BE">
              <w:rPr>
                <w:rFonts w:asciiTheme="minorEastAsia" w:hAnsiTheme="minorEastAsia" w:hint="eastAsia"/>
                <w:sz w:val="16"/>
                <w:szCs w:val="16"/>
              </w:rPr>
              <w:t>7</w:t>
            </w:r>
            <w:r w:rsidR="000A29B5">
              <w:rPr>
                <w:rFonts w:asciiTheme="minorEastAsia" w:hAnsiTheme="minorEastAsia" w:hint="eastAsia"/>
                <w:sz w:val="16"/>
                <w:szCs w:val="16"/>
              </w:rPr>
              <w:t>,06</w:t>
            </w:r>
            <w:r w:rsidR="00A410BE">
              <w:rPr>
                <w:rFonts w:asciiTheme="minorEastAsia" w:hAnsiTheme="minorEastAsia" w:hint="eastAsia"/>
                <w:sz w:val="16"/>
                <w:szCs w:val="16"/>
              </w:rPr>
              <w:t>6</w:t>
            </w:r>
            <w:r>
              <w:rPr>
                <w:rFonts w:asciiTheme="minorEastAsia" w:hAnsiTheme="minorEastAsia" w:hint="eastAsia"/>
                <w:sz w:val="16"/>
                <w:szCs w:val="16"/>
              </w:rPr>
              <w:t xml:space="preserve">千円　</w:t>
            </w:r>
            <w:r w:rsidR="000255DD">
              <w:rPr>
                <w:rFonts w:asciiTheme="minorEastAsia" w:hAnsiTheme="minorEastAsia" w:hint="eastAsia"/>
                <w:sz w:val="16"/>
                <w:szCs w:val="16"/>
              </w:rPr>
              <w:t xml:space="preserve"> </w:t>
            </w:r>
            <w:r>
              <w:rPr>
                <w:rFonts w:asciiTheme="minorEastAsia" w:hAnsiTheme="minorEastAsia" w:hint="eastAsia"/>
                <w:sz w:val="16"/>
                <w:szCs w:val="16"/>
              </w:rPr>
              <w:t xml:space="preserve">　　　 </w:t>
            </w:r>
            <w:r w:rsidR="000255DD">
              <w:rPr>
                <w:rFonts w:asciiTheme="minorEastAsia" w:hAnsiTheme="minorEastAsia" w:hint="eastAsia"/>
                <w:sz w:val="16"/>
                <w:szCs w:val="16"/>
              </w:rPr>
              <w:t>0</w:t>
            </w:r>
            <w:r>
              <w:rPr>
                <w:rFonts w:asciiTheme="minorEastAsia" w:hAnsiTheme="minorEastAsia" w:hint="eastAsia"/>
                <w:sz w:val="16"/>
                <w:szCs w:val="16"/>
              </w:rPr>
              <w:t>千円</w:t>
            </w:r>
          </w:p>
        </w:tc>
      </w:tr>
    </w:tbl>
    <w:p w14:paraId="54070A24" w14:textId="59B713AE" w:rsidR="00354FB5" w:rsidRDefault="0025346F" w:rsidP="009E3773">
      <w:pPr>
        <w:spacing w:line="180" w:lineRule="exact"/>
        <w:rPr>
          <w:rFonts w:asciiTheme="minorEastAsia" w:hAnsiTheme="minorEastAsia"/>
          <w:sz w:val="16"/>
          <w:szCs w:val="16"/>
        </w:rPr>
      </w:pPr>
      <w:r>
        <w:rPr>
          <w:rFonts w:asciiTheme="minorEastAsia" w:hAnsiTheme="minorEastAsia" w:hint="eastAsia"/>
          <w:sz w:val="16"/>
          <w:szCs w:val="16"/>
        </w:rPr>
        <w:t xml:space="preserve">　　（注）退職手当の１人当たり平均支給額は、</w:t>
      </w:r>
      <w:r w:rsidR="00DB44B9">
        <w:rPr>
          <w:rFonts w:asciiTheme="minorEastAsia" w:hAnsiTheme="minorEastAsia" w:hint="eastAsia"/>
          <w:sz w:val="16"/>
          <w:szCs w:val="16"/>
        </w:rPr>
        <w:t>令和</w:t>
      </w:r>
      <w:r w:rsidR="00A410BE">
        <w:rPr>
          <w:rFonts w:asciiTheme="minorEastAsia" w:hAnsiTheme="minorEastAsia" w:hint="eastAsia"/>
          <w:sz w:val="16"/>
          <w:szCs w:val="16"/>
        </w:rPr>
        <w:t>４</w:t>
      </w:r>
      <w:r w:rsidR="00DB44B9">
        <w:rPr>
          <w:rFonts w:asciiTheme="minorEastAsia" w:hAnsiTheme="minorEastAsia" w:hint="eastAsia"/>
          <w:sz w:val="16"/>
          <w:szCs w:val="16"/>
        </w:rPr>
        <w:t>年</w:t>
      </w:r>
      <w:r w:rsidR="00E23CCF" w:rsidRPr="00E23CCF">
        <w:rPr>
          <w:rFonts w:asciiTheme="minorEastAsia" w:hAnsiTheme="minorEastAsia" w:hint="eastAsia"/>
          <w:sz w:val="16"/>
          <w:szCs w:val="16"/>
        </w:rPr>
        <w:t>度に退職した職員に支給された平均額である。</w:t>
      </w:r>
    </w:p>
    <w:p w14:paraId="2D1CE304" w14:textId="77777777" w:rsidR="00E23CCF" w:rsidRPr="001A02CC" w:rsidRDefault="00E23CCF" w:rsidP="009E3773">
      <w:pPr>
        <w:spacing w:line="180" w:lineRule="exact"/>
        <w:rPr>
          <w:rFonts w:asciiTheme="minorEastAsia" w:hAnsiTheme="minorEastAsia"/>
          <w:sz w:val="16"/>
          <w:szCs w:val="16"/>
        </w:rPr>
      </w:pPr>
    </w:p>
    <w:p w14:paraId="483DE56C" w14:textId="77777777" w:rsidR="00354FB5" w:rsidRDefault="001A02CC" w:rsidP="00032747">
      <w:pPr>
        <w:spacing w:line="180" w:lineRule="exact"/>
        <w:ind w:leftChars="200" w:left="417"/>
        <w:rPr>
          <w:rFonts w:asciiTheme="minorEastAsia" w:hAnsiTheme="minorEastAsia"/>
          <w:sz w:val="16"/>
          <w:szCs w:val="16"/>
        </w:rPr>
      </w:pPr>
      <w:r>
        <w:rPr>
          <w:rFonts w:asciiTheme="minorEastAsia" w:hAnsiTheme="minorEastAsia" w:hint="eastAsia"/>
          <w:sz w:val="16"/>
          <w:szCs w:val="16"/>
        </w:rPr>
        <w:t>ウ　時間外勤務手当</w:t>
      </w:r>
    </w:p>
    <w:tbl>
      <w:tblPr>
        <w:tblStyle w:val="a5"/>
        <w:tblW w:w="0" w:type="auto"/>
        <w:tblInd w:w="534" w:type="dxa"/>
        <w:tblLook w:val="04A0" w:firstRow="1" w:lastRow="0" w:firstColumn="1" w:lastColumn="0" w:noHBand="0" w:noVBand="1"/>
      </w:tblPr>
      <w:tblGrid>
        <w:gridCol w:w="6429"/>
        <w:gridCol w:w="2664"/>
      </w:tblGrid>
      <w:tr w:rsidR="00BD308F" w14:paraId="67DE09E2" w14:textId="77777777" w:rsidTr="00B75059">
        <w:trPr>
          <w:trHeight w:val="340"/>
        </w:trPr>
        <w:tc>
          <w:tcPr>
            <w:tcW w:w="6520" w:type="dxa"/>
            <w:vAlign w:val="center"/>
          </w:tcPr>
          <w:p w14:paraId="09973954" w14:textId="13DEDFD4" w:rsidR="00BD308F" w:rsidRDefault="00BD308F" w:rsidP="00A82684">
            <w:pPr>
              <w:spacing w:line="180" w:lineRule="exact"/>
              <w:rPr>
                <w:rFonts w:asciiTheme="minorEastAsia" w:hAnsiTheme="minorEastAsia"/>
                <w:sz w:val="16"/>
                <w:szCs w:val="16"/>
              </w:rPr>
            </w:pPr>
            <w:r>
              <w:rPr>
                <w:rFonts w:asciiTheme="minorEastAsia" w:hAnsiTheme="minorEastAsia" w:hint="eastAsia"/>
                <w:sz w:val="16"/>
                <w:szCs w:val="16"/>
              </w:rPr>
              <w:t>支給実績（</w:t>
            </w:r>
            <w:r w:rsidR="00E22AA6">
              <w:rPr>
                <w:rFonts w:asciiTheme="minorEastAsia" w:hAnsiTheme="minorEastAsia" w:hint="eastAsia"/>
                <w:sz w:val="16"/>
                <w:szCs w:val="16"/>
              </w:rPr>
              <w:t>令和</w:t>
            </w:r>
            <w:r w:rsidR="00A410BE">
              <w:rPr>
                <w:rFonts w:asciiTheme="minorEastAsia" w:hAnsiTheme="minorEastAsia" w:hint="eastAsia"/>
                <w:sz w:val="16"/>
                <w:szCs w:val="16"/>
              </w:rPr>
              <w:t>３</w:t>
            </w:r>
            <w:r w:rsidR="00E22AA6">
              <w:rPr>
                <w:rFonts w:asciiTheme="minorEastAsia" w:hAnsiTheme="minorEastAsia" w:hint="eastAsia"/>
                <w:sz w:val="16"/>
                <w:szCs w:val="16"/>
              </w:rPr>
              <w:t>年</w:t>
            </w:r>
            <w:r>
              <w:rPr>
                <w:rFonts w:asciiTheme="minorEastAsia" w:hAnsiTheme="minorEastAsia" w:hint="eastAsia"/>
                <w:sz w:val="16"/>
                <w:szCs w:val="16"/>
              </w:rPr>
              <w:t>度）</w:t>
            </w:r>
          </w:p>
        </w:tc>
        <w:tc>
          <w:tcPr>
            <w:tcW w:w="2693" w:type="dxa"/>
            <w:vAlign w:val="center"/>
          </w:tcPr>
          <w:p w14:paraId="097EFDDF" w14:textId="1F9977EC" w:rsidR="00BD308F" w:rsidRDefault="00A410BE" w:rsidP="004656D6">
            <w:pPr>
              <w:spacing w:line="180" w:lineRule="exact"/>
              <w:jc w:val="right"/>
              <w:rPr>
                <w:rFonts w:asciiTheme="minorEastAsia" w:hAnsiTheme="minorEastAsia"/>
                <w:sz w:val="16"/>
                <w:szCs w:val="16"/>
              </w:rPr>
            </w:pPr>
            <w:r>
              <w:rPr>
                <w:rFonts w:asciiTheme="minorEastAsia" w:hAnsiTheme="minorEastAsia" w:hint="eastAsia"/>
                <w:sz w:val="16"/>
                <w:szCs w:val="16"/>
              </w:rPr>
              <w:t>496,318</w:t>
            </w:r>
            <w:r w:rsidR="00BD308F">
              <w:rPr>
                <w:rFonts w:asciiTheme="minorEastAsia" w:hAnsiTheme="minorEastAsia" w:hint="eastAsia"/>
                <w:sz w:val="16"/>
                <w:szCs w:val="16"/>
              </w:rPr>
              <w:t>円</w:t>
            </w:r>
          </w:p>
        </w:tc>
      </w:tr>
      <w:tr w:rsidR="00BD308F" w14:paraId="44EE0F88" w14:textId="77777777" w:rsidTr="00B75059">
        <w:trPr>
          <w:trHeight w:val="340"/>
        </w:trPr>
        <w:tc>
          <w:tcPr>
            <w:tcW w:w="6520" w:type="dxa"/>
            <w:vAlign w:val="center"/>
          </w:tcPr>
          <w:p w14:paraId="4C2E13F1" w14:textId="509B2FD8" w:rsidR="00BD308F" w:rsidRDefault="00BD308F" w:rsidP="00A82684">
            <w:pPr>
              <w:spacing w:line="180" w:lineRule="exact"/>
              <w:rPr>
                <w:rFonts w:asciiTheme="minorEastAsia" w:hAnsiTheme="minorEastAsia"/>
                <w:sz w:val="16"/>
                <w:szCs w:val="16"/>
              </w:rPr>
            </w:pPr>
            <w:r>
              <w:rPr>
                <w:rFonts w:asciiTheme="minorEastAsia" w:hAnsiTheme="minorEastAsia" w:hint="eastAsia"/>
                <w:sz w:val="16"/>
                <w:szCs w:val="16"/>
              </w:rPr>
              <w:t>支給職員１人当たりの平均支給年額（</w:t>
            </w:r>
            <w:r w:rsidR="00E22AA6">
              <w:rPr>
                <w:rFonts w:asciiTheme="minorEastAsia" w:hAnsiTheme="minorEastAsia" w:hint="eastAsia"/>
                <w:sz w:val="16"/>
                <w:szCs w:val="16"/>
              </w:rPr>
              <w:t>令和</w:t>
            </w:r>
            <w:r w:rsidR="00A410BE">
              <w:rPr>
                <w:rFonts w:asciiTheme="minorEastAsia" w:hAnsiTheme="minorEastAsia" w:hint="eastAsia"/>
                <w:sz w:val="16"/>
                <w:szCs w:val="16"/>
              </w:rPr>
              <w:t>３</w:t>
            </w:r>
            <w:r>
              <w:rPr>
                <w:rFonts w:asciiTheme="minorEastAsia" w:hAnsiTheme="minorEastAsia" w:hint="eastAsia"/>
                <w:sz w:val="16"/>
                <w:szCs w:val="16"/>
              </w:rPr>
              <w:t>年度）</w:t>
            </w:r>
          </w:p>
        </w:tc>
        <w:tc>
          <w:tcPr>
            <w:tcW w:w="2693" w:type="dxa"/>
            <w:vAlign w:val="center"/>
          </w:tcPr>
          <w:p w14:paraId="1EBFF386" w14:textId="0144C4C2" w:rsidR="00BD308F" w:rsidRDefault="00A410BE" w:rsidP="004656D6">
            <w:pPr>
              <w:spacing w:line="180" w:lineRule="exact"/>
              <w:jc w:val="right"/>
              <w:rPr>
                <w:rFonts w:asciiTheme="minorEastAsia" w:hAnsiTheme="minorEastAsia"/>
                <w:sz w:val="16"/>
                <w:szCs w:val="16"/>
              </w:rPr>
            </w:pPr>
            <w:r>
              <w:rPr>
                <w:rFonts w:asciiTheme="minorEastAsia" w:hAnsiTheme="minorEastAsia" w:hint="eastAsia"/>
                <w:sz w:val="16"/>
                <w:szCs w:val="16"/>
              </w:rPr>
              <w:t>165,439</w:t>
            </w:r>
            <w:r w:rsidR="00BD308F">
              <w:rPr>
                <w:rFonts w:asciiTheme="minorEastAsia" w:hAnsiTheme="minorEastAsia" w:hint="eastAsia"/>
                <w:sz w:val="16"/>
                <w:szCs w:val="16"/>
              </w:rPr>
              <w:t>円</w:t>
            </w:r>
          </w:p>
        </w:tc>
      </w:tr>
      <w:tr w:rsidR="001A02CC" w14:paraId="1920588C" w14:textId="77777777" w:rsidTr="00B75059">
        <w:trPr>
          <w:trHeight w:val="340"/>
        </w:trPr>
        <w:tc>
          <w:tcPr>
            <w:tcW w:w="6520" w:type="dxa"/>
            <w:vAlign w:val="center"/>
          </w:tcPr>
          <w:p w14:paraId="7BD6A28E" w14:textId="7A990C07" w:rsidR="001A02CC" w:rsidRDefault="001A02CC" w:rsidP="00A82684">
            <w:pPr>
              <w:spacing w:line="180" w:lineRule="exact"/>
              <w:rPr>
                <w:rFonts w:asciiTheme="minorEastAsia" w:hAnsiTheme="minorEastAsia"/>
                <w:sz w:val="16"/>
                <w:szCs w:val="16"/>
              </w:rPr>
            </w:pPr>
            <w:r>
              <w:rPr>
                <w:rFonts w:asciiTheme="minorEastAsia" w:hAnsiTheme="minorEastAsia" w:hint="eastAsia"/>
                <w:sz w:val="16"/>
                <w:szCs w:val="16"/>
              </w:rPr>
              <w:t>支給実績（</w:t>
            </w:r>
            <w:r w:rsidR="00BD308F">
              <w:rPr>
                <w:rFonts w:asciiTheme="minorEastAsia" w:hAnsiTheme="minorEastAsia" w:hint="eastAsia"/>
                <w:sz w:val="16"/>
                <w:szCs w:val="16"/>
              </w:rPr>
              <w:t>令和</w:t>
            </w:r>
            <w:r w:rsidR="00A410BE">
              <w:rPr>
                <w:rFonts w:asciiTheme="minorEastAsia" w:hAnsiTheme="minorEastAsia" w:hint="eastAsia"/>
                <w:sz w:val="16"/>
                <w:szCs w:val="16"/>
              </w:rPr>
              <w:t>４</w:t>
            </w:r>
            <w:r w:rsidR="00BD308F">
              <w:rPr>
                <w:rFonts w:asciiTheme="minorEastAsia" w:hAnsiTheme="minorEastAsia" w:hint="eastAsia"/>
                <w:sz w:val="16"/>
                <w:szCs w:val="16"/>
              </w:rPr>
              <w:t>年</w:t>
            </w:r>
            <w:r>
              <w:rPr>
                <w:rFonts w:asciiTheme="minorEastAsia" w:hAnsiTheme="minorEastAsia" w:hint="eastAsia"/>
                <w:sz w:val="16"/>
                <w:szCs w:val="16"/>
              </w:rPr>
              <w:t>度）</w:t>
            </w:r>
          </w:p>
        </w:tc>
        <w:tc>
          <w:tcPr>
            <w:tcW w:w="2693" w:type="dxa"/>
            <w:vAlign w:val="center"/>
          </w:tcPr>
          <w:p w14:paraId="74270CBB" w14:textId="7D1A2D3F" w:rsidR="001A02CC" w:rsidRDefault="000A29B5" w:rsidP="005351E4">
            <w:pPr>
              <w:spacing w:line="180" w:lineRule="exact"/>
              <w:jc w:val="right"/>
              <w:rPr>
                <w:rFonts w:asciiTheme="minorEastAsia" w:hAnsiTheme="minorEastAsia"/>
                <w:sz w:val="16"/>
                <w:szCs w:val="16"/>
              </w:rPr>
            </w:pPr>
            <w:r>
              <w:rPr>
                <w:rFonts w:asciiTheme="minorEastAsia" w:hAnsiTheme="minorEastAsia" w:hint="eastAsia"/>
                <w:sz w:val="16"/>
                <w:szCs w:val="16"/>
              </w:rPr>
              <w:t>4</w:t>
            </w:r>
            <w:r w:rsidR="00A410BE">
              <w:rPr>
                <w:rFonts w:asciiTheme="minorEastAsia" w:hAnsiTheme="minorEastAsia" w:hint="eastAsia"/>
                <w:sz w:val="16"/>
                <w:szCs w:val="16"/>
              </w:rPr>
              <w:t>12,509</w:t>
            </w:r>
            <w:r w:rsidR="001A02CC">
              <w:rPr>
                <w:rFonts w:asciiTheme="minorEastAsia" w:hAnsiTheme="minorEastAsia" w:hint="eastAsia"/>
                <w:sz w:val="16"/>
                <w:szCs w:val="16"/>
              </w:rPr>
              <w:t>円</w:t>
            </w:r>
          </w:p>
        </w:tc>
      </w:tr>
      <w:tr w:rsidR="001A02CC" w14:paraId="6F71CE38" w14:textId="77777777" w:rsidTr="00B75059">
        <w:trPr>
          <w:trHeight w:val="340"/>
        </w:trPr>
        <w:tc>
          <w:tcPr>
            <w:tcW w:w="6520" w:type="dxa"/>
            <w:vAlign w:val="center"/>
          </w:tcPr>
          <w:p w14:paraId="08F1BB05" w14:textId="2160FB2B" w:rsidR="001A02CC" w:rsidRDefault="001A02CC" w:rsidP="00A82684">
            <w:pPr>
              <w:spacing w:line="180" w:lineRule="exact"/>
              <w:rPr>
                <w:rFonts w:asciiTheme="minorEastAsia" w:hAnsiTheme="minorEastAsia"/>
                <w:sz w:val="16"/>
                <w:szCs w:val="16"/>
              </w:rPr>
            </w:pPr>
            <w:r>
              <w:rPr>
                <w:rFonts w:asciiTheme="minorEastAsia" w:hAnsiTheme="minorEastAsia" w:hint="eastAsia"/>
                <w:sz w:val="16"/>
                <w:szCs w:val="16"/>
              </w:rPr>
              <w:t>支給職員１人当たりの平均支給年額（</w:t>
            </w:r>
            <w:r w:rsidR="00BD308F">
              <w:rPr>
                <w:rFonts w:asciiTheme="minorEastAsia" w:hAnsiTheme="minorEastAsia" w:hint="eastAsia"/>
                <w:sz w:val="16"/>
                <w:szCs w:val="16"/>
              </w:rPr>
              <w:t>令和</w:t>
            </w:r>
            <w:r w:rsidR="00A410BE">
              <w:rPr>
                <w:rFonts w:asciiTheme="minorEastAsia" w:hAnsiTheme="minorEastAsia" w:hint="eastAsia"/>
                <w:sz w:val="16"/>
                <w:szCs w:val="16"/>
              </w:rPr>
              <w:t>４</w:t>
            </w:r>
            <w:r>
              <w:rPr>
                <w:rFonts w:asciiTheme="minorEastAsia" w:hAnsiTheme="minorEastAsia" w:hint="eastAsia"/>
                <w:sz w:val="16"/>
                <w:szCs w:val="16"/>
              </w:rPr>
              <w:t>年度）</w:t>
            </w:r>
          </w:p>
        </w:tc>
        <w:tc>
          <w:tcPr>
            <w:tcW w:w="2693" w:type="dxa"/>
            <w:vAlign w:val="center"/>
          </w:tcPr>
          <w:p w14:paraId="3CA05F38" w14:textId="28A245CA" w:rsidR="001A02CC" w:rsidRDefault="000A29B5" w:rsidP="005351E4">
            <w:pPr>
              <w:spacing w:line="180" w:lineRule="exact"/>
              <w:jc w:val="right"/>
              <w:rPr>
                <w:rFonts w:asciiTheme="minorEastAsia" w:hAnsiTheme="minorEastAsia"/>
                <w:sz w:val="16"/>
                <w:szCs w:val="16"/>
              </w:rPr>
            </w:pPr>
            <w:r>
              <w:rPr>
                <w:rFonts w:asciiTheme="minorEastAsia" w:hAnsiTheme="minorEastAsia" w:hint="eastAsia"/>
                <w:sz w:val="16"/>
                <w:szCs w:val="16"/>
              </w:rPr>
              <w:t>1</w:t>
            </w:r>
            <w:r w:rsidR="00A410BE">
              <w:rPr>
                <w:rFonts w:asciiTheme="minorEastAsia" w:hAnsiTheme="minorEastAsia" w:hint="eastAsia"/>
                <w:sz w:val="16"/>
                <w:szCs w:val="16"/>
              </w:rPr>
              <w:t>37,503</w:t>
            </w:r>
            <w:r w:rsidR="001A02CC">
              <w:rPr>
                <w:rFonts w:asciiTheme="minorEastAsia" w:hAnsiTheme="minorEastAsia" w:hint="eastAsia"/>
                <w:sz w:val="16"/>
                <w:szCs w:val="16"/>
              </w:rPr>
              <w:t>円</w:t>
            </w:r>
          </w:p>
        </w:tc>
      </w:tr>
    </w:tbl>
    <w:p w14:paraId="7C01233D" w14:textId="77777777" w:rsidR="00D474FC" w:rsidRPr="00D474FC" w:rsidRDefault="00D474FC" w:rsidP="00D474FC">
      <w:pPr>
        <w:overflowPunct w:val="0"/>
        <w:autoSpaceDE w:val="0"/>
        <w:autoSpaceDN w:val="0"/>
        <w:snapToGrid w:val="0"/>
        <w:ind w:leftChars="100" w:left="209" w:firstLineChars="100" w:firstLine="159"/>
        <w:textAlignment w:val="baseline"/>
        <w:rPr>
          <w:rFonts w:ascii="ＭＳ 明朝" w:eastAsia="ＭＳ 明朝" w:hAnsi="ＭＳ 明朝" w:cs="ＭＳ 明朝"/>
          <w:kern w:val="0"/>
          <w:sz w:val="16"/>
          <w:szCs w:val="16"/>
        </w:rPr>
      </w:pPr>
      <w:r w:rsidRPr="00D474FC">
        <w:rPr>
          <w:rFonts w:ascii="ＭＳ 明朝" w:eastAsia="ＭＳ 明朝" w:hAnsi="ＭＳ 明朝" w:cs="ＭＳ 明朝" w:hint="eastAsia"/>
          <w:kern w:val="0"/>
          <w:sz w:val="16"/>
          <w:szCs w:val="16"/>
        </w:rPr>
        <w:t>（注）１　時間外勤務手当には、休日勤務手当を含む。</w:t>
      </w:r>
    </w:p>
    <w:p w14:paraId="52B1E6C0" w14:textId="77777777" w:rsidR="00D474FC" w:rsidRPr="00D474FC" w:rsidRDefault="00D474FC" w:rsidP="00D474FC">
      <w:pPr>
        <w:overflowPunct w:val="0"/>
        <w:autoSpaceDE w:val="0"/>
        <w:autoSpaceDN w:val="0"/>
        <w:snapToGrid w:val="0"/>
        <w:ind w:leftChars="400" w:left="994" w:hangingChars="100" w:hanging="159"/>
        <w:textAlignment w:val="baseline"/>
        <w:rPr>
          <w:rFonts w:ascii="ＭＳ 明朝" w:eastAsia="ＭＳ 明朝" w:hAnsi="Times New Roman" w:cs="Times New Roman"/>
          <w:spacing w:val="16"/>
          <w:kern w:val="0"/>
          <w:sz w:val="16"/>
          <w:szCs w:val="16"/>
        </w:rPr>
      </w:pPr>
      <w:r w:rsidRPr="00D474FC">
        <w:rPr>
          <w:rFonts w:ascii="ＭＳ 明朝" w:eastAsia="ＭＳ 明朝" w:hAnsi="ＭＳ 明朝" w:cs="ＭＳ 明朝" w:hint="eastAsia"/>
          <w:kern w:val="0"/>
          <w:sz w:val="16"/>
          <w:szCs w:val="16"/>
        </w:rPr>
        <w:t>２　職員１人当たり平均支給額を算出する際の職員数は、「支給実績（○年度決算）」と同じ年度の４月１日現在の総職員数（管理職員</w:t>
      </w:r>
      <w:r>
        <w:rPr>
          <w:rFonts w:ascii="ＭＳ 明朝" w:eastAsia="ＭＳ 明朝" w:hAnsi="ＭＳ 明朝" w:cs="ＭＳ 明朝" w:hint="eastAsia"/>
          <w:kern w:val="0"/>
          <w:sz w:val="16"/>
          <w:szCs w:val="16"/>
        </w:rPr>
        <w:t>を除く</w:t>
      </w:r>
      <w:r w:rsidRPr="00D474FC">
        <w:rPr>
          <w:rFonts w:ascii="ＭＳ 明朝" w:eastAsia="ＭＳ 明朝" w:hAnsi="ＭＳ 明朝" w:cs="ＭＳ 明朝" w:hint="eastAsia"/>
          <w:kern w:val="0"/>
          <w:sz w:val="16"/>
          <w:szCs w:val="16"/>
        </w:rPr>
        <w:t>）であり、</w:t>
      </w:r>
      <w:r>
        <w:rPr>
          <w:rFonts w:ascii="ＭＳ 明朝" w:eastAsia="ＭＳ 明朝" w:hAnsi="ＭＳ 明朝" w:cs="ＭＳ 明朝" w:hint="eastAsia"/>
          <w:kern w:val="0"/>
          <w:sz w:val="16"/>
          <w:szCs w:val="16"/>
        </w:rPr>
        <w:t>再任用</w:t>
      </w:r>
      <w:r w:rsidRPr="00D474FC">
        <w:rPr>
          <w:rFonts w:ascii="ＭＳ 明朝" w:eastAsia="ＭＳ 明朝" w:hAnsi="ＭＳ 明朝" w:cs="ＭＳ 明朝" w:hint="eastAsia"/>
          <w:kern w:val="0"/>
          <w:sz w:val="16"/>
          <w:szCs w:val="16"/>
        </w:rPr>
        <w:t>短時間勤務職員を含む。</w:t>
      </w:r>
    </w:p>
    <w:p w14:paraId="0DEE3CE1" w14:textId="77777777" w:rsidR="00CF294F" w:rsidRDefault="00CF294F" w:rsidP="00032747">
      <w:pPr>
        <w:spacing w:line="180" w:lineRule="exact"/>
        <w:ind w:leftChars="200" w:left="417"/>
        <w:rPr>
          <w:rFonts w:asciiTheme="minorEastAsia" w:hAnsiTheme="minorEastAsia"/>
          <w:sz w:val="16"/>
          <w:szCs w:val="16"/>
        </w:rPr>
      </w:pPr>
    </w:p>
    <w:p w14:paraId="07A23126" w14:textId="77777777" w:rsidR="00354FB5" w:rsidRDefault="001A02CC" w:rsidP="00032747">
      <w:pPr>
        <w:spacing w:line="180" w:lineRule="exact"/>
        <w:ind w:leftChars="200" w:left="417"/>
        <w:rPr>
          <w:rFonts w:asciiTheme="minorEastAsia" w:hAnsiTheme="minorEastAsia"/>
          <w:sz w:val="16"/>
          <w:szCs w:val="16"/>
        </w:rPr>
      </w:pPr>
      <w:r>
        <w:rPr>
          <w:rFonts w:asciiTheme="minorEastAsia" w:hAnsiTheme="minorEastAsia" w:hint="eastAsia"/>
          <w:sz w:val="16"/>
          <w:szCs w:val="16"/>
        </w:rPr>
        <w:t>エ　その他の手当</w:t>
      </w:r>
    </w:p>
    <w:tbl>
      <w:tblPr>
        <w:tblStyle w:val="a5"/>
        <w:tblW w:w="0" w:type="auto"/>
        <w:tblInd w:w="534" w:type="dxa"/>
        <w:tblLook w:val="04A0" w:firstRow="1" w:lastRow="0" w:firstColumn="1" w:lastColumn="0" w:noHBand="0" w:noVBand="1"/>
      </w:tblPr>
      <w:tblGrid>
        <w:gridCol w:w="1152"/>
        <w:gridCol w:w="3288"/>
        <w:gridCol w:w="1669"/>
        <w:gridCol w:w="1480"/>
        <w:gridCol w:w="1504"/>
      </w:tblGrid>
      <w:tr w:rsidR="001A02CC" w14:paraId="2612BC0E" w14:textId="77777777" w:rsidTr="00EB2D66">
        <w:trPr>
          <w:trHeight w:val="567"/>
        </w:trPr>
        <w:tc>
          <w:tcPr>
            <w:tcW w:w="1158" w:type="dxa"/>
            <w:vAlign w:val="center"/>
          </w:tcPr>
          <w:p w14:paraId="74443520" w14:textId="77777777" w:rsidR="001A02CC" w:rsidRDefault="001A02CC" w:rsidP="005351E4">
            <w:pPr>
              <w:spacing w:line="180" w:lineRule="exact"/>
              <w:jc w:val="center"/>
              <w:rPr>
                <w:rFonts w:asciiTheme="minorEastAsia" w:hAnsiTheme="minorEastAsia"/>
                <w:sz w:val="16"/>
                <w:szCs w:val="16"/>
              </w:rPr>
            </w:pPr>
            <w:r>
              <w:rPr>
                <w:rFonts w:asciiTheme="minorEastAsia" w:hAnsiTheme="minorEastAsia" w:hint="eastAsia"/>
                <w:sz w:val="16"/>
                <w:szCs w:val="16"/>
              </w:rPr>
              <w:t>手当名</w:t>
            </w:r>
          </w:p>
        </w:tc>
        <w:tc>
          <w:tcPr>
            <w:tcW w:w="3378" w:type="dxa"/>
            <w:vAlign w:val="center"/>
          </w:tcPr>
          <w:p w14:paraId="77B700E9" w14:textId="77777777" w:rsidR="001A02CC" w:rsidRDefault="001A02CC" w:rsidP="005351E4">
            <w:pPr>
              <w:spacing w:line="180" w:lineRule="exact"/>
              <w:jc w:val="center"/>
              <w:rPr>
                <w:rFonts w:asciiTheme="minorEastAsia" w:hAnsiTheme="minorEastAsia"/>
                <w:sz w:val="16"/>
                <w:szCs w:val="16"/>
              </w:rPr>
            </w:pPr>
            <w:r>
              <w:rPr>
                <w:rFonts w:asciiTheme="minorEastAsia" w:hAnsiTheme="minorEastAsia" w:hint="eastAsia"/>
                <w:sz w:val="16"/>
                <w:szCs w:val="16"/>
              </w:rPr>
              <w:t>内容及び支給単価</w:t>
            </w:r>
          </w:p>
        </w:tc>
        <w:tc>
          <w:tcPr>
            <w:tcW w:w="1701" w:type="dxa"/>
            <w:vAlign w:val="center"/>
          </w:tcPr>
          <w:p w14:paraId="42AAE740" w14:textId="77777777" w:rsidR="001A02CC" w:rsidRDefault="001A02CC" w:rsidP="005351E4">
            <w:pPr>
              <w:spacing w:line="180" w:lineRule="exact"/>
              <w:jc w:val="center"/>
              <w:rPr>
                <w:rFonts w:asciiTheme="minorEastAsia" w:hAnsiTheme="minorEastAsia"/>
                <w:sz w:val="16"/>
                <w:szCs w:val="16"/>
              </w:rPr>
            </w:pPr>
            <w:r>
              <w:rPr>
                <w:rFonts w:asciiTheme="minorEastAsia" w:hAnsiTheme="minorEastAsia" w:hint="eastAsia"/>
                <w:sz w:val="16"/>
                <w:szCs w:val="16"/>
              </w:rPr>
              <w:t>国の制度</w:t>
            </w:r>
          </w:p>
          <w:p w14:paraId="31765ECA" w14:textId="77777777" w:rsidR="001A02CC" w:rsidRDefault="001A02CC" w:rsidP="005351E4">
            <w:pPr>
              <w:spacing w:line="180" w:lineRule="exact"/>
              <w:jc w:val="center"/>
              <w:rPr>
                <w:rFonts w:asciiTheme="minorEastAsia" w:hAnsiTheme="minorEastAsia"/>
                <w:sz w:val="16"/>
                <w:szCs w:val="16"/>
              </w:rPr>
            </w:pPr>
            <w:r>
              <w:rPr>
                <w:rFonts w:asciiTheme="minorEastAsia" w:hAnsiTheme="minorEastAsia" w:hint="eastAsia"/>
                <w:sz w:val="16"/>
                <w:szCs w:val="16"/>
              </w:rPr>
              <w:t>との異同</w:t>
            </w:r>
          </w:p>
        </w:tc>
        <w:tc>
          <w:tcPr>
            <w:tcW w:w="1506" w:type="dxa"/>
            <w:vAlign w:val="center"/>
          </w:tcPr>
          <w:p w14:paraId="251F2B60" w14:textId="77777777" w:rsidR="001A02CC" w:rsidRDefault="001A02CC" w:rsidP="005351E4">
            <w:pPr>
              <w:spacing w:line="180" w:lineRule="exact"/>
              <w:jc w:val="center"/>
              <w:rPr>
                <w:rFonts w:asciiTheme="minorEastAsia" w:hAnsiTheme="minorEastAsia"/>
                <w:sz w:val="16"/>
                <w:szCs w:val="16"/>
              </w:rPr>
            </w:pPr>
            <w:r>
              <w:rPr>
                <w:rFonts w:asciiTheme="minorEastAsia" w:hAnsiTheme="minorEastAsia" w:hint="eastAsia"/>
                <w:sz w:val="16"/>
                <w:szCs w:val="16"/>
              </w:rPr>
              <w:t>支給実績</w:t>
            </w:r>
          </w:p>
          <w:p w14:paraId="37CFB9FF" w14:textId="7EFE5486" w:rsidR="001A02CC" w:rsidRPr="00235746" w:rsidRDefault="001A02CC" w:rsidP="00A82684">
            <w:pPr>
              <w:spacing w:line="180" w:lineRule="exact"/>
              <w:jc w:val="center"/>
              <w:rPr>
                <w:rFonts w:asciiTheme="minorEastAsia" w:hAnsiTheme="minorEastAsia"/>
                <w:sz w:val="15"/>
                <w:szCs w:val="15"/>
              </w:rPr>
            </w:pPr>
            <w:r w:rsidRPr="00235746">
              <w:rPr>
                <w:rFonts w:asciiTheme="minorEastAsia" w:hAnsiTheme="minorEastAsia" w:hint="eastAsia"/>
                <w:sz w:val="15"/>
                <w:szCs w:val="15"/>
              </w:rPr>
              <w:t>(</w:t>
            </w:r>
            <w:r w:rsidR="00BD308F">
              <w:rPr>
                <w:rFonts w:asciiTheme="minorEastAsia" w:hAnsiTheme="minorEastAsia" w:hint="eastAsia"/>
                <w:sz w:val="15"/>
                <w:szCs w:val="15"/>
              </w:rPr>
              <w:t>令和</w:t>
            </w:r>
            <w:r w:rsidR="00A410BE">
              <w:rPr>
                <w:rFonts w:asciiTheme="minorEastAsia" w:hAnsiTheme="minorEastAsia" w:hint="eastAsia"/>
                <w:sz w:val="15"/>
                <w:szCs w:val="15"/>
              </w:rPr>
              <w:t>４</w:t>
            </w:r>
            <w:r w:rsidR="00BD308F">
              <w:rPr>
                <w:rFonts w:asciiTheme="minorEastAsia" w:hAnsiTheme="minorEastAsia" w:hint="eastAsia"/>
                <w:sz w:val="15"/>
                <w:szCs w:val="15"/>
              </w:rPr>
              <w:t>年</w:t>
            </w:r>
            <w:r w:rsidRPr="00235746">
              <w:rPr>
                <w:rFonts w:asciiTheme="minorEastAsia" w:hAnsiTheme="minorEastAsia" w:hint="eastAsia"/>
                <w:sz w:val="15"/>
                <w:szCs w:val="15"/>
              </w:rPr>
              <w:t>度決算)</w:t>
            </w:r>
          </w:p>
        </w:tc>
        <w:tc>
          <w:tcPr>
            <w:tcW w:w="1507" w:type="dxa"/>
            <w:vAlign w:val="center"/>
          </w:tcPr>
          <w:p w14:paraId="371F475A" w14:textId="77777777" w:rsidR="001A02CC" w:rsidRDefault="001A02CC" w:rsidP="005351E4">
            <w:pPr>
              <w:spacing w:line="180" w:lineRule="exact"/>
              <w:jc w:val="center"/>
              <w:rPr>
                <w:rFonts w:asciiTheme="minorEastAsia" w:hAnsiTheme="minorEastAsia"/>
                <w:sz w:val="16"/>
                <w:szCs w:val="16"/>
              </w:rPr>
            </w:pPr>
            <w:r>
              <w:rPr>
                <w:rFonts w:asciiTheme="minorEastAsia" w:hAnsiTheme="minorEastAsia" w:hint="eastAsia"/>
                <w:sz w:val="16"/>
                <w:szCs w:val="16"/>
              </w:rPr>
              <w:t>支給1人当たり</w:t>
            </w:r>
          </w:p>
          <w:p w14:paraId="460107C2" w14:textId="77777777" w:rsidR="001A02CC" w:rsidRDefault="001A02CC" w:rsidP="005351E4">
            <w:pPr>
              <w:spacing w:line="180" w:lineRule="exact"/>
              <w:jc w:val="center"/>
              <w:rPr>
                <w:rFonts w:asciiTheme="minorEastAsia" w:hAnsiTheme="minorEastAsia"/>
                <w:sz w:val="16"/>
                <w:szCs w:val="16"/>
              </w:rPr>
            </w:pPr>
            <w:r w:rsidRPr="004656D6">
              <w:rPr>
                <w:rFonts w:asciiTheme="minorEastAsia" w:hAnsiTheme="minorEastAsia" w:hint="eastAsia"/>
                <w:spacing w:val="24"/>
                <w:kern w:val="0"/>
                <w:sz w:val="16"/>
                <w:szCs w:val="16"/>
                <w:fitText w:val="1200" w:id="44220928"/>
              </w:rPr>
              <w:t>平均支給年</w:t>
            </w:r>
            <w:r w:rsidRPr="004656D6">
              <w:rPr>
                <w:rFonts w:asciiTheme="minorEastAsia" w:hAnsiTheme="minorEastAsia" w:hint="eastAsia"/>
                <w:kern w:val="0"/>
                <w:sz w:val="16"/>
                <w:szCs w:val="16"/>
                <w:fitText w:val="1200" w:id="44220928"/>
              </w:rPr>
              <w:t>額</w:t>
            </w:r>
          </w:p>
          <w:p w14:paraId="309382EE" w14:textId="4F0E2EF9" w:rsidR="001A02CC" w:rsidRPr="00235746" w:rsidRDefault="001A02CC" w:rsidP="00A82684">
            <w:pPr>
              <w:spacing w:line="180" w:lineRule="exact"/>
              <w:jc w:val="center"/>
              <w:rPr>
                <w:rFonts w:asciiTheme="minorEastAsia" w:hAnsiTheme="minorEastAsia"/>
                <w:sz w:val="15"/>
                <w:szCs w:val="15"/>
              </w:rPr>
            </w:pPr>
            <w:r w:rsidRPr="00235746">
              <w:rPr>
                <w:rFonts w:asciiTheme="minorEastAsia" w:hAnsiTheme="minorEastAsia" w:hint="eastAsia"/>
                <w:sz w:val="15"/>
                <w:szCs w:val="15"/>
              </w:rPr>
              <w:t>(</w:t>
            </w:r>
            <w:r w:rsidR="00BD308F">
              <w:rPr>
                <w:rFonts w:asciiTheme="minorEastAsia" w:hAnsiTheme="minorEastAsia" w:hint="eastAsia"/>
                <w:sz w:val="15"/>
                <w:szCs w:val="15"/>
              </w:rPr>
              <w:t>令和</w:t>
            </w:r>
            <w:r w:rsidR="00A410BE">
              <w:rPr>
                <w:rFonts w:asciiTheme="minorEastAsia" w:hAnsiTheme="minorEastAsia" w:hint="eastAsia"/>
                <w:sz w:val="15"/>
                <w:szCs w:val="15"/>
              </w:rPr>
              <w:t>４</w:t>
            </w:r>
            <w:r w:rsidR="00BD308F">
              <w:rPr>
                <w:rFonts w:asciiTheme="minorEastAsia" w:hAnsiTheme="minorEastAsia" w:hint="eastAsia"/>
                <w:sz w:val="15"/>
                <w:szCs w:val="15"/>
              </w:rPr>
              <w:t>年</w:t>
            </w:r>
            <w:r w:rsidRPr="00235746">
              <w:rPr>
                <w:rFonts w:asciiTheme="minorEastAsia" w:hAnsiTheme="minorEastAsia" w:hint="eastAsia"/>
                <w:sz w:val="15"/>
                <w:szCs w:val="15"/>
              </w:rPr>
              <w:t>度決算)</w:t>
            </w:r>
          </w:p>
        </w:tc>
      </w:tr>
      <w:tr w:rsidR="00D474FC" w14:paraId="51477D10" w14:textId="77777777" w:rsidTr="00EB2D66">
        <w:trPr>
          <w:trHeight w:val="567"/>
        </w:trPr>
        <w:tc>
          <w:tcPr>
            <w:tcW w:w="1158" w:type="dxa"/>
            <w:vAlign w:val="center"/>
          </w:tcPr>
          <w:p w14:paraId="37C52586"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扶養手当</w:t>
            </w:r>
          </w:p>
        </w:tc>
        <w:tc>
          <w:tcPr>
            <w:tcW w:w="3378" w:type="dxa"/>
            <w:vAlign w:val="center"/>
          </w:tcPr>
          <w:p w14:paraId="213D679D" w14:textId="77777777" w:rsidR="00D474FC" w:rsidRPr="00FF381C" w:rsidRDefault="00D474FC" w:rsidP="00EA6D35">
            <w:pPr>
              <w:spacing w:line="180" w:lineRule="exact"/>
              <w:rPr>
                <w:rFonts w:asciiTheme="minorEastAsia" w:hAnsiTheme="minorEastAsia"/>
                <w:sz w:val="16"/>
                <w:szCs w:val="16"/>
              </w:rPr>
            </w:pPr>
            <w:r>
              <w:rPr>
                <w:rFonts w:asciiTheme="minorEastAsia" w:hAnsiTheme="minorEastAsia" w:hint="eastAsia"/>
                <w:sz w:val="16"/>
                <w:szCs w:val="16"/>
              </w:rPr>
              <w:t>・</w:t>
            </w:r>
            <w:r w:rsidRPr="00FF381C">
              <w:rPr>
                <w:rFonts w:asciiTheme="minorEastAsia" w:hAnsiTheme="minorEastAsia" w:hint="eastAsia"/>
                <w:sz w:val="16"/>
                <w:szCs w:val="16"/>
              </w:rPr>
              <w:t>扶養親族</w:t>
            </w:r>
            <w:r w:rsidR="000255DD">
              <w:rPr>
                <w:rFonts w:asciiTheme="minorEastAsia" w:hAnsiTheme="minorEastAsia" w:hint="eastAsia"/>
                <w:sz w:val="16"/>
                <w:szCs w:val="16"/>
              </w:rPr>
              <w:t xml:space="preserve">　　　　　　　　</w:t>
            </w:r>
            <w:r w:rsidRPr="00FF381C">
              <w:rPr>
                <w:rFonts w:asciiTheme="minorEastAsia" w:hAnsiTheme="minorEastAsia" w:hint="eastAsia"/>
                <w:sz w:val="16"/>
                <w:szCs w:val="16"/>
              </w:rPr>
              <w:t xml:space="preserve">　6,500円/人</w:t>
            </w:r>
          </w:p>
          <w:p w14:paraId="4BBCB505" w14:textId="77777777" w:rsidR="00D474FC" w:rsidRPr="00FF381C" w:rsidRDefault="00D474FC" w:rsidP="00EA6D35">
            <w:pPr>
              <w:spacing w:line="180" w:lineRule="exact"/>
              <w:rPr>
                <w:rFonts w:asciiTheme="minorEastAsia" w:hAnsiTheme="minorEastAsia"/>
                <w:sz w:val="16"/>
                <w:szCs w:val="16"/>
              </w:rPr>
            </w:pPr>
            <w:r>
              <w:rPr>
                <w:rFonts w:asciiTheme="minorEastAsia" w:hAnsiTheme="minorEastAsia" w:hint="eastAsia"/>
                <w:sz w:val="16"/>
                <w:szCs w:val="16"/>
              </w:rPr>
              <w:t>・</w:t>
            </w:r>
            <w:r w:rsidRPr="00FF381C">
              <w:rPr>
                <w:rFonts w:asciiTheme="minorEastAsia" w:hAnsiTheme="minorEastAsia" w:hint="eastAsia"/>
                <w:sz w:val="16"/>
                <w:szCs w:val="16"/>
              </w:rPr>
              <w:t>子　　　　　　　　　　　 10,000円</w:t>
            </w:r>
          </w:p>
          <w:p w14:paraId="2179697E" w14:textId="77777777" w:rsidR="00D474FC" w:rsidRDefault="00D474FC" w:rsidP="00EA6D35">
            <w:pPr>
              <w:spacing w:line="180" w:lineRule="exact"/>
              <w:rPr>
                <w:rFonts w:asciiTheme="minorEastAsia" w:hAnsiTheme="minorEastAsia"/>
                <w:sz w:val="16"/>
                <w:szCs w:val="16"/>
              </w:rPr>
            </w:pPr>
            <w:r>
              <w:rPr>
                <w:rFonts w:asciiTheme="minorEastAsia" w:hAnsiTheme="minorEastAsia" w:hint="eastAsia"/>
                <w:sz w:val="16"/>
                <w:szCs w:val="16"/>
              </w:rPr>
              <w:t>※特定期間にある子　　　1人5,000円加算</w:t>
            </w:r>
          </w:p>
        </w:tc>
        <w:tc>
          <w:tcPr>
            <w:tcW w:w="1701" w:type="dxa"/>
            <w:vAlign w:val="center"/>
          </w:tcPr>
          <w:p w14:paraId="49D0D719"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同じ</w:t>
            </w:r>
          </w:p>
        </w:tc>
        <w:tc>
          <w:tcPr>
            <w:tcW w:w="1506" w:type="dxa"/>
            <w:vAlign w:val="center"/>
          </w:tcPr>
          <w:p w14:paraId="6BD8A921" w14:textId="55065D1E" w:rsidR="00D474FC" w:rsidRDefault="00D474FC" w:rsidP="005351E4">
            <w:pPr>
              <w:spacing w:line="180" w:lineRule="exact"/>
              <w:jc w:val="right"/>
              <w:rPr>
                <w:rFonts w:asciiTheme="minorEastAsia" w:hAnsiTheme="minorEastAsia"/>
                <w:sz w:val="16"/>
                <w:szCs w:val="16"/>
              </w:rPr>
            </w:pPr>
            <w:r>
              <w:rPr>
                <w:rFonts w:asciiTheme="minorEastAsia" w:hAnsiTheme="minorEastAsia" w:hint="eastAsia"/>
                <w:sz w:val="16"/>
                <w:szCs w:val="16"/>
              </w:rPr>
              <w:t>0円</w:t>
            </w:r>
          </w:p>
        </w:tc>
        <w:tc>
          <w:tcPr>
            <w:tcW w:w="1507" w:type="dxa"/>
            <w:vAlign w:val="center"/>
          </w:tcPr>
          <w:p w14:paraId="71DD4907" w14:textId="18609663" w:rsidR="00D474FC" w:rsidRDefault="00D474FC" w:rsidP="005351E4">
            <w:pPr>
              <w:spacing w:line="180" w:lineRule="exact"/>
              <w:jc w:val="right"/>
              <w:rPr>
                <w:rFonts w:asciiTheme="minorEastAsia" w:hAnsiTheme="minorEastAsia"/>
                <w:sz w:val="16"/>
                <w:szCs w:val="16"/>
              </w:rPr>
            </w:pPr>
            <w:r>
              <w:rPr>
                <w:rFonts w:asciiTheme="minorEastAsia" w:hAnsiTheme="minorEastAsia" w:hint="eastAsia"/>
                <w:sz w:val="16"/>
                <w:szCs w:val="16"/>
              </w:rPr>
              <w:t>0円</w:t>
            </w:r>
          </w:p>
        </w:tc>
      </w:tr>
      <w:tr w:rsidR="00D474FC" w14:paraId="65735985" w14:textId="77777777" w:rsidTr="00EB2D66">
        <w:trPr>
          <w:trHeight w:val="964"/>
        </w:trPr>
        <w:tc>
          <w:tcPr>
            <w:tcW w:w="1158" w:type="dxa"/>
            <w:vAlign w:val="center"/>
          </w:tcPr>
          <w:p w14:paraId="3E95C1D4"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住居手当</w:t>
            </w:r>
          </w:p>
        </w:tc>
        <w:tc>
          <w:tcPr>
            <w:tcW w:w="3378" w:type="dxa"/>
            <w:vAlign w:val="center"/>
          </w:tcPr>
          <w:p w14:paraId="1239B4E4" w14:textId="77777777" w:rsidR="00D474FC" w:rsidRPr="00FF381C" w:rsidRDefault="00D474FC" w:rsidP="00D474FC">
            <w:pPr>
              <w:spacing w:line="180" w:lineRule="exact"/>
              <w:ind w:left="159" w:hangingChars="100" w:hanging="159"/>
              <w:rPr>
                <w:rFonts w:asciiTheme="minorEastAsia" w:hAnsiTheme="minorEastAsia"/>
                <w:sz w:val="16"/>
                <w:szCs w:val="16"/>
              </w:rPr>
            </w:pPr>
            <w:r>
              <w:rPr>
                <w:rFonts w:asciiTheme="minorEastAsia" w:hAnsiTheme="minorEastAsia" w:hint="eastAsia"/>
                <w:sz w:val="16"/>
                <w:szCs w:val="16"/>
              </w:rPr>
              <w:t>・</w:t>
            </w:r>
            <w:r w:rsidRPr="00FF381C">
              <w:rPr>
                <w:rFonts w:asciiTheme="minorEastAsia" w:hAnsiTheme="minorEastAsia" w:hint="eastAsia"/>
                <w:sz w:val="16"/>
                <w:szCs w:val="16"/>
              </w:rPr>
              <w:t>借家の場合（家賃が月額12,000円を超えるものに限る）家賃の金額に応じて</w:t>
            </w:r>
            <w:r>
              <w:rPr>
                <w:rFonts w:asciiTheme="minorEastAsia" w:hAnsiTheme="minorEastAsia" w:hint="eastAsia"/>
                <w:sz w:val="16"/>
                <w:szCs w:val="16"/>
              </w:rPr>
              <w:t>27,000</w:t>
            </w:r>
            <w:r w:rsidRPr="00FF381C">
              <w:rPr>
                <w:rFonts w:asciiTheme="minorEastAsia" w:hAnsiTheme="minorEastAsia" w:hint="eastAsia"/>
                <w:sz w:val="16"/>
                <w:szCs w:val="16"/>
              </w:rPr>
              <w:t>円を上限に支給</w:t>
            </w:r>
            <w:r>
              <w:rPr>
                <w:rFonts w:asciiTheme="minorEastAsia" w:hAnsiTheme="minorEastAsia" w:hint="eastAsia"/>
                <w:sz w:val="16"/>
                <w:szCs w:val="16"/>
              </w:rPr>
              <w:t>（町外に居住する職員は上限21,500円）</w:t>
            </w:r>
          </w:p>
          <w:p w14:paraId="4ADD3E42" w14:textId="77777777" w:rsidR="00D474FC" w:rsidRPr="00FF381C" w:rsidRDefault="00D474FC" w:rsidP="00D474FC">
            <w:pPr>
              <w:spacing w:line="180" w:lineRule="exact"/>
              <w:ind w:left="159" w:hangingChars="100" w:hanging="159"/>
              <w:rPr>
                <w:rFonts w:asciiTheme="minorEastAsia" w:hAnsiTheme="minorEastAsia"/>
                <w:sz w:val="16"/>
                <w:szCs w:val="16"/>
              </w:rPr>
            </w:pPr>
            <w:r>
              <w:rPr>
                <w:rFonts w:asciiTheme="minorEastAsia" w:hAnsiTheme="minorEastAsia" w:hint="eastAsia"/>
                <w:sz w:val="16"/>
                <w:szCs w:val="16"/>
              </w:rPr>
              <w:t>・</w:t>
            </w:r>
            <w:r w:rsidRPr="00FF381C">
              <w:rPr>
                <w:rFonts w:asciiTheme="minorEastAsia" w:hAnsiTheme="minorEastAsia" w:hint="eastAsia"/>
                <w:sz w:val="16"/>
                <w:szCs w:val="16"/>
              </w:rPr>
              <w:t>自己所有住宅の場合（町内に建築された住宅に限る）7,000円</w:t>
            </w:r>
          </w:p>
        </w:tc>
        <w:tc>
          <w:tcPr>
            <w:tcW w:w="1701" w:type="dxa"/>
            <w:vAlign w:val="center"/>
          </w:tcPr>
          <w:p w14:paraId="24AA42FE"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異なる</w:t>
            </w:r>
          </w:p>
          <w:p w14:paraId="32D8DC05" w14:textId="77777777" w:rsidR="00D474FC" w:rsidRPr="000C6C00" w:rsidRDefault="00D474FC" w:rsidP="005351E4">
            <w:pPr>
              <w:pStyle w:val="a6"/>
              <w:numPr>
                <w:ilvl w:val="0"/>
                <w:numId w:val="9"/>
              </w:numPr>
              <w:spacing w:line="180" w:lineRule="exact"/>
              <w:ind w:leftChars="0"/>
              <w:rPr>
                <w:rFonts w:asciiTheme="minorEastAsia" w:hAnsiTheme="minorEastAsia"/>
                <w:sz w:val="16"/>
                <w:szCs w:val="16"/>
              </w:rPr>
            </w:pPr>
            <w:r>
              <w:rPr>
                <w:rFonts w:asciiTheme="minorEastAsia" w:hAnsiTheme="minorEastAsia" w:hint="eastAsia"/>
                <w:sz w:val="16"/>
                <w:szCs w:val="16"/>
              </w:rPr>
              <w:t>借家の場合の上限額（国</w:t>
            </w:r>
            <w:r w:rsidR="00BD308F">
              <w:rPr>
                <w:rFonts w:asciiTheme="minorEastAsia" w:hAnsiTheme="minorEastAsia" w:hint="eastAsia"/>
                <w:sz w:val="16"/>
                <w:szCs w:val="16"/>
              </w:rPr>
              <w:t>28</w:t>
            </w:r>
            <w:r w:rsidRPr="000C6C00">
              <w:rPr>
                <w:rFonts w:asciiTheme="minorEastAsia" w:hAnsiTheme="minorEastAsia" w:hint="eastAsia"/>
                <w:sz w:val="16"/>
                <w:szCs w:val="16"/>
              </w:rPr>
              <w:t>,000円</w:t>
            </w:r>
            <w:r>
              <w:rPr>
                <w:rFonts w:asciiTheme="minorEastAsia" w:hAnsiTheme="minorEastAsia" w:hint="eastAsia"/>
                <w:sz w:val="16"/>
                <w:szCs w:val="16"/>
              </w:rPr>
              <w:t>）</w:t>
            </w:r>
          </w:p>
          <w:p w14:paraId="447D8C2D" w14:textId="77777777" w:rsidR="00D474FC" w:rsidRPr="000C6C00" w:rsidRDefault="00D474FC" w:rsidP="005351E4">
            <w:pPr>
              <w:pStyle w:val="a6"/>
              <w:numPr>
                <w:ilvl w:val="0"/>
                <w:numId w:val="9"/>
              </w:numPr>
              <w:spacing w:line="180" w:lineRule="exact"/>
              <w:ind w:leftChars="0"/>
              <w:rPr>
                <w:rFonts w:asciiTheme="minorEastAsia" w:hAnsiTheme="minorEastAsia"/>
                <w:sz w:val="16"/>
                <w:szCs w:val="16"/>
              </w:rPr>
            </w:pPr>
            <w:r>
              <w:rPr>
                <w:rFonts w:asciiTheme="minorEastAsia" w:hAnsiTheme="minorEastAsia" w:hint="eastAsia"/>
                <w:sz w:val="16"/>
                <w:szCs w:val="16"/>
              </w:rPr>
              <w:t>自己所有住宅の場合（国</w:t>
            </w:r>
            <w:r w:rsidRPr="000C6C00">
              <w:rPr>
                <w:rFonts w:asciiTheme="minorEastAsia" w:hAnsiTheme="minorEastAsia" w:hint="eastAsia"/>
                <w:sz w:val="16"/>
                <w:szCs w:val="16"/>
              </w:rPr>
              <w:t>支給なし</w:t>
            </w:r>
            <w:r>
              <w:rPr>
                <w:rFonts w:asciiTheme="minorEastAsia" w:hAnsiTheme="minorEastAsia" w:hint="eastAsia"/>
                <w:sz w:val="16"/>
                <w:szCs w:val="16"/>
              </w:rPr>
              <w:t>）</w:t>
            </w:r>
          </w:p>
        </w:tc>
        <w:tc>
          <w:tcPr>
            <w:tcW w:w="1506" w:type="dxa"/>
            <w:vAlign w:val="center"/>
          </w:tcPr>
          <w:p w14:paraId="1F776474" w14:textId="3F084B85" w:rsidR="00D474FC" w:rsidRDefault="000A29B5" w:rsidP="005351E4">
            <w:pPr>
              <w:spacing w:line="180" w:lineRule="exact"/>
              <w:jc w:val="right"/>
              <w:rPr>
                <w:rFonts w:asciiTheme="minorEastAsia" w:hAnsiTheme="minorEastAsia"/>
                <w:sz w:val="16"/>
                <w:szCs w:val="16"/>
              </w:rPr>
            </w:pPr>
            <w:r>
              <w:rPr>
                <w:rFonts w:asciiTheme="minorEastAsia" w:hAnsiTheme="minorEastAsia" w:hint="eastAsia"/>
                <w:sz w:val="16"/>
                <w:szCs w:val="16"/>
              </w:rPr>
              <w:t>4</w:t>
            </w:r>
            <w:r w:rsidR="00A410BE">
              <w:rPr>
                <w:rFonts w:asciiTheme="minorEastAsia" w:hAnsiTheme="minorEastAsia" w:hint="eastAsia"/>
                <w:sz w:val="16"/>
                <w:szCs w:val="16"/>
              </w:rPr>
              <w:t>98</w:t>
            </w:r>
            <w:r>
              <w:rPr>
                <w:rFonts w:asciiTheme="minorEastAsia" w:hAnsiTheme="minorEastAsia" w:hint="eastAsia"/>
                <w:sz w:val="16"/>
                <w:szCs w:val="16"/>
              </w:rPr>
              <w:t>,000</w:t>
            </w:r>
            <w:r w:rsidR="00D474FC">
              <w:rPr>
                <w:rFonts w:asciiTheme="minorEastAsia" w:hAnsiTheme="minorEastAsia" w:hint="eastAsia"/>
                <w:sz w:val="16"/>
                <w:szCs w:val="16"/>
              </w:rPr>
              <w:t>円</w:t>
            </w:r>
          </w:p>
        </w:tc>
        <w:tc>
          <w:tcPr>
            <w:tcW w:w="1507" w:type="dxa"/>
            <w:vAlign w:val="center"/>
          </w:tcPr>
          <w:p w14:paraId="42558245" w14:textId="7B874A0A" w:rsidR="00D474FC" w:rsidRDefault="000A29B5" w:rsidP="005351E4">
            <w:pPr>
              <w:spacing w:line="180" w:lineRule="exact"/>
              <w:jc w:val="right"/>
              <w:rPr>
                <w:rFonts w:asciiTheme="minorEastAsia" w:hAnsiTheme="minorEastAsia"/>
                <w:sz w:val="16"/>
                <w:szCs w:val="16"/>
              </w:rPr>
            </w:pPr>
            <w:r>
              <w:rPr>
                <w:rFonts w:asciiTheme="minorEastAsia" w:hAnsiTheme="minorEastAsia" w:hint="eastAsia"/>
                <w:sz w:val="16"/>
                <w:szCs w:val="16"/>
              </w:rPr>
              <w:t>2</w:t>
            </w:r>
            <w:r w:rsidR="00A410BE">
              <w:rPr>
                <w:rFonts w:asciiTheme="minorEastAsia" w:hAnsiTheme="minorEastAsia" w:hint="eastAsia"/>
                <w:sz w:val="16"/>
                <w:szCs w:val="16"/>
              </w:rPr>
              <w:t>49</w:t>
            </w:r>
            <w:r>
              <w:rPr>
                <w:rFonts w:asciiTheme="minorEastAsia" w:hAnsiTheme="minorEastAsia" w:hint="eastAsia"/>
                <w:sz w:val="16"/>
                <w:szCs w:val="16"/>
              </w:rPr>
              <w:t>,000</w:t>
            </w:r>
            <w:r w:rsidR="00D474FC">
              <w:rPr>
                <w:rFonts w:asciiTheme="minorEastAsia" w:hAnsiTheme="minorEastAsia" w:hint="eastAsia"/>
                <w:sz w:val="16"/>
                <w:szCs w:val="16"/>
              </w:rPr>
              <w:t>円</w:t>
            </w:r>
          </w:p>
        </w:tc>
      </w:tr>
      <w:tr w:rsidR="00D474FC" w14:paraId="3DDF44CB" w14:textId="77777777" w:rsidTr="00EB2D66">
        <w:trPr>
          <w:trHeight w:val="1304"/>
        </w:trPr>
        <w:tc>
          <w:tcPr>
            <w:tcW w:w="1158" w:type="dxa"/>
            <w:vAlign w:val="center"/>
          </w:tcPr>
          <w:p w14:paraId="153E35F6"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通勤手当</w:t>
            </w:r>
          </w:p>
        </w:tc>
        <w:tc>
          <w:tcPr>
            <w:tcW w:w="3378" w:type="dxa"/>
            <w:vAlign w:val="center"/>
          </w:tcPr>
          <w:p w14:paraId="0EA8CE66" w14:textId="77777777" w:rsidR="00D474FC" w:rsidRPr="000C6C00" w:rsidRDefault="00D474FC" w:rsidP="00D474FC">
            <w:pPr>
              <w:pStyle w:val="a6"/>
              <w:numPr>
                <w:ilvl w:val="0"/>
                <w:numId w:val="14"/>
              </w:numPr>
              <w:spacing w:line="180" w:lineRule="exact"/>
              <w:ind w:leftChars="0"/>
              <w:rPr>
                <w:rFonts w:asciiTheme="minorEastAsia" w:hAnsiTheme="minorEastAsia"/>
                <w:sz w:val="16"/>
                <w:szCs w:val="16"/>
              </w:rPr>
            </w:pPr>
            <w:r w:rsidRPr="000C6C00">
              <w:rPr>
                <w:rFonts w:asciiTheme="minorEastAsia" w:hAnsiTheme="minorEastAsia" w:hint="eastAsia"/>
                <w:sz w:val="16"/>
                <w:szCs w:val="16"/>
              </w:rPr>
              <w:t>片道2km以上の距離の場合（交通機関又は自動車等の利用に限る）定額2,000円</w:t>
            </w:r>
          </w:p>
        </w:tc>
        <w:tc>
          <w:tcPr>
            <w:tcW w:w="1701" w:type="dxa"/>
            <w:vAlign w:val="center"/>
          </w:tcPr>
          <w:p w14:paraId="7D02E316"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異なる</w:t>
            </w:r>
          </w:p>
          <w:p w14:paraId="72CEC07F" w14:textId="77777777" w:rsidR="00D474FC" w:rsidRPr="000C6C00" w:rsidRDefault="00D474FC" w:rsidP="005351E4">
            <w:pPr>
              <w:pStyle w:val="a6"/>
              <w:numPr>
                <w:ilvl w:val="0"/>
                <w:numId w:val="10"/>
              </w:numPr>
              <w:spacing w:line="180" w:lineRule="exact"/>
              <w:ind w:leftChars="0"/>
              <w:rPr>
                <w:rFonts w:asciiTheme="minorEastAsia" w:hAnsiTheme="minorEastAsia"/>
                <w:sz w:val="16"/>
                <w:szCs w:val="16"/>
              </w:rPr>
            </w:pPr>
            <w:r>
              <w:rPr>
                <w:rFonts w:asciiTheme="minorEastAsia" w:hAnsiTheme="minorEastAsia" w:hint="eastAsia"/>
                <w:sz w:val="16"/>
                <w:szCs w:val="16"/>
              </w:rPr>
              <w:t>国では</w:t>
            </w:r>
            <w:r w:rsidRPr="000C6C00">
              <w:rPr>
                <w:rFonts w:asciiTheme="minorEastAsia" w:hAnsiTheme="minorEastAsia" w:hint="eastAsia"/>
                <w:sz w:val="16"/>
                <w:szCs w:val="16"/>
              </w:rPr>
              <w:t>交通機関利用の場合</w:t>
            </w:r>
            <w:r>
              <w:rPr>
                <w:rFonts w:asciiTheme="minorEastAsia" w:hAnsiTheme="minorEastAsia" w:hint="eastAsia"/>
                <w:sz w:val="16"/>
                <w:szCs w:val="16"/>
              </w:rPr>
              <w:t>、</w:t>
            </w:r>
            <w:r w:rsidRPr="000C6C00">
              <w:rPr>
                <w:rFonts w:asciiTheme="minorEastAsia" w:hAnsiTheme="minorEastAsia" w:hint="eastAsia"/>
                <w:sz w:val="16"/>
                <w:szCs w:val="16"/>
              </w:rPr>
              <w:t>運賃相当額を支給</w:t>
            </w:r>
          </w:p>
          <w:p w14:paraId="00BBAB92" w14:textId="77777777" w:rsidR="00D474FC" w:rsidRPr="000C6C00" w:rsidRDefault="00D474FC" w:rsidP="005351E4">
            <w:pPr>
              <w:pStyle w:val="a6"/>
              <w:numPr>
                <w:ilvl w:val="0"/>
                <w:numId w:val="10"/>
              </w:numPr>
              <w:spacing w:line="180" w:lineRule="exact"/>
              <w:ind w:leftChars="0"/>
              <w:rPr>
                <w:rFonts w:asciiTheme="minorEastAsia" w:hAnsiTheme="minorEastAsia"/>
                <w:sz w:val="16"/>
                <w:szCs w:val="16"/>
              </w:rPr>
            </w:pPr>
            <w:r>
              <w:rPr>
                <w:rFonts w:asciiTheme="minorEastAsia" w:hAnsiTheme="minorEastAsia" w:hint="eastAsia"/>
                <w:sz w:val="16"/>
                <w:szCs w:val="16"/>
              </w:rPr>
              <w:t>国では</w:t>
            </w:r>
            <w:r w:rsidRPr="000C6C00">
              <w:rPr>
                <w:rFonts w:asciiTheme="minorEastAsia" w:hAnsiTheme="minorEastAsia" w:hint="eastAsia"/>
                <w:sz w:val="16"/>
                <w:szCs w:val="16"/>
              </w:rPr>
              <w:t>自動車等利用の場合</w:t>
            </w:r>
            <w:r>
              <w:rPr>
                <w:rFonts w:asciiTheme="minorEastAsia" w:hAnsiTheme="minorEastAsia" w:hint="eastAsia"/>
                <w:sz w:val="16"/>
                <w:szCs w:val="16"/>
              </w:rPr>
              <w:t>、</w:t>
            </w:r>
            <w:r w:rsidRPr="000C6C00">
              <w:rPr>
                <w:rFonts w:asciiTheme="minorEastAsia" w:hAnsiTheme="minorEastAsia" w:hint="eastAsia"/>
                <w:sz w:val="16"/>
                <w:szCs w:val="16"/>
              </w:rPr>
              <w:t>距離に応じて支給</w:t>
            </w:r>
          </w:p>
        </w:tc>
        <w:tc>
          <w:tcPr>
            <w:tcW w:w="1506" w:type="dxa"/>
            <w:vAlign w:val="center"/>
          </w:tcPr>
          <w:p w14:paraId="3AB1B504" w14:textId="77777777" w:rsidR="00D474FC" w:rsidRDefault="00BD308F" w:rsidP="005351E4">
            <w:pPr>
              <w:spacing w:line="180" w:lineRule="exact"/>
              <w:jc w:val="right"/>
              <w:rPr>
                <w:rFonts w:asciiTheme="minorEastAsia" w:hAnsiTheme="minorEastAsia"/>
                <w:sz w:val="16"/>
                <w:szCs w:val="16"/>
              </w:rPr>
            </w:pPr>
            <w:r>
              <w:rPr>
                <w:rFonts w:asciiTheme="minorEastAsia" w:hAnsiTheme="minorEastAsia" w:hint="eastAsia"/>
                <w:sz w:val="16"/>
                <w:szCs w:val="16"/>
              </w:rPr>
              <w:t>24</w:t>
            </w:r>
            <w:r w:rsidR="00D474FC">
              <w:rPr>
                <w:rFonts w:asciiTheme="minorEastAsia" w:hAnsiTheme="minorEastAsia" w:hint="eastAsia"/>
                <w:sz w:val="16"/>
                <w:szCs w:val="16"/>
              </w:rPr>
              <w:t>,000円</w:t>
            </w:r>
          </w:p>
        </w:tc>
        <w:tc>
          <w:tcPr>
            <w:tcW w:w="1507" w:type="dxa"/>
            <w:vAlign w:val="center"/>
          </w:tcPr>
          <w:p w14:paraId="4E7A1E0A" w14:textId="77777777" w:rsidR="00D474FC" w:rsidRDefault="00D474FC" w:rsidP="005351E4">
            <w:pPr>
              <w:spacing w:line="180" w:lineRule="exact"/>
              <w:jc w:val="right"/>
              <w:rPr>
                <w:rFonts w:asciiTheme="minorEastAsia" w:hAnsiTheme="minorEastAsia"/>
                <w:sz w:val="16"/>
                <w:szCs w:val="16"/>
              </w:rPr>
            </w:pPr>
            <w:r>
              <w:rPr>
                <w:rFonts w:asciiTheme="minorEastAsia" w:hAnsiTheme="minorEastAsia" w:hint="eastAsia"/>
                <w:sz w:val="16"/>
                <w:szCs w:val="16"/>
              </w:rPr>
              <w:t>24,000円</w:t>
            </w:r>
          </w:p>
        </w:tc>
      </w:tr>
      <w:tr w:rsidR="00D474FC" w14:paraId="29B8E083" w14:textId="77777777" w:rsidTr="00EB2D66">
        <w:trPr>
          <w:trHeight w:val="454"/>
        </w:trPr>
        <w:tc>
          <w:tcPr>
            <w:tcW w:w="1158" w:type="dxa"/>
            <w:vAlign w:val="center"/>
          </w:tcPr>
          <w:p w14:paraId="395EED73"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管理職手当</w:t>
            </w:r>
          </w:p>
        </w:tc>
        <w:tc>
          <w:tcPr>
            <w:tcW w:w="3378" w:type="dxa"/>
            <w:vAlign w:val="center"/>
          </w:tcPr>
          <w:p w14:paraId="09C8161E" w14:textId="77777777" w:rsidR="00D474FC" w:rsidRPr="00F460E9" w:rsidRDefault="00D474FC" w:rsidP="00D474FC">
            <w:pPr>
              <w:pStyle w:val="a6"/>
              <w:numPr>
                <w:ilvl w:val="0"/>
                <w:numId w:val="15"/>
              </w:numPr>
              <w:spacing w:line="180" w:lineRule="exact"/>
              <w:ind w:leftChars="0"/>
              <w:rPr>
                <w:rFonts w:asciiTheme="minorEastAsia" w:hAnsiTheme="minorEastAsia"/>
                <w:sz w:val="16"/>
                <w:szCs w:val="16"/>
              </w:rPr>
            </w:pPr>
            <w:r w:rsidRPr="00F9437F">
              <w:rPr>
                <w:rFonts w:asciiTheme="minorEastAsia" w:hAnsiTheme="minorEastAsia" w:hint="eastAsia"/>
                <w:sz w:val="16"/>
                <w:szCs w:val="16"/>
              </w:rPr>
              <w:t xml:space="preserve">課長職等　　　</w:t>
            </w:r>
            <w:r w:rsidRPr="00F460E9">
              <w:rPr>
                <w:rFonts w:asciiTheme="minorEastAsia" w:hAnsiTheme="minorEastAsia" w:hint="eastAsia"/>
                <w:sz w:val="16"/>
                <w:szCs w:val="16"/>
              </w:rPr>
              <w:t xml:space="preserve">定額　42,000円　　　　　　</w:t>
            </w:r>
          </w:p>
          <w:p w14:paraId="5C053F5C" w14:textId="77777777" w:rsidR="00D474FC" w:rsidRDefault="00D474FC" w:rsidP="00D474FC">
            <w:pPr>
              <w:pStyle w:val="a6"/>
              <w:numPr>
                <w:ilvl w:val="0"/>
                <w:numId w:val="15"/>
              </w:numPr>
              <w:spacing w:line="180" w:lineRule="exact"/>
              <w:ind w:leftChars="0"/>
              <w:rPr>
                <w:rFonts w:asciiTheme="minorEastAsia" w:hAnsiTheme="minorEastAsia"/>
                <w:sz w:val="16"/>
                <w:szCs w:val="16"/>
              </w:rPr>
            </w:pPr>
            <w:r>
              <w:rPr>
                <w:rFonts w:asciiTheme="minorEastAsia" w:hAnsiTheme="minorEastAsia" w:hint="eastAsia"/>
                <w:sz w:val="16"/>
                <w:szCs w:val="16"/>
              </w:rPr>
              <w:t>課長補佐</w:t>
            </w:r>
            <w:r w:rsidRPr="000C6C00">
              <w:rPr>
                <w:rFonts w:asciiTheme="minorEastAsia" w:hAnsiTheme="minorEastAsia" w:hint="eastAsia"/>
                <w:sz w:val="16"/>
                <w:szCs w:val="16"/>
              </w:rPr>
              <w:t>職</w:t>
            </w:r>
            <w:r>
              <w:rPr>
                <w:rFonts w:asciiTheme="minorEastAsia" w:hAnsiTheme="minorEastAsia" w:hint="eastAsia"/>
                <w:sz w:val="16"/>
                <w:szCs w:val="16"/>
              </w:rPr>
              <w:t>等</w:t>
            </w:r>
            <w:r w:rsidRPr="000C6C00">
              <w:rPr>
                <w:rFonts w:asciiTheme="minorEastAsia" w:hAnsiTheme="minorEastAsia" w:hint="eastAsia"/>
                <w:sz w:val="16"/>
                <w:szCs w:val="16"/>
              </w:rPr>
              <w:t xml:space="preserve">　</w:t>
            </w:r>
            <w:r w:rsidRPr="00F460E9">
              <w:rPr>
                <w:rFonts w:asciiTheme="minorEastAsia" w:hAnsiTheme="minorEastAsia" w:hint="eastAsia"/>
                <w:sz w:val="16"/>
                <w:szCs w:val="16"/>
              </w:rPr>
              <w:t xml:space="preserve">定額　</w:t>
            </w:r>
            <w:r>
              <w:rPr>
                <w:rFonts w:asciiTheme="minorEastAsia" w:hAnsiTheme="minorEastAsia" w:hint="eastAsia"/>
                <w:sz w:val="16"/>
                <w:szCs w:val="16"/>
              </w:rPr>
              <w:t>34</w:t>
            </w:r>
            <w:r w:rsidRPr="00F460E9">
              <w:rPr>
                <w:rFonts w:asciiTheme="minorEastAsia" w:hAnsiTheme="minorEastAsia" w:hint="eastAsia"/>
                <w:sz w:val="16"/>
                <w:szCs w:val="16"/>
              </w:rPr>
              <w:t>,000円</w:t>
            </w:r>
          </w:p>
          <w:p w14:paraId="505C8AAE" w14:textId="77777777" w:rsidR="00D474FC" w:rsidRPr="00F460E9" w:rsidRDefault="00D474FC" w:rsidP="00D474FC">
            <w:pPr>
              <w:pStyle w:val="a6"/>
              <w:numPr>
                <w:ilvl w:val="0"/>
                <w:numId w:val="15"/>
              </w:numPr>
              <w:spacing w:line="180" w:lineRule="exact"/>
              <w:ind w:leftChars="0"/>
              <w:rPr>
                <w:rFonts w:asciiTheme="minorEastAsia" w:hAnsiTheme="minorEastAsia"/>
                <w:sz w:val="16"/>
                <w:szCs w:val="16"/>
              </w:rPr>
            </w:pPr>
            <w:r>
              <w:rPr>
                <w:rFonts w:asciiTheme="minorEastAsia" w:hAnsiTheme="minorEastAsia" w:hint="eastAsia"/>
                <w:sz w:val="16"/>
                <w:szCs w:val="16"/>
              </w:rPr>
              <w:t>主幹等　　　　定額　28,000円</w:t>
            </w:r>
          </w:p>
        </w:tc>
        <w:tc>
          <w:tcPr>
            <w:tcW w:w="1701" w:type="dxa"/>
            <w:vAlign w:val="center"/>
          </w:tcPr>
          <w:p w14:paraId="09412263"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異なる</w:t>
            </w:r>
          </w:p>
          <w:p w14:paraId="22D0D608" w14:textId="77777777" w:rsidR="00D474FC" w:rsidRPr="006D2BC7" w:rsidRDefault="00D474FC" w:rsidP="005351E4">
            <w:pPr>
              <w:pStyle w:val="a6"/>
              <w:numPr>
                <w:ilvl w:val="0"/>
                <w:numId w:val="11"/>
              </w:numPr>
              <w:spacing w:line="180" w:lineRule="exact"/>
              <w:ind w:leftChars="0"/>
              <w:rPr>
                <w:rFonts w:asciiTheme="minorEastAsia" w:hAnsiTheme="minorEastAsia"/>
                <w:sz w:val="16"/>
                <w:szCs w:val="16"/>
              </w:rPr>
            </w:pPr>
            <w:r>
              <w:rPr>
                <w:rFonts w:asciiTheme="minorEastAsia" w:hAnsiTheme="minorEastAsia" w:hint="eastAsia"/>
                <w:sz w:val="16"/>
                <w:szCs w:val="16"/>
              </w:rPr>
              <w:t>国では管理又は監督の地位にある官職の</w:t>
            </w:r>
            <w:r w:rsidRPr="000C6C00">
              <w:rPr>
                <w:rFonts w:asciiTheme="minorEastAsia" w:hAnsiTheme="minorEastAsia" w:hint="eastAsia"/>
                <w:sz w:val="16"/>
                <w:szCs w:val="16"/>
              </w:rPr>
              <w:t>区分</w:t>
            </w:r>
            <w:r>
              <w:rPr>
                <w:rFonts w:asciiTheme="minorEastAsia" w:hAnsiTheme="minorEastAsia" w:hint="eastAsia"/>
                <w:sz w:val="16"/>
                <w:szCs w:val="16"/>
              </w:rPr>
              <w:t>に応じた固定額を支給</w:t>
            </w:r>
          </w:p>
        </w:tc>
        <w:tc>
          <w:tcPr>
            <w:tcW w:w="1506" w:type="dxa"/>
            <w:vAlign w:val="center"/>
          </w:tcPr>
          <w:p w14:paraId="40AFAEDF" w14:textId="325473B3" w:rsidR="00D474FC" w:rsidRDefault="00563003" w:rsidP="00423480">
            <w:pPr>
              <w:spacing w:line="180" w:lineRule="exact"/>
              <w:jc w:val="right"/>
              <w:rPr>
                <w:rFonts w:asciiTheme="minorEastAsia" w:hAnsiTheme="minorEastAsia"/>
                <w:sz w:val="16"/>
                <w:szCs w:val="16"/>
              </w:rPr>
            </w:pPr>
            <w:r>
              <w:rPr>
                <w:rFonts w:asciiTheme="minorEastAsia" w:hAnsiTheme="minorEastAsia" w:hint="eastAsia"/>
                <w:sz w:val="16"/>
                <w:szCs w:val="16"/>
              </w:rPr>
              <w:t>0</w:t>
            </w:r>
            <w:r w:rsidR="00D474FC">
              <w:rPr>
                <w:rFonts w:asciiTheme="minorEastAsia" w:hAnsiTheme="minorEastAsia" w:hint="eastAsia"/>
                <w:sz w:val="16"/>
                <w:szCs w:val="16"/>
              </w:rPr>
              <w:t>円</w:t>
            </w:r>
          </w:p>
        </w:tc>
        <w:tc>
          <w:tcPr>
            <w:tcW w:w="1507" w:type="dxa"/>
            <w:vAlign w:val="center"/>
          </w:tcPr>
          <w:p w14:paraId="2ED4832B" w14:textId="622913BD" w:rsidR="00D474FC" w:rsidRDefault="00563003" w:rsidP="005351E4">
            <w:pPr>
              <w:spacing w:line="180" w:lineRule="exact"/>
              <w:jc w:val="right"/>
              <w:rPr>
                <w:rFonts w:asciiTheme="minorEastAsia" w:hAnsiTheme="minorEastAsia"/>
                <w:sz w:val="16"/>
                <w:szCs w:val="16"/>
              </w:rPr>
            </w:pPr>
            <w:r>
              <w:rPr>
                <w:rFonts w:asciiTheme="minorEastAsia" w:hAnsiTheme="minorEastAsia" w:hint="eastAsia"/>
                <w:sz w:val="16"/>
                <w:szCs w:val="16"/>
              </w:rPr>
              <w:t>0</w:t>
            </w:r>
            <w:r w:rsidR="00D474FC">
              <w:rPr>
                <w:rFonts w:asciiTheme="minorEastAsia" w:hAnsiTheme="minorEastAsia" w:hint="eastAsia"/>
                <w:sz w:val="16"/>
                <w:szCs w:val="16"/>
              </w:rPr>
              <w:t>円</w:t>
            </w:r>
          </w:p>
        </w:tc>
      </w:tr>
      <w:tr w:rsidR="00D474FC" w14:paraId="2E9BA5D8" w14:textId="77777777" w:rsidTr="00EB2D66">
        <w:trPr>
          <w:trHeight w:val="964"/>
        </w:trPr>
        <w:tc>
          <w:tcPr>
            <w:tcW w:w="1158" w:type="dxa"/>
            <w:vAlign w:val="center"/>
          </w:tcPr>
          <w:p w14:paraId="3489DDE7" w14:textId="77777777" w:rsidR="00D474FC" w:rsidRDefault="00D474FC" w:rsidP="005351E4">
            <w:pPr>
              <w:spacing w:line="180" w:lineRule="exact"/>
              <w:rPr>
                <w:rFonts w:asciiTheme="minorEastAsia" w:hAnsiTheme="minorEastAsia"/>
                <w:sz w:val="16"/>
                <w:szCs w:val="16"/>
              </w:rPr>
            </w:pPr>
            <w:r w:rsidRPr="00235746">
              <w:rPr>
                <w:rFonts w:asciiTheme="minorEastAsia" w:hAnsiTheme="minorEastAsia" w:hint="eastAsia"/>
                <w:kern w:val="0"/>
                <w:sz w:val="16"/>
                <w:szCs w:val="16"/>
              </w:rPr>
              <w:t>管理職特別</w:t>
            </w:r>
          </w:p>
          <w:p w14:paraId="2812B85E" w14:textId="77777777" w:rsidR="00D474FC" w:rsidRDefault="00D474FC" w:rsidP="005351E4">
            <w:pPr>
              <w:spacing w:line="180" w:lineRule="exact"/>
              <w:rPr>
                <w:rFonts w:asciiTheme="minorEastAsia" w:hAnsiTheme="minorEastAsia"/>
                <w:sz w:val="16"/>
                <w:szCs w:val="16"/>
              </w:rPr>
            </w:pPr>
            <w:r w:rsidRPr="004656D6">
              <w:rPr>
                <w:rFonts w:asciiTheme="minorEastAsia" w:hAnsiTheme="minorEastAsia" w:hint="eastAsia"/>
                <w:spacing w:val="26"/>
                <w:kern w:val="0"/>
                <w:sz w:val="16"/>
                <w:szCs w:val="16"/>
                <w:fitText w:val="800" w:id="44220929"/>
              </w:rPr>
              <w:t>勤務手</w:t>
            </w:r>
            <w:r w:rsidRPr="004656D6">
              <w:rPr>
                <w:rFonts w:asciiTheme="minorEastAsia" w:hAnsiTheme="minorEastAsia" w:hint="eastAsia"/>
                <w:spacing w:val="2"/>
                <w:kern w:val="0"/>
                <w:sz w:val="16"/>
                <w:szCs w:val="16"/>
                <w:fitText w:val="800" w:id="44220929"/>
              </w:rPr>
              <w:t>当</w:t>
            </w:r>
          </w:p>
        </w:tc>
        <w:tc>
          <w:tcPr>
            <w:tcW w:w="3378" w:type="dxa"/>
            <w:vAlign w:val="center"/>
          </w:tcPr>
          <w:p w14:paraId="7137B2A1" w14:textId="77777777" w:rsidR="00D474FC" w:rsidRPr="006D2BC7" w:rsidRDefault="00D474FC" w:rsidP="00EA6D35">
            <w:pPr>
              <w:spacing w:line="180" w:lineRule="exact"/>
              <w:rPr>
                <w:rFonts w:asciiTheme="minorEastAsia" w:hAnsiTheme="minorEastAsia"/>
                <w:sz w:val="16"/>
                <w:szCs w:val="16"/>
              </w:rPr>
            </w:pPr>
            <w:r w:rsidRPr="006D2BC7">
              <w:rPr>
                <w:rFonts w:asciiTheme="minorEastAsia" w:hAnsiTheme="minorEastAsia" w:hint="eastAsia"/>
                <w:sz w:val="16"/>
                <w:szCs w:val="16"/>
              </w:rPr>
              <w:t>管理職員が臨時又は緊急の必要、公務の運営の必要により週休日等に勤務した場合</w:t>
            </w:r>
          </w:p>
          <w:p w14:paraId="00CCCB72" w14:textId="47EC4063" w:rsidR="00D474FC" w:rsidRDefault="00D474FC" w:rsidP="00D474FC">
            <w:pPr>
              <w:pStyle w:val="a6"/>
              <w:numPr>
                <w:ilvl w:val="0"/>
                <w:numId w:val="11"/>
              </w:numPr>
              <w:spacing w:line="180" w:lineRule="exact"/>
              <w:ind w:leftChars="0"/>
              <w:rPr>
                <w:rFonts w:asciiTheme="minorEastAsia" w:hAnsiTheme="minorEastAsia"/>
                <w:sz w:val="16"/>
                <w:szCs w:val="16"/>
              </w:rPr>
            </w:pPr>
            <w:r>
              <w:rPr>
                <w:rFonts w:asciiTheme="minorEastAsia" w:hAnsiTheme="minorEastAsia" w:hint="eastAsia"/>
                <w:sz w:val="16"/>
                <w:szCs w:val="16"/>
              </w:rPr>
              <w:t xml:space="preserve">課長職等　　　</w:t>
            </w:r>
            <w:r w:rsidR="00B05A6C">
              <w:rPr>
                <w:rFonts w:asciiTheme="minorEastAsia" w:hAnsiTheme="minorEastAsia" w:hint="eastAsia"/>
                <w:sz w:val="16"/>
                <w:szCs w:val="16"/>
              </w:rPr>
              <w:t>8</w:t>
            </w:r>
            <w:r>
              <w:rPr>
                <w:rFonts w:asciiTheme="minorEastAsia" w:hAnsiTheme="minorEastAsia" w:hint="eastAsia"/>
                <w:sz w:val="16"/>
                <w:szCs w:val="16"/>
              </w:rPr>
              <w:t>,000円/回</w:t>
            </w:r>
          </w:p>
          <w:p w14:paraId="4BA578C1" w14:textId="18923639" w:rsidR="00D474FC" w:rsidRDefault="00D474FC" w:rsidP="00D474FC">
            <w:pPr>
              <w:pStyle w:val="a6"/>
              <w:numPr>
                <w:ilvl w:val="0"/>
                <w:numId w:val="11"/>
              </w:numPr>
              <w:spacing w:line="180" w:lineRule="exact"/>
              <w:ind w:leftChars="0"/>
              <w:rPr>
                <w:rFonts w:asciiTheme="minorEastAsia" w:hAnsiTheme="minorEastAsia"/>
                <w:sz w:val="16"/>
                <w:szCs w:val="16"/>
              </w:rPr>
            </w:pPr>
            <w:r>
              <w:rPr>
                <w:rFonts w:asciiTheme="minorEastAsia" w:hAnsiTheme="minorEastAsia" w:hint="eastAsia"/>
                <w:sz w:val="16"/>
                <w:szCs w:val="16"/>
              </w:rPr>
              <w:t xml:space="preserve">課長補佐等　　</w:t>
            </w:r>
            <w:r w:rsidR="00B05A6C">
              <w:rPr>
                <w:rFonts w:asciiTheme="minorEastAsia" w:hAnsiTheme="minorEastAsia" w:hint="eastAsia"/>
                <w:sz w:val="16"/>
                <w:szCs w:val="16"/>
              </w:rPr>
              <w:t>6</w:t>
            </w:r>
            <w:r>
              <w:rPr>
                <w:rFonts w:asciiTheme="minorEastAsia" w:hAnsiTheme="minorEastAsia" w:hint="eastAsia"/>
                <w:sz w:val="16"/>
                <w:szCs w:val="16"/>
              </w:rPr>
              <w:t>,000円/回</w:t>
            </w:r>
          </w:p>
          <w:p w14:paraId="261661A0" w14:textId="77777777" w:rsidR="00D474FC" w:rsidRPr="00F37160" w:rsidRDefault="00D474FC" w:rsidP="00D474FC">
            <w:pPr>
              <w:pStyle w:val="a6"/>
              <w:numPr>
                <w:ilvl w:val="0"/>
                <w:numId w:val="11"/>
              </w:numPr>
              <w:spacing w:line="180" w:lineRule="exact"/>
              <w:ind w:leftChars="0"/>
              <w:rPr>
                <w:rFonts w:asciiTheme="minorEastAsia" w:hAnsiTheme="minorEastAsia"/>
                <w:sz w:val="16"/>
                <w:szCs w:val="16"/>
              </w:rPr>
            </w:pPr>
            <w:r>
              <w:rPr>
                <w:rFonts w:asciiTheme="minorEastAsia" w:hAnsiTheme="minorEastAsia" w:hint="eastAsia"/>
                <w:sz w:val="16"/>
                <w:szCs w:val="16"/>
              </w:rPr>
              <w:t>６時間超の場合は150/100を乗じて得た額</w:t>
            </w:r>
          </w:p>
        </w:tc>
        <w:tc>
          <w:tcPr>
            <w:tcW w:w="1701" w:type="dxa"/>
            <w:vAlign w:val="center"/>
          </w:tcPr>
          <w:p w14:paraId="43AC1071"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異なる</w:t>
            </w:r>
          </w:p>
          <w:p w14:paraId="3AFF864F" w14:textId="77777777" w:rsidR="00D474FC" w:rsidRPr="0048682C" w:rsidRDefault="00D474FC" w:rsidP="005351E4">
            <w:pPr>
              <w:pStyle w:val="a6"/>
              <w:numPr>
                <w:ilvl w:val="0"/>
                <w:numId w:val="16"/>
              </w:numPr>
              <w:spacing w:line="180" w:lineRule="exact"/>
              <w:ind w:leftChars="0"/>
              <w:rPr>
                <w:rFonts w:asciiTheme="minorEastAsia" w:hAnsiTheme="minorEastAsia"/>
                <w:sz w:val="16"/>
                <w:szCs w:val="16"/>
              </w:rPr>
            </w:pPr>
            <w:r>
              <w:rPr>
                <w:rFonts w:asciiTheme="minorEastAsia" w:hAnsiTheme="minorEastAsia" w:hint="eastAsia"/>
                <w:sz w:val="16"/>
                <w:szCs w:val="16"/>
              </w:rPr>
              <w:t>国とは対象となる官職の</w:t>
            </w:r>
            <w:r w:rsidRPr="000C6C00">
              <w:rPr>
                <w:rFonts w:asciiTheme="minorEastAsia" w:hAnsiTheme="minorEastAsia" w:hint="eastAsia"/>
                <w:sz w:val="16"/>
                <w:szCs w:val="16"/>
              </w:rPr>
              <w:t>区分</w:t>
            </w:r>
            <w:r>
              <w:rPr>
                <w:rFonts w:asciiTheme="minorEastAsia" w:hAnsiTheme="minorEastAsia" w:hint="eastAsia"/>
                <w:sz w:val="16"/>
                <w:szCs w:val="16"/>
              </w:rPr>
              <w:t>が異なる</w:t>
            </w:r>
          </w:p>
        </w:tc>
        <w:tc>
          <w:tcPr>
            <w:tcW w:w="1506" w:type="dxa"/>
            <w:vAlign w:val="center"/>
          </w:tcPr>
          <w:p w14:paraId="77D05492" w14:textId="77777777" w:rsidR="00D474FC" w:rsidRDefault="00D474FC" w:rsidP="005351E4">
            <w:pPr>
              <w:spacing w:line="180" w:lineRule="exact"/>
              <w:jc w:val="right"/>
              <w:rPr>
                <w:rFonts w:asciiTheme="minorEastAsia" w:hAnsiTheme="minorEastAsia"/>
                <w:sz w:val="16"/>
                <w:szCs w:val="16"/>
              </w:rPr>
            </w:pPr>
            <w:r>
              <w:rPr>
                <w:rFonts w:asciiTheme="minorEastAsia" w:hAnsiTheme="minorEastAsia" w:hint="eastAsia"/>
                <w:sz w:val="16"/>
                <w:szCs w:val="16"/>
              </w:rPr>
              <w:t>0円</w:t>
            </w:r>
          </w:p>
        </w:tc>
        <w:tc>
          <w:tcPr>
            <w:tcW w:w="1507" w:type="dxa"/>
            <w:vAlign w:val="center"/>
          </w:tcPr>
          <w:p w14:paraId="0E495702" w14:textId="77777777" w:rsidR="00D474FC" w:rsidRDefault="00D474FC" w:rsidP="005351E4">
            <w:pPr>
              <w:spacing w:line="180" w:lineRule="exact"/>
              <w:jc w:val="right"/>
              <w:rPr>
                <w:rFonts w:asciiTheme="minorEastAsia" w:hAnsiTheme="minorEastAsia"/>
                <w:sz w:val="16"/>
                <w:szCs w:val="16"/>
              </w:rPr>
            </w:pPr>
            <w:r>
              <w:rPr>
                <w:rFonts w:asciiTheme="minorEastAsia" w:hAnsiTheme="minorEastAsia" w:hint="eastAsia"/>
                <w:sz w:val="16"/>
                <w:szCs w:val="16"/>
              </w:rPr>
              <w:t>0円</w:t>
            </w:r>
          </w:p>
        </w:tc>
      </w:tr>
      <w:tr w:rsidR="00D474FC" w14:paraId="248ACF63" w14:textId="77777777" w:rsidTr="00EB2D66">
        <w:trPr>
          <w:trHeight w:val="964"/>
        </w:trPr>
        <w:tc>
          <w:tcPr>
            <w:tcW w:w="1158" w:type="dxa"/>
            <w:vAlign w:val="center"/>
          </w:tcPr>
          <w:p w14:paraId="24361933"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寒冷地手当</w:t>
            </w:r>
          </w:p>
        </w:tc>
        <w:tc>
          <w:tcPr>
            <w:tcW w:w="3378" w:type="dxa"/>
            <w:vAlign w:val="center"/>
          </w:tcPr>
          <w:p w14:paraId="4A71892D" w14:textId="77777777" w:rsidR="00D474FC" w:rsidRPr="006D2BC7" w:rsidRDefault="00D474FC" w:rsidP="00EA6D35">
            <w:pPr>
              <w:spacing w:line="180" w:lineRule="exact"/>
              <w:rPr>
                <w:rFonts w:asciiTheme="minorEastAsia" w:hAnsiTheme="minorEastAsia"/>
                <w:sz w:val="16"/>
                <w:szCs w:val="16"/>
              </w:rPr>
            </w:pPr>
            <w:r w:rsidRPr="00662EB1">
              <w:rPr>
                <w:rFonts w:asciiTheme="minorEastAsia" w:hAnsiTheme="minorEastAsia" w:hint="eastAsia"/>
                <w:sz w:val="16"/>
                <w:szCs w:val="16"/>
              </w:rPr>
              <w:t>毎年</w:t>
            </w:r>
            <w:r>
              <w:rPr>
                <w:rFonts w:asciiTheme="minorEastAsia" w:hAnsiTheme="minorEastAsia" w:hint="eastAsia"/>
                <w:sz w:val="16"/>
                <w:szCs w:val="16"/>
              </w:rPr>
              <w:t>１１</w:t>
            </w:r>
            <w:r w:rsidRPr="00662EB1">
              <w:rPr>
                <w:rFonts w:asciiTheme="minorEastAsia" w:hAnsiTheme="minorEastAsia" w:hint="eastAsia"/>
                <w:sz w:val="16"/>
                <w:szCs w:val="16"/>
              </w:rPr>
              <w:t>月～翌年</w:t>
            </w:r>
            <w:r>
              <w:rPr>
                <w:rFonts w:asciiTheme="minorEastAsia" w:hAnsiTheme="minorEastAsia" w:hint="eastAsia"/>
                <w:sz w:val="16"/>
                <w:szCs w:val="16"/>
              </w:rPr>
              <w:t>３</w:t>
            </w:r>
            <w:r w:rsidRPr="00662EB1">
              <w:rPr>
                <w:rFonts w:asciiTheme="minorEastAsia" w:hAnsiTheme="minorEastAsia" w:hint="eastAsia"/>
                <w:sz w:val="16"/>
                <w:szCs w:val="16"/>
              </w:rPr>
              <w:t>月までの間に支給</w:t>
            </w:r>
          </w:p>
          <w:p w14:paraId="00A8606A" w14:textId="77777777" w:rsidR="00D474FC" w:rsidRPr="006D2BC7" w:rsidRDefault="00D474FC" w:rsidP="00D474FC">
            <w:pPr>
              <w:pStyle w:val="a6"/>
              <w:numPr>
                <w:ilvl w:val="0"/>
                <w:numId w:val="16"/>
              </w:numPr>
              <w:spacing w:line="180" w:lineRule="exact"/>
              <w:ind w:leftChars="0"/>
              <w:rPr>
                <w:rFonts w:asciiTheme="minorEastAsia" w:hAnsiTheme="minorEastAsia"/>
                <w:sz w:val="16"/>
                <w:szCs w:val="16"/>
              </w:rPr>
            </w:pPr>
            <w:r w:rsidRPr="006D2BC7">
              <w:rPr>
                <w:rFonts w:asciiTheme="minorEastAsia" w:hAnsiTheme="minorEastAsia" w:hint="eastAsia"/>
                <w:sz w:val="16"/>
                <w:szCs w:val="16"/>
              </w:rPr>
              <w:t>世帯主である職員</w:t>
            </w:r>
          </w:p>
          <w:p w14:paraId="5687668C" w14:textId="77777777" w:rsidR="00D474FC" w:rsidRDefault="00D474FC" w:rsidP="00EA6D35">
            <w:pPr>
              <w:pStyle w:val="a6"/>
              <w:spacing w:line="180" w:lineRule="exact"/>
              <w:ind w:leftChars="0" w:left="113"/>
              <w:rPr>
                <w:rFonts w:asciiTheme="minorEastAsia" w:hAnsiTheme="minorEastAsia"/>
                <w:sz w:val="16"/>
                <w:szCs w:val="16"/>
              </w:rPr>
            </w:pPr>
            <w:r>
              <w:rPr>
                <w:rFonts w:asciiTheme="minorEastAsia" w:hAnsiTheme="minorEastAsia" w:hint="eastAsia"/>
                <w:sz w:val="16"/>
                <w:szCs w:val="16"/>
              </w:rPr>
              <w:t>扶養親族がある職員　　26,380円</w:t>
            </w:r>
          </w:p>
          <w:p w14:paraId="2375F0DD" w14:textId="77777777" w:rsidR="00D474FC" w:rsidRDefault="00D474FC" w:rsidP="00EA6D35">
            <w:pPr>
              <w:pStyle w:val="a6"/>
              <w:spacing w:line="180" w:lineRule="exact"/>
              <w:ind w:leftChars="0" w:left="113"/>
              <w:rPr>
                <w:rFonts w:asciiTheme="minorEastAsia" w:hAnsiTheme="minorEastAsia"/>
                <w:sz w:val="16"/>
                <w:szCs w:val="16"/>
              </w:rPr>
            </w:pPr>
            <w:r>
              <w:rPr>
                <w:rFonts w:asciiTheme="minorEastAsia" w:hAnsiTheme="minorEastAsia" w:hint="eastAsia"/>
                <w:sz w:val="16"/>
                <w:szCs w:val="16"/>
              </w:rPr>
              <w:t>扶養親族のない職員　　14,580円</w:t>
            </w:r>
          </w:p>
          <w:p w14:paraId="7EA611B8" w14:textId="77777777" w:rsidR="00D474FC" w:rsidRPr="006D2BC7" w:rsidRDefault="00D474FC" w:rsidP="00D474FC">
            <w:pPr>
              <w:pStyle w:val="a6"/>
              <w:numPr>
                <w:ilvl w:val="0"/>
                <w:numId w:val="16"/>
              </w:numPr>
              <w:spacing w:line="180" w:lineRule="exact"/>
              <w:ind w:leftChars="0"/>
              <w:rPr>
                <w:rFonts w:asciiTheme="minorEastAsia" w:hAnsiTheme="minorEastAsia"/>
                <w:sz w:val="16"/>
                <w:szCs w:val="16"/>
              </w:rPr>
            </w:pPr>
            <w:r>
              <w:rPr>
                <w:rFonts w:asciiTheme="minorEastAsia" w:hAnsiTheme="minorEastAsia" w:hint="eastAsia"/>
                <w:sz w:val="16"/>
                <w:szCs w:val="16"/>
              </w:rPr>
              <w:t>その他の職員　　　　　10,340円</w:t>
            </w:r>
          </w:p>
        </w:tc>
        <w:tc>
          <w:tcPr>
            <w:tcW w:w="1701" w:type="dxa"/>
            <w:vAlign w:val="center"/>
          </w:tcPr>
          <w:p w14:paraId="4402ABF7" w14:textId="77777777" w:rsidR="00D474FC" w:rsidRDefault="00D474FC" w:rsidP="005351E4">
            <w:pPr>
              <w:spacing w:line="180" w:lineRule="exact"/>
              <w:rPr>
                <w:rFonts w:asciiTheme="minorEastAsia" w:hAnsiTheme="minorEastAsia"/>
                <w:sz w:val="16"/>
                <w:szCs w:val="16"/>
              </w:rPr>
            </w:pPr>
            <w:r>
              <w:rPr>
                <w:rFonts w:asciiTheme="minorEastAsia" w:hAnsiTheme="minorEastAsia" w:hint="eastAsia"/>
                <w:sz w:val="16"/>
                <w:szCs w:val="16"/>
              </w:rPr>
              <w:t>同じ</w:t>
            </w:r>
          </w:p>
        </w:tc>
        <w:tc>
          <w:tcPr>
            <w:tcW w:w="1506" w:type="dxa"/>
            <w:vAlign w:val="center"/>
          </w:tcPr>
          <w:p w14:paraId="358C00C4" w14:textId="6CF75D1D" w:rsidR="00D474FC" w:rsidRDefault="000A29B5" w:rsidP="005351E4">
            <w:pPr>
              <w:spacing w:line="180" w:lineRule="exact"/>
              <w:jc w:val="right"/>
              <w:rPr>
                <w:rFonts w:asciiTheme="minorEastAsia" w:hAnsiTheme="minorEastAsia"/>
                <w:sz w:val="16"/>
                <w:szCs w:val="16"/>
              </w:rPr>
            </w:pPr>
            <w:r>
              <w:rPr>
                <w:rFonts w:asciiTheme="minorEastAsia" w:hAnsiTheme="minorEastAsia" w:hint="eastAsia"/>
                <w:sz w:val="16"/>
                <w:szCs w:val="16"/>
              </w:rPr>
              <w:t>145,800</w:t>
            </w:r>
            <w:r w:rsidR="00D474FC">
              <w:rPr>
                <w:rFonts w:asciiTheme="minorEastAsia" w:hAnsiTheme="minorEastAsia" w:hint="eastAsia"/>
                <w:sz w:val="16"/>
                <w:szCs w:val="16"/>
              </w:rPr>
              <w:t>円</w:t>
            </w:r>
          </w:p>
        </w:tc>
        <w:tc>
          <w:tcPr>
            <w:tcW w:w="1507" w:type="dxa"/>
            <w:vAlign w:val="center"/>
          </w:tcPr>
          <w:p w14:paraId="57063778" w14:textId="63EFFACE" w:rsidR="00D474FC" w:rsidRDefault="00A410BE" w:rsidP="005351E4">
            <w:pPr>
              <w:spacing w:line="180" w:lineRule="exact"/>
              <w:jc w:val="right"/>
              <w:rPr>
                <w:rFonts w:asciiTheme="minorEastAsia" w:hAnsiTheme="minorEastAsia"/>
                <w:sz w:val="16"/>
                <w:szCs w:val="16"/>
              </w:rPr>
            </w:pPr>
            <w:r>
              <w:rPr>
                <w:rFonts w:asciiTheme="minorEastAsia" w:hAnsiTheme="minorEastAsia" w:hint="eastAsia"/>
                <w:sz w:val="16"/>
                <w:szCs w:val="16"/>
              </w:rPr>
              <w:t>48,600</w:t>
            </w:r>
            <w:r w:rsidR="00D474FC">
              <w:rPr>
                <w:rFonts w:asciiTheme="minorEastAsia" w:hAnsiTheme="minorEastAsia" w:hint="eastAsia"/>
                <w:sz w:val="16"/>
                <w:szCs w:val="16"/>
              </w:rPr>
              <w:t>円</w:t>
            </w:r>
          </w:p>
        </w:tc>
      </w:tr>
    </w:tbl>
    <w:p w14:paraId="7C42C5CE" w14:textId="77777777" w:rsidR="00B82AB8" w:rsidRDefault="001A02CC" w:rsidP="00D33C7D">
      <w:pPr>
        <w:pStyle w:val="a6"/>
        <w:numPr>
          <w:ilvl w:val="0"/>
          <w:numId w:val="17"/>
        </w:numPr>
        <w:spacing w:line="180" w:lineRule="exact"/>
        <w:ind w:leftChars="0" w:left="709" w:hanging="142"/>
        <w:rPr>
          <w:rFonts w:asciiTheme="minorEastAsia" w:hAnsiTheme="minorEastAsia"/>
          <w:sz w:val="16"/>
          <w:szCs w:val="16"/>
        </w:rPr>
      </w:pPr>
      <w:r w:rsidRPr="007422C4">
        <w:rPr>
          <w:rFonts w:asciiTheme="minorEastAsia" w:hAnsiTheme="minorEastAsia" w:hint="eastAsia"/>
          <w:sz w:val="16"/>
          <w:szCs w:val="16"/>
        </w:rPr>
        <w:t>扶養親族たる子のうち、満15歳に</w:t>
      </w:r>
      <w:r w:rsidRPr="00D33C7D">
        <w:rPr>
          <w:rFonts w:asciiTheme="minorEastAsia" w:hAnsiTheme="minorEastAsia" w:hint="eastAsia"/>
          <w:sz w:val="16"/>
          <w:szCs w:val="16"/>
        </w:rPr>
        <w:t>達する日の以後の最初の4月1日から、満22歳に達する日以降の最初の3月31日まで</w:t>
      </w:r>
    </w:p>
    <w:p w14:paraId="28AB5C8F" w14:textId="77777777" w:rsidR="001A02CC" w:rsidRPr="00D33C7D" w:rsidRDefault="001A02CC" w:rsidP="00B82AB8">
      <w:pPr>
        <w:pStyle w:val="a6"/>
        <w:spacing w:line="180" w:lineRule="exact"/>
        <w:ind w:leftChars="0" w:left="709"/>
        <w:rPr>
          <w:rFonts w:asciiTheme="minorEastAsia" w:hAnsiTheme="minorEastAsia"/>
          <w:sz w:val="16"/>
          <w:szCs w:val="16"/>
        </w:rPr>
      </w:pPr>
      <w:r w:rsidRPr="00D33C7D">
        <w:rPr>
          <w:rFonts w:asciiTheme="minorEastAsia" w:hAnsiTheme="minorEastAsia" w:hint="eastAsia"/>
          <w:sz w:val="16"/>
          <w:szCs w:val="16"/>
        </w:rPr>
        <w:t>の間</w:t>
      </w:r>
    </w:p>
    <w:p w14:paraId="510AA301" w14:textId="77777777" w:rsidR="001A02CC" w:rsidRPr="001A02CC" w:rsidRDefault="001A02CC" w:rsidP="00032747">
      <w:pPr>
        <w:spacing w:line="180" w:lineRule="exact"/>
        <w:ind w:leftChars="200" w:left="417"/>
        <w:rPr>
          <w:rFonts w:asciiTheme="minorEastAsia" w:hAnsiTheme="minorEastAsia"/>
          <w:sz w:val="16"/>
          <w:szCs w:val="16"/>
        </w:rPr>
      </w:pPr>
    </w:p>
    <w:p w14:paraId="201C3B07" w14:textId="77777777" w:rsidR="00354FB5" w:rsidRDefault="00354FB5" w:rsidP="009E3773">
      <w:pPr>
        <w:spacing w:line="180" w:lineRule="exact"/>
        <w:rPr>
          <w:rFonts w:asciiTheme="minorEastAsia" w:hAnsiTheme="minorEastAsia"/>
          <w:sz w:val="16"/>
          <w:szCs w:val="16"/>
        </w:rPr>
      </w:pPr>
    </w:p>
    <w:p w14:paraId="761130F7" w14:textId="77777777" w:rsidR="00354FB5" w:rsidRPr="00D33C7D" w:rsidRDefault="00354FB5" w:rsidP="009E3773">
      <w:pPr>
        <w:spacing w:line="180" w:lineRule="exact"/>
        <w:rPr>
          <w:rFonts w:asciiTheme="minorEastAsia" w:hAnsiTheme="minorEastAsia"/>
          <w:sz w:val="16"/>
          <w:szCs w:val="16"/>
        </w:rPr>
      </w:pPr>
    </w:p>
    <w:sectPr w:rsidR="00354FB5" w:rsidRPr="00D33C7D" w:rsidSect="00032747">
      <w:pgSz w:w="11906" w:h="16838" w:code="9"/>
      <w:pgMar w:top="1418" w:right="851" w:bottom="851" w:left="1418" w:header="851" w:footer="170" w:gutter="0"/>
      <w:pgNumType w:fmt="numberInDash"/>
      <w:cols w:space="425"/>
      <w:docGrid w:type="linesAndChars" w:linePitch="380"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73C84" w14:textId="77777777" w:rsidR="00DD70CC" w:rsidRDefault="00DD70CC" w:rsidP="004300F5">
      <w:r>
        <w:separator/>
      </w:r>
    </w:p>
  </w:endnote>
  <w:endnote w:type="continuationSeparator" w:id="0">
    <w:p w14:paraId="4928D13F" w14:textId="77777777" w:rsidR="00DD70CC" w:rsidRDefault="00DD70CC" w:rsidP="0043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39B30" w14:textId="77777777" w:rsidR="00DD70CC" w:rsidRDefault="00DD70CC" w:rsidP="004300F5">
      <w:r>
        <w:separator/>
      </w:r>
    </w:p>
  </w:footnote>
  <w:footnote w:type="continuationSeparator" w:id="0">
    <w:p w14:paraId="132CF595" w14:textId="77777777" w:rsidR="00DD70CC" w:rsidRDefault="00DD70CC" w:rsidP="0043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11D6"/>
    <w:multiLevelType w:val="hybridMultilevel"/>
    <w:tmpl w:val="EFF0760E"/>
    <w:lvl w:ilvl="0" w:tplc="09B838E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7B3A7C"/>
    <w:multiLevelType w:val="multilevel"/>
    <w:tmpl w:val="F47CCEEA"/>
    <w:lvl w:ilvl="0">
      <w:start w:val="1"/>
      <w:numFmt w:val="bullet"/>
      <w:lvlText w:val=""/>
      <w:lvlJc w:val="left"/>
      <w:pPr>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601467D"/>
    <w:multiLevelType w:val="multilevel"/>
    <w:tmpl w:val="F47CCEEA"/>
    <w:lvl w:ilvl="0">
      <w:start w:val="1"/>
      <w:numFmt w:val="bullet"/>
      <w:lvlText w:val=""/>
      <w:lvlJc w:val="left"/>
      <w:pPr>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9B4D04"/>
    <w:multiLevelType w:val="hybridMultilevel"/>
    <w:tmpl w:val="ABCE8F4C"/>
    <w:lvl w:ilvl="0" w:tplc="97FC4B4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42650A"/>
    <w:multiLevelType w:val="multilevel"/>
    <w:tmpl w:val="F47CCEEA"/>
    <w:lvl w:ilvl="0">
      <w:start w:val="1"/>
      <w:numFmt w:val="bullet"/>
      <w:lvlText w:val=""/>
      <w:lvlJc w:val="left"/>
      <w:pPr>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F5A7FEF"/>
    <w:multiLevelType w:val="hybridMultilevel"/>
    <w:tmpl w:val="97E4A68A"/>
    <w:lvl w:ilvl="0" w:tplc="C8B68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624801"/>
    <w:multiLevelType w:val="multilevel"/>
    <w:tmpl w:val="F47CCEEA"/>
    <w:lvl w:ilvl="0">
      <w:start w:val="1"/>
      <w:numFmt w:val="bullet"/>
      <w:lvlText w:val=""/>
      <w:lvlJc w:val="left"/>
      <w:pPr>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195D4B"/>
    <w:multiLevelType w:val="multilevel"/>
    <w:tmpl w:val="F47CCEEA"/>
    <w:lvl w:ilvl="0">
      <w:start w:val="1"/>
      <w:numFmt w:val="bullet"/>
      <w:lvlText w:val=""/>
      <w:lvlJc w:val="left"/>
      <w:pPr>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1E24FF4"/>
    <w:multiLevelType w:val="hybridMultilevel"/>
    <w:tmpl w:val="77B4B72A"/>
    <w:lvl w:ilvl="0" w:tplc="900A647C">
      <w:start w:val="3"/>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467C3722"/>
    <w:multiLevelType w:val="multilevel"/>
    <w:tmpl w:val="F47CCEEA"/>
    <w:lvl w:ilvl="0">
      <w:start w:val="1"/>
      <w:numFmt w:val="bullet"/>
      <w:lvlText w:val=""/>
      <w:lvlJc w:val="left"/>
      <w:pPr>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713BED"/>
    <w:multiLevelType w:val="multilevel"/>
    <w:tmpl w:val="F47CCEEA"/>
    <w:lvl w:ilvl="0">
      <w:start w:val="1"/>
      <w:numFmt w:val="bullet"/>
      <w:lvlText w:val=""/>
      <w:lvlJc w:val="left"/>
      <w:pPr>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C5419D"/>
    <w:multiLevelType w:val="multilevel"/>
    <w:tmpl w:val="A09E3A46"/>
    <w:lvl w:ilvl="0">
      <w:start w:val="1"/>
      <w:numFmt w:val="bullet"/>
      <w:lvlText w:val=""/>
      <w:lvlJc w:val="left"/>
      <w:pPr>
        <w:ind w:left="170" w:hanging="17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C2E1EB9"/>
    <w:multiLevelType w:val="multilevel"/>
    <w:tmpl w:val="F47CCEEA"/>
    <w:lvl w:ilvl="0">
      <w:start w:val="1"/>
      <w:numFmt w:val="bullet"/>
      <w:lvlText w:val=""/>
      <w:lvlJc w:val="left"/>
      <w:pPr>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294503"/>
    <w:multiLevelType w:val="multilevel"/>
    <w:tmpl w:val="A09E3A46"/>
    <w:lvl w:ilvl="0">
      <w:start w:val="1"/>
      <w:numFmt w:val="bullet"/>
      <w:lvlText w:val=""/>
      <w:lvlJc w:val="left"/>
      <w:pPr>
        <w:ind w:left="170" w:hanging="17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FF02B7D"/>
    <w:multiLevelType w:val="hybridMultilevel"/>
    <w:tmpl w:val="29E82DB8"/>
    <w:lvl w:ilvl="0" w:tplc="C8B68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902868"/>
    <w:multiLevelType w:val="multilevel"/>
    <w:tmpl w:val="2AB4C206"/>
    <w:lvl w:ilvl="0">
      <w:start w:val="1"/>
      <w:numFmt w:val="bullet"/>
      <w:lvlText w:val=""/>
      <w:lvlJc w:val="left"/>
      <w:pPr>
        <w:ind w:left="170" w:hanging="17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1F2B4C"/>
    <w:multiLevelType w:val="multilevel"/>
    <w:tmpl w:val="A09E3A46"/>
    <w:lvl w:ilvl="0">
      <w:start w:val="1"/>
      <w:numFmt w:val="bullet"/>
      <w:lvlText w:val=""/>
      <w:lvlJc w:val="left"/>
      <w:pPr>
        <w:ind w:left="170" w:hanging="17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4"/>
  </w:num>
  <w:num w:numId="5">
    <w:abstractNumId w:val="16"/>
  </w:num>
  <w:num w:numId="6">
    <w:abstractNumId w:val="13"/>
  </w:num>
  <w:num w:numId="7">
    <w:abstractNumId w:val="11"/>
  </w:num>
  <w:num w:numId="8">
    <w:abstractNumId w:val="15"/>
  </w:num>
  <w:num w:numId="9">
    <w:abstractNumId w:val="7"/>
  </w:num>
  <w:num w:numId="10">
    <w:abstractNumId w:val="10"/>
  </w:num>
  <w:num w:numId="11">
    <w:abstractNumId w:val="9"/>
  </w:num>
  <w:num w:numId="12">
    <w:abstractNumId w:val="2"/>
  </w:num>
  <w:num w:numId="13">
    <w:abstractNumId w:val="1"/>
  </w:num>
  <w:num w:numId="14">
    <w:abstractNumId w:val="4"/>
  </w:num>
  <w:num w:numId="15">
    <w:abstractNumId w:val="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9"/>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12"/>
    <w:rsid w:val="0000449D"/>
    <w:rsid w:val="000067C6"/>
    <w:rsid w:val="000131D7"/>
    <w:rsid w:val="00022682"/>
    <w:rsid w:val="000255DD"/>
    <w:rsid w:val="00031CCA"/>
    <w:rsid w:val="00032747"/>
    <w:rsid w:val="00044309"/>
    <w:rsid w:val="00051332"/>
    <w:rsid w:val="0005472D"/>
    <w:rsid w:val="000651D3"/>
    <w:rsid w:val="00067085"/>
    <w:rsid w:val="000704EF"/>
    <w:rsid w:val="00070963"/>
    <w:rsid w:val="00071308"/>
    <w:rsid w:val="00082276"/>
    <w:rsid w:val="00086E4D"/>
    <w:rsid w:val="000873C6"/>
    <w:rsid w:val="00087D7C"/>
    <w:rsid w:val="00092F1B"/>
    <w:rsid w:val="000A2848"/>
    <w:rsid w:val="000A29B5"/>
    <w:rsid w:val="000A31D5"/>
    <w:rsid w:val="000B26DF"/>
    <w:rsid w:val="000C088A"/>
    <w:rsid w:val="000C6C00"/>
    <w:rsid w:val="000D26A8"/>
    <w:rsid w:val="000D36C1"/>
    <w:rsid w:val="000D487F"/>
    <w:rsid w:val="000D5AFB"/>
    <w:rsid w:val="000D7FD4"/>
    <w:rsid w:val="000F1C61"/>
    <w:rsid w:val="00111C2B"/>
    <w:rsid w:val="00111C53"/>
    <w:rsid w:val="00112570"/>
    <w:rsid w:val="001131E8"/>
    <w:rsid w:val="001245DA"/>
    <w:rsid w:val="00126B55"/>
    <w:rsid w:val="00133240"/>
    <w:rsid w:val="00135DAE"/>
    <w:rsid w:val="00140BF2"/>
    <w:rsid w:val="00144C95"/>
    <w:rsid w:val="00150586"/>
    <w:rsid w:val="00151B89"/>
    <w:rsid w:val="001526CF"/>
    <w:rsid w:val="00154BF1"/>
    <w:rsid w:val="0017601B"/>
    <w:rsid w:val="00181FAF"/>
    <w:rsid w:val="00184856"/>
    <w:rsid w:val="00194B02"/>
    <w:rsid w:val="001A02CC"/>
    <w:rsid w:val="001A15C2"/>
    <w:rsid w:val="001B3388"/>
    <w:rsid w:val="001B6B67"/>
    <w:rsid w:val="001C00F5"/>
    <w:rsid w:val="001C0827"/>
    <w:rsid w:val="001C1816"/>
    <w:rsid w:val="001C3C86"/>
    <w:rsid w:val="001D5F09"/>
    <w:rsid w:val="001D6AB3"/>
    <w:rsid w:val="001E58C3"/>
    <w:rsid w:val="001F0951"/>
    <w:rsid w:val="001F19ED"/>
    <w:rsid w:val="001F3F31"/>
    <w:rsid w:val="00201521"/>
    <w:rsid w:val="0020238C"/>
    <w:rsid w:val="00210514"/>
    <w:rsid w:val="00210D5B"/>
    <w:rsid w:val="00211AB5"/>
    <w:rsid w:val="00216E07"/>
    <w:rsid w:val="0022010D"/>
    <w:rsid w:val="00221ADD"/>
    <w:rsid w:val="00223C25"/>
    <w:rsid w:val="00224B2B"/>
    <w:rsid w:val="00234899"/>
    <w:rsid w:val="00235746"/>
    <w:rsid w:val="002400DD"/>
    <w:rsid w:val="00240CEC"/>
    <w:rsid w:val="0025346F"/>
    <w:rsid w:val="00254EBA"/>
    <w:rsid w:val="00255B23"/>
    <w:rsid w:val="00280426"/>
    <w:rsid w:val="00282518"/>
    <w:rsid w:val="00283BB6"/>
    <w:rsid w:val="002843F8"/>
    <w:rsid w:val="00290752"/>
    <w:rsid w:val="00290FBF"/>
    <w:rsid w:val="00291963"/>
    <w:rsid w:val="00296B98"/>
    <w:rsid w:val="002A091B"/>
    <w:rsid w:val="002A3172"/>
    <w:rsid w:val="002A4D78"/>
    <w:rsid w:val="002A5360"/>
    <w:rsid w:val="002A74A2"/>
    <w:rsid w:val="002A7A9B"/>
    <w:rsid w:val="002A7D36"/>
    <w:rsid w:val="002B0247"/>
    <w:rsid w:val="002B56B8"/>
    <w:rsid w:val="002C0FBB"/>
    <w:rsid w:val="002C2EF0"/>
    <w:rsid w:val="002C63C2"/>
    <w:rsid w:val="002D27C7"/>
    <w:rsid w:val="002D37B9"/>
    <w:rsid w:val="002D3FBF"/>
    <w:rsid w:val="002D6CBA"/>
    <w:rsid w:val="002E63C8"/>
    <w:rsid w:val="002E771C"/>
    <w:rsid w:val="002F0930"/>
    <w:rsid w:val="002F669D"/>
    <w:rsid w:val="00302AB9"/>
    <w:rsid w:val="00305278"/>
    <w:rsid w:val="003150E8"/>
    <w:rsid w:val="003206D0"/>
    <w:rsid w:val="00322100"/>
    <w:rsid w:val="00322680"/>
    <w:rsid w:val="00322CF7"/>
    <w:rsid w:val="00323CBC"/>
    <w:rsid w:val="003342F2"/>
    <w:rsid w:val="003370B6"/>
    <w:rsid w:val="00342925"/>
    <w:rsid w:val="00343D74"/>
    <w:rsid w:val="003447FC"/>
    <w:rsid w:val="003452DE"/>
    <w:rsid w:val="00347E60"/>
    <w:rsid w:val="00354FB5"/>
    <w:rsid w:val="00356825"/>
    <w:rsid w:val="00362A5F"/>
    <w:rsid w:val="0037554E"/>
    <w:rsid w:val="003805E6"/>
    <w:rsid w:val="00380943"/>
    <w:rsid w:val="00393927"/>
    <w:rsid w:val="003979BC"/>
    <w:rsid w:val="003A115F"/>
    <w:rsid w:val="003A13B3"/>
    <w:rsid w:val="003A321A"/>
    <w:rsid w:val="003A6A04"/>
    <w:rsid w:val="003A738B"/>
    <w:rsid w:val="003B1A7B"/>
    <w:rsid w:val="003C08E4"/>
    <w:rsid w:val="003D3B4A"/>
    <w:rsid w:val="003D5755"/>
    <w:rsid w:val="003E68C7"/>
    <w:rsid w:val="003F19EC"/>
    <w:rsid w:val="003F4C63"/>
    <w:rsid w:val="003F79B3"/>
    <w:rsid w:val="003F7B4B"/>
    <w:rsid w:val="004018D9"/>
    <w:rsid w:val="00403C16"/>
    <w:rsid w:val="00406606"/>
    <w:rsid w:val="00412B06"/>
    <w:rsid w:val="00414220"/>
    <w:rsid w:val="00414663"/>
    <w:rsid w:val="00416159"/>
    <w:rsid w:val="00421675"/>
    <w:rsid w:val="00422941"/>
    <w:rsid w:val="00422AEE"/>
    <w:rsid w:val="004232EE"/>
    <w:rsid w:val="00423480"/>
    <w:rsid w:val="00423E76"/>
    <w:rsid w:val="00424009"/>
    <w:rsid w:val="004300F5"/>
    <w:rsid w:val="00432C3C"/>
    <w:rsid w:val="00433D0F"/>
    <w:rsid w:val="00437B52"/>
    <w:rsid w:val="00463039"/>
    <w:rsid w:val="004656D6"/>
    <w:rsid w:val="00470095"/>
    <w:rsid w:val="00474715"/>
    <w:rsid w:val="00475629"/>
    <w:rsid w:val="00480B30"/>
    <w:rsid w:val="00481699"/>
    <w:rsid w:val="0048474F"/>
    <w:rsid w:val="0048682C"/>
    <w:rsid w:val="00486C9F"/>
    <w:rsid w:val="00486E54"/>
    <w:rsid w:val="004921A9"/>
    <w:rsid w:val="004943B9"/>
    <w:rsid w:val="004A7428"/>
    <w:rsid w:val="004B0F55"/>
    <w:rsid w:val="004B280D"/>
    <w:rsid w:val="004C0AD0"/>
    <w:rsid w:val="004C2D2B"/>
    <w:rsid w:val="004D5148"/>
    <w:rsid w:val="004D66B1"/>
    <w:rsid w:val="004D6ED7"/>
    <w:rsid w:val="004E0561"/>
    <w:rsid w:val="004E0963"/>
    <w:rsid w:val="004E2E4E"/>
    <w:rsid w:val="004F19AD"/>
    <w:rsid w:val="005254E6"/>
    <w:rsid w:val="005312E0"/>
    <w:rsid w:val="00532BE6"/>
    <w:rsid w:val="005333C9"/>
    <w:rsid w:val="005351E4"/>
    <w:rsid w:val="00540B47"/>
    <w:rsid w:val="0054442F"/>
    <w:rsid w:val="00545781"/>
    <w:rsid w:val="005566C9"/>
    <w:rsid w:val="0055677A"/>
    <w:rsid w:val="00563003"/>
    <w:rsid w:val="00572DE5"/>
    <w:rsid w:val="005735FE"/>
    <w:rsid w:val="00573A7C"/>
    <w:rsid w:val="0058032E"/>
    <w:rsid w:val="005925D7"/>
    <w:rsid w:val="00593BDB"/>
    <w:rsid w:val="0059603C"/>
    <w:rsid w:val="005A094F"/>
    <w:rsid w:val="005A2A8F"/>
    <w:rsid w:val="005B0CE5"/>
    <w:rsid w:val="005B3C9B"/>
    <w:rsid w:val="005B6603"/>
    <w:rsid w:val="005C0B27"/>
    <w:rsid w:val="005C10AF"/>
    <w:rsid w:val="005C2642"/>
    <w:rsid w:val="005C35D8"/>
    <w:rsid w:val="005C383A"/>
    <w:rsid w:val="005D13DF"/>
    <w:rsid w:val="005D55D1"/>
    <w:rsid w:val="005F073C"/>
    <w:rsid w:val="00600452"/>
    <w:rsid w:val="00600923"/>
    <w:rsid w:val="00611D49"/>
    <w:rsid w:val="0061398E"/>
    <w:rsid w:val="00617B31"/>
    <w:rsid w:val="0062073B"/>
    <w:rsid w:val="006209A8"/>
    <w:rsid w:val="00633C0F"/>
    <w:rsid w:val="006347B5"/>
    <w:rsid w:val="00640FE8"/>
    <w:rsid w:val="0064432B"/>
    <w:rsid w:val="00645A9A"/>
    <w:rsid w:val="006500F4"/>
    <w:rsid w:val="00650F4C"/>
    <w:rsid w:val="00652E03"/>
    <w:rsid w:val="00662EB1"/>
    <w:rsid w:val="006731B0"/>
    <w:rsid w:val="00673548"/>
    <w:rsid w:val="006821F6"/>
    <w:rsid w:val="006862C6"/>
    <w:rsid w:val="00686602"/>
    <w:rsid w:val="00691CCA"/>
    <w:rsid w:val="006A5222"/>
    <w:rsid w:val="006B1D65"/>
    <w:rsid w:val="006B20DE"/>
    <w:rsid w:val="006B4202"/>
    <w:rsid w:val="006B6219"/>
    <w:rsid w:val="006B7F4C"/>
    <w:rsid w:val="006C135C"/>
    <w:rsid w:val="006C4489"/>
    <w:rsid w:val="006C52E8"/>
    <w:rsid w:val="006D2B91"/>
    <w:rsid w:val="006D2BC7"/>
    <w:rsid w:val="006D3C4B"/>
    <w:rsid w:val="006D5405"/>
    <w:rsid w:val="006E008E"/>
    <w:rsid w:val="006F2608"/>
    <w:rsid w:val="00705592"/>
    <w:rsid w:val="00712F12"/>
    <w:rsid w:val="00733B9B"/>
    <w:rsid w:val="00734A6F"/>
    <w:rsid w:val="007422C4"/>
    <w:rsid w:val="0074601F"/>
    <w:rsid w:val="007464B0"/>
    <w:rsid w:val="00747CA9"/>
    <w:rsid w:val="00751C8F"/>
    <w:rsid w:val="007636E0"/>
    <w:rsid w:val="007679CD"/>
    <w:rsid w:val="007754F0"/>
    <w:rsid w:val="0078503B"/>
    <w:rsid w:val="0078741A"/>
    <w:rsid w:val="00787E3E"/>
    <w:rsid w:val="0079384F"/>
    <w:rsid w:val="0079466A"/>
    <w:rsid w:val="007A2029"/>
    <w:rsid w:val="007A61D5"/>
    <w:rsid w:val="007B2897"/>
    <w:rsid w:val="007B2B41"/>
    <w:rsid w:val="007C37CA"/>
    <w:rsid w:val="007C38AE"/>
    <w:rsid w:val="007C696E"/>
    <w:rsid w:val="007C6E22"/>
    <w:rsid w:val="007D4C79"/>
    <w:rsid w:val="007D5217"/>
    <w:rsid w:val="007D54F3"/>
    <w:rsid w:val="007D5B70"/>
    <w:rsid w:val="007E4645"/>
    <w:rsid w:val="007E562F"/>
    <w:rsid w:val="007E5B6E"/>
    <w:rsid w:val="007E7139"/>
    <w:rsid w:val="007F35CC"/>
    <w:rsid w:val="007F3C30"/>
    <w:rsid w:val="00807012"/>
    <w:rsid w:val="00814234"/>
    <w:rsid w:val="008149DC"/>
    <w:rsid w:val="00832323"/>
    <w:rsid w:val="008358FF"/>
    <w:rsid w:val="00842F9C"/>
    <w:rsid w:val="00852EE7"/>
    <w:rsid w:val="00863B6D"/>
    <w:rsid w:val="0087373C"/>
    <w:rsid w:val="00882DC8"/>
    <w:rsid w:val="00883719"/>
    <w:rsid w:val="00883BDC"/>
    <w:rsid w:val="008A4800"/>
    <w:rsid w:val="008C5515"/>
    <w:rsid w:val="008E0B80"/>
    <w:rsid w:val="009035A2"/>
    <w:rsid w:val="009055A3"/>
    <w:rsid w:val="0090561F"/>
    <w:rsid w:val="00906F7B"/>
    <w:rsid w:val="00907DED"/>
    <w:rsid w:val="00910953"/>
    <w:rsid w:val="00911535"/>
    <w:rsid w:val="00915A7A"/>
    <w:rsid w:val="00921061"/>
    <w:rsid w:val="00923574"/>
    <w:rsid w:val="00926EF6"/>
    <w:rsid w:val="009305C8"/>
    <w:rsid w:val="009314C0"/>
    <w:rsid w:val="0093337D"/>
    <w:rsid w:val="00935075"/>
    <w:rsid w:val="009361C3"/>
    <w:rsid w:val="00940CD9"/>
    <w:rsid w:val="0094476D"/>
    <w:rsid w:val="00951840"/>
    <w:rsid w:val="009659C9"/>
    <w:rsid w:val="00966582"/>
    <w:rsid w:val="00971AD4"/>
    <w:rsid w:val="00977A06"/>
    <w:rsid w:val="00984DCD"/>
    <w:rsid w:val="00990708"/>
    <w:rsid w:val="00991D0B"/>
    <w:rsid w:val="00993042"/>
    <w:rsid w:val="0099745D"/>
    <w:rsid w:val="009A2089"/>
    <w:rsid w:val="009A23F4"/>
    <w:rsid w:val="009A23FB"/>
    <w:rsid w:val="009A5BCE"/>
    <w:rsid w:val="009A5CEC"/>
    <w:rsid w:val="009B717E"/>
    <w:rsid w:val="009C1157"/>
    <w:rsid w:val="009C3A3A"/>
    <w:rsid w:val="009C3ECA"/>
    <w:rsid w:val="009C7364"/>
    <w:rsid w:val="009D1F94"/>
    <w:rsid w:val="009D2744"/>
    <w:rsid w:val="009D2DC0"/>
    <w:rsid w:val="009D4806"/>
    <w:rsid w:val="009E3773"/>
    <w:rsid w:val="009E629A"/>
    <w:rsid w:val="009F1432"/>
    <w:rsid w:val="009F1978"/>
    <w:rsid w:val="009F4566"/>
    <w:rsid w:val="009F4E6F"/>
    <w:rsid w:val="009F56E8"/>
    <w:rsid w:val="00A00D91"/>
    <w:rsid w:val="00A0475A"/>
    <w:rsid w:val="00A07EAF"/>
    <w:rsid w:val="00A10266"/>
    <w:rsid w:val="00A14188"/>
    <w:rsid w:val="00A26F88"/>
    <w:rsid w:val="00A32F1C"/>
    <w:rsid w:val="00A34168"/>
    <w:rsid w:val="00A410BE"/>
    <w:rsid w:val="00A470BD"/>
    <w:rsid w:val="00A5536E"/>
    <w:rsid w:val="00A63191"/>
    <w:rsid w:val="00A716F8"/>
    <w:rsid w:val="00A74885"/>
    <w:rsid w:val="00A80C54"/>
    <w:rsid w:val="00A82684"/>
    <w:rsid w:val="00A841AA"/>
    <w:rsid w:val="00A846E0"/>
    <w:rsid w:val="00A90192"/>
    <w:rsid w:val="00A9261F"/>
    <w:rsid w:val="00A927B7"/>
    <w:rsid w:val="00A9736A"/>
    <w:rsid w:val="00A97B58"/>
    <w:rsid w:val="00AA0541"/>
    <w:rsid w:val="00AA0A66"/>
    <w:rsid w:val="00AA0DB4"/>
    <w:rsid w:val="00AB110C"/>
    <w:rsid w:val="00AB2F0B"/>
    <w:rsid w:val="00AB4358"/>
    <w:rsid w:val="00AC0520"/>
    <w:rsid w:val="00AC1881"/>
    <w:rsid w:val="00AC1F7D"/>
    <w:rsid w:val="00AF04CD"/>
    <w:rsid w:val="00AF164F"/>
    <w:rsid w:val="00AF1B5B"/>
    <w:rsid w:val="00AF65A0"/>
    <w:rsid w:val="00AF6D4B"/>
    <w:rsid w:val="00B01A5D"/>
    <w:rsid w:val="00B05A6C"/>
    <w:rsid w:val="00B07BCC"/>
    <w:rsid w:val="00B14F8B"/>
    <w:rsid w:val="00B16322"/>
    <w:rsid w:val="00B17CDD"/>
    <w:rsid w:val="00B26B6E"/>
    <w:rsid w:val="00B359CF"/>
    <w:rsid w:val="00B35D74"/>
    <w:rsid w:val="00B36A76"/>
    <w:rsid w:val="00B37483"/>
    <w:rsid w:val="00B44B64"/>
    <w:rsid w:val="00B5053E"/>
    <w:rsid w:val="00B5260D"/>
    <w:rsid w:val="00B54528"/>
    <w:rsid w:val="00B61CD9"/>
    <w:rsid w:val="00B637A7"/>
    <w:rsid w:val="00B66619"/>
    <w:rsid w:val="00B70341"/>
    <w:rsid w:val="00B73600"/>
    <w:rsid w:val="00B75059"/>
    <w:rsid w:val="00B81624"/>
    <w:rsid w:val="00B82AB8"/>
    <w:rsid w:val="00B83450"/>
    <w:rsid w:val="00B94EC3"/>
    <w:rsid w:val="00BA2268"/>
    <w:rsid w:val="00BA328F"/>
    <w:rsid w:val="00BB0DF9"/>
    <w:rsid w:val="00BB5968"/>
    <w:rsid w:val="00BB7F2F"/>
    <w:rsid w:val="00BD308F"/>
    <w:rsid w:val="00BD6596"/>
    <w:rsid w:val="00BE1B8A"/>
    <w:rsid w:val="00BF2459"/>
    <w:rsid w:val="00C03B9B"/>
    <w:rsid w:val="00C04D9C"/>
    <w:rsid w:val="00C07E5A"/>
    <w:rsid w:val="00C30372"/>
    <w:rsid w:val="00C32AD3"/>
    <w:rsid w:val="00C32B7D"/>
    <w:rsid w:val="00C433A4"/>
    <w:rsid w:val="00C52770"/>
    <w:rsid w:val="00C528BC"/>
    <w:rsid w:val="00C54156"/>
    <w:rsid w:val="00C547F1"/>
    <w:rsid w:val="00C62B43"/>
    <w:rsid w:val="00C66453"/>
    <w:rsid w:val="00C72FD7"/>
    <w:rsid w:val="00C7547E"/>
    <w:rsid w:val="00C8085C"/>
    <w:rsid w:val="00C83143"/>
    <w:rsid w:val="00C8369B"/>
    <w:rsid w:val="00C86849"/>
    <w:rsid w:val="00C87FA0"/>
    <w:rsid w:val="00C90C1B"/>
    <w:rsid w:val="00C91EAD"/>
    <w:rsid w:val="00C92D8D"/>
    <w:rsid w:val="00C95DCD"/>
    <w:rsid w:val="00CA7FCA"/>
    <w:rsid w:val="00CB1836"/>
    <w:rsid w:val="00CB2DA8"/>
    <w:rsid w:val="00CB46D7"/>
    <w:rsid w:val="00CD3A69"/>
    <w:rsid w:val="00CE3AF3"/>
    <w:rsid w:val="00CE5678"/>
    <w:rsid w:val="00CF294F"/>
    <w:rsid w:val="00CF34D3"/>
    <w:rsid w:val="00CF4AAA"/>
    <w:rsid w:val="00CF69B2"/>
    <w:rsid w:val="00D010CA"/>
    <w:rsid w:val="00D011F7"/>
    <w:rsid w:val="00D030DB"/>
    <w:rsid w:val="00D11908"/>
    <w:rsid w:val="00D252B3"/>
    <w:rsid w:val="00D33C7D"/>
    <w:rsid w:val="00D43540"/>
    <w:rsid w:val="00D43D39"/>
    <w:rsid w:val="00D474FC"/>
    <w:rsid w:val="00D55A09"/>
    <w:rsid w:val="00D55EA1"/>
    <w:rsid w:val="00D736C3"/>
    <w:rsid w:val="00D766BA"/>
    <w:rsid w:val="00D81D0C"/>
    <w:rsid w:val="00D866BC"/>
    <w:rsid w:val="00D902BC"/>
    <w:rsid w:val="00D91344"/>
    <w:rsid w:val="00D93B9C"/>
    <w:rsid w:val="00DA245C"/>
    <w:rsid w:val="00DA28A1"/>
    <w:rsid w:val="00DA663F"/>
    <w:rsid w:val="00DB18D3"/>
    <w:rsid w:val="00DB3831"/>
    <w:rsid w:val="00DB44B9"/>
    <w:rsid w:val="00DB5FBB"/>
    <w:rsid w:val="00DD1674"/>
    <w:rsid w:val="00DD70CC"/>
    <w:rsid w:val="00DD77D5"/>
    <w:rsid w:val="00DE20CF"/>
    <w:rsid w:val="00DE75C0"/>
    <w:rsid w:val="00DF0243"/>
    <w:rsid w:val="00DF1325"/>
    <w:rsid w:val="00DF2496"/>
    <w:rsid w:val="00E019B9"/>
    <w:rsid w:val="00E14895"/>
    <w:rsid w:val="00E21A12"/>
    <w:rsid w:val="00E22AA6"/>
    <w:rsid w:val="00E23CCF"/>
    <w:rsid w:val="00E24BAE"/>
    <w:rsid w:val="00E24F36"/>
    <w:rsid w:val="00E40DDF"/>
    <w:rsid w:val="00E542EF"/>
    <w:rsid w:val="00E56F8C"/>
    <w:rsid w:val="00E62EC5"/>
    <w:rsid w:val="00E641BF"/>
    <w:rsid w:val="00E65806"/>
    <w:rsid w:val="00E752CC"/>
    <w:rsid w:val="00E82086"/>
    <w:rsid w:val="00E835F4"/>
    <w:rsid w:val="00E8567A"/>
    <w:rsid w:val="00E90501"/>
    <w:rsid w:val="00E9487E"/>
    <w:rsid w:val="00E96361"/>
    <w:rsid w:val="00E9737F"/>
    <w:rsid w:val="00EA14C4"/>
    <w:rsid w:val="00EA6D35"/>
    <w:rsid w:val="00EA7B36"/>
    <w:rsid w:val="00EB2D66"/>
    <w:rsid w:val="00EB31E0"/>
    <w:rsid w:val="00EC0A77"/>
    <w:rsid w:val="00EC7278"/>
    <w:rsid w:val="00ED4E13"/>
    <w:rsid w:val="00EE0EA4"/>
    <w:rsid w:val="00EE2359"/>
    <w:rsid w:val="00EE30F2"/>
    <w:rsid w:val="00EF34D9"/>
    <w:rsid w:val="00F017CD"/>
    <w:rsid w:val="00F04090"/>
    <w:rsid w:val="00F041D7"/>
    <w:rsid w:val="00F10C30"/>
    <w:rsid w:val="00F153B5"/>
    <w:rsid w:val="00F30771"/>
    <w:rsid w:val="00F342D7"/>
    <w:rsid w:val="00F34321"/>
    <w:rsid w:val="00F34B35"/>
    <w:rsid w:val="00F37160"/>
    <w:rsid w:val="00F37541"/>
    <w:rsid w:val="00F37A3A"/>
    <w:rsid w:val="00F411F6"/>
    <w:rsid w:val="00F435EA"/>
    <w:rsid w:val="00F460E9"/>
    <w:rsid w:val="00F477D2"/>
    <w:rsid w:val="00F63F3E"/>
    <w:rsid w:val="00F65336"/>
    <w:rsid w:val="00F805BB"/>
    <w:rsid w:val="00F858FC"/>
    <w:rsid w:val="00F905B1"/>
    <w:rsid w:val="00F9437F"/>
    <w:rsid w:val="00F97903"/>
    <w:rsid w:val="00F97B98"/>
    <w:rsid w:val="00FA355F"/>
    <w:rsid w:val="00FA5498"/>
    <w:rsid w:val="00FB32C4"/>
    <w:rsid w:val="00FC7873"/>
    <w:rsid w:val="00FD07E9"/>
    <w:rsid w:val="00FD1668"/>
    <w:rsid w:val="00FD58AB"/>
    <w:rsid w:val="00FE5323"/>
    <w:rsid w:val="00FE6203"/>
    <w:rsid w:val="00FF381C"/>
    <w:rsid w:val="00FF62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02C95"/>
  <w15:docId w15:val="{D1F245E4-7C37-4F6D-A37A-AE39EC92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1A12"/>
    <w:rPr>
      <w:rFonts w:asciiTheme="majorHAnsi" w:eastAsiaTheme="majorEastAsia" w:hAnsiTheme="majorHAnsi" w:cstheme="majorBidi"/>
      <w:sz w:val="18"/>
      <w:szCs w:val="18"/>
    </w:rPr>
  </w:style>
  <w:style w:type="table" w:styleId="a5">
    <w:name w:val="Table Grid"/>
    <w:basedOn w:val="a1"/>
    <w:uiPriority w:val="59"/>
    <w:rsid w:val="00E2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2C6"/>
    <w:pPr>
      <w:ind w:leftChars="400" w:left="840"/>
    </w:pPr>
  </w:style>
  <w:style w:type="character" w:styleId="a7">
    <w:name w:val="Placeholder Text"/>
    <w:basedOn w:val="a0"/>
    <w:uiPriority w:val="99"/>
    <w:semiHidden/>
    <w:rsid w:val="00633C0F"/>
    <w:rPr>
      <w:color w:val="808080"/>
    </w:rPr>
  </w:style>
  <w:style w:type="paragraph" w:styleId="a8">
    <w:name w:val="header"/>
    <w:basedOn w:val="a"/>
    <w:link w:val="a9"/>
    <w:uiPriority w:val="99"/>
    <w:unhideWhenUsed/>
    <w:rsid w:val="004300F5"/>
    <w:pPr>
      <w:tabs>
        <w:tab w:val="center" w:pos="4252"/>
        <w:tab w:val="right" w:pos="8504"/>
      </w:tabs>
      <w:snapToGrid w:val="0"/>
    </w:pPr>
  </w:style>
  <w:style w:type="character" w:customStyle="1" w:styleId="a9">
    <w:name w:val="ヘッダー (文字)"/>
    <w:basedOn w:val="a0"/>
    <w:link w:val="a8"/>
    <w:uiPriority w:val="99"/>
    <w:rsid w:val="004300F5"/>
  </w:style>
  <w:style w:type="paragraph" w:styleId="aa">
    <w:name w:val="footer"/>
    <w:basedOn w:val="a"/>
    <w:link w:val="ab"/>
    <w:uiPriority w:val="99"/>
    <w:unhideWhenUsed/>
    <w:rsid w:val="004300F5"/>
    <w:pPr>
      <w:tabs>
        <w:tab w:val="center" w:pos="4252"/>
        <w:tab w:val="right" w:pos="8504"/>
      </w:tabs>
      <w:snapToGrid w:val="0"/>
    </w:pPr>
  </w:style>
  <w:style w:type="character" w:customStyle="1" w:styleId="ab">
    <w:name w:val="フッター (文字)"/>
    <w:basedOn w:val="a0"/>
    <w:link w:val="aa"/>
    <w:uiPriority w:val="99"/>
    <w:rsid w:val="004300F5"/>
  </w:style>
  <w:style w:type="paragraph" w:styleId="Web">
    <w:name w:val="Normal (Web)"/>
    <w:basedOn w:val="a"/>
    <w:uiPriority w:val="99"/>
    <w:unhideWhenUsed/>
    <w:rsid w:val="00F905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9933">
      <w:bodyDiv w:val="1"/>
      <w:marLeft w:val="0"/>
      <w:marRight w:val="0"/>
      <w:marTop w:val="0"/>
      <w:marBottom w:val="0"/>
      <w:divBdr>
        <w:top w:val="none" w:sz="0" w:space="0" w:color="auto"/>
        <w:left w:val="none" w:sz="0" w:space="0" w:color="auto"/>
        <w:bottom w:val="none" w:sz="0" w:space="0" w:color="auto"/>
        <w:right w:val="none" w:sz="0" w:space="0" w:color="auto"/>
      </w:divBdr>
    </w:div>
    <w:div w:id="206454643">
      <w:bodyDiv w:val="1"/>
      <w:marLeft w:val="0"/>
      <w:marRight w:val="0"/>
      <w:marTop w:val="0"/>
      <w:marBottom w:val="0"/>
      <w:divBdr>
        <w:top w:val="none" w:sz="0" w:space="0" w:color="auto"/>
        <w:left w:val="none" w:sz="0" w:space="0" w:color="auto"/>
        <w:bottom w:val="none" w:sz="0" w:space="0" w:color="auto"/>
        <w:right w:val="none" w:sz="0" w:space="0" w:color="auto"/>
      </w:divBdr>
    </w:div>
    <w:div w:id="1095200950">
      <w:bodyDiv w:val="1"/>
      <w:marLeft w:val="0"/>
      <w:marRight w:val="0"/>
      <w:marTop w:val="0"/>
      <w:marBottom w:val="0"/>
      <w:divBdr>
        <w:top w:val="none" w:sz="0" w:space="0" w:color="auto"/>
        <w:left w:val="none" w:sz="0" w:space="0" w:color="auto"/>
        <w:bottom w:val="none" w:sz="0" w:space="0" w:color="auto"/>
        <w:right w:val="none" w:sz="0" w:space="0" w:color="auto"/>
      </w:divBdr>
    </w:div>
    <w:div w:id="1110006220">
      <w:bodyDiv w:val="1"/>
      <w:marLeft w:val="0"/>
      <w:marRight w:val="0"/>
      <w:marTop w:val="0"/>
      <w:marBottom w:val="0"/>
      <w:divBdr>
        <w:top w:val="none" w:sz="0" w:space="0" w:color="auto"/>
        <w:left w:val="none" w:sz="0" w:space="0" w:color="auto"/>
        <w:bottom w:val="none" w:sz="0" w:space="0" w:color="auto"/>
        <w:right w:val="none" w:sz="0" w:space="0" w:color="auto"/>
      </w:divBdr>
    </w:div>
    <w:div w:id="21439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0870516185477"/>
          <c:y val="6.25E-2"/>
          <c:w val="0.88389129483814521"/>
          <c:h val="0.79102755905511812"/>
        </c:manualLayout>
      </c:layout>
      <c:barChart>
        <c:barDir val="col"/>
        <c:grouping val="clustered"/>
        <c:varyColors val="0"/>
        <c:ser>
          <c:idx val="0"/>
          <c:order val="0"/>
          <c:tx>
            <c:strRef>
              <c:f>Sheet1!$B$1</c:f>
              <c:strCache>
                <c:ptCount val="1"/>
                <c:pt idx="0">
                  <c:v>R2.4.1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当麻町</c:v>
                </c:pt>
                <c:pt idx="1">
                  <c:v>類似団体平均</c:v>
                </c:pt>
                <c:pt idx="2">
                  <c:v>全国町村平均</c:v>
                </c:pt>
              </c:strCache>
            </c:strRef>
          </c:cat>
          <c:val>
            <c:numRef>
              <c:f>Sheet1!$B$2:$B$4</c:f>
              <c:numCache>
                <c:formatCode>0.0_ </c:formatCode>
                <c:ptCount val="3"/>
                <c:pt idx="0" formatCode="General">
                  <c:v>95.4</c:v>
                </c:pt>
                <c:pt idx="1">
                  <c:v>96</c:v>
                </c:pt>
                <c:pt idx="2" formatCode="General">
                  <c:v>96.4</c:v>
                </c:pt>
              </c:numCache>
            </c:numRef>
          </c:val>
          <c:extLst>
            <c:ext xmlns:c16="http://schemas.microsoft.com/office/drawing/2014/chart" uri="{C3380CC4-5D6E-409C-BE32-E72D297353CC}">
              <c16:uniqueId val="{00000000-15F4-4146-A1FD-2DAD41E6F5D4}"/>
            </c:ext>
          </c:extLst>
        </c:ser>
        <c:ser>
          <c:idx val="1"/>
          <c:order val="1"/>
          <c:tx>
            <c:strRef>
              <c:f>Sheet1!$C$1</c:f>
              <c:strCache>
                <c:ptCount val="1"/>
                <c:pt idx="0">
                  <c:v>R3.4.1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当麻町</c:v>
                </c:pt>
                <c:pt idx="1">
                  <c:v>類似団体平均</c:v>
                </c:pt>
                <c:pt idx="2">
                  <c:v>全国町村平均</c:v>
                </c:pt>
              </c:strCache>
            </c:strRef>
          </c:cat>
          <c:val>
            <c:numRef>
              <c:f>Sheet1!$C$2:$C$4</c:f>
              <c:numCache>
                <c:formatCode>0.0_ </c:formatCode>
                <c:ptCount val="3"/>
                <c:pt idx="0" formatCode="General">
                  <c:v>95.5</c:v>
                </c:pt>
                <c:pt idx="1">
                  <c:v>96</c:v>
                </c:pt>
                <c:pt idx="2" formatCode="General">
                  <c:v>96.3</c:v>
                </c:pt>
              </c:numCache>
            </c:numRef>
          </c:val>
          <c:extLst>
            <c:ext xmlns:c16="http://schemas.microsoft.com/office/drawing/2014/chart" uri="{C3380CC4-5D6E-409C-BE32-E72D297353CC}">
              <c16:uniqueId val="{00000001-15F4-4146-A1FD-2DAD41E6F5D4}"/>
            </c:ext>
          </c:extLst>
        </c:ser>
        <c:ser>
          <c:idx val="2"/>
          <c:order val="2"/>
          <c:tx>
            <c:strRef>
              <c:f>Sheet1!$D$1</c:f>
              <c:strCache>
                <c:ptCount val="1"/>
                <c:pt idx="0">
                  <c:v>R4.4.1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当麻町</c:v>
                </c:pt>
                <c:pt idx="1">
                  <c:v>類似団体平均</c:v>
                </c:pt>
                <c:pt idx="2">
                  <c:v>全国町村平均</c:v>
                </c:pt>
              </c:strCache>
            </c:strRef>
          </c:cat>
          <c:val>
            <c:numRef>
              <c:f>Sheet1!$D$2:$D$4</c:f>
              <c:numCache>
                <c:formatCode>0.0_ </c:formatCode>
                <c:ptCount val="3"/>
                <c:pt idx="0" formatCode="General">
                  <c:v>96.3</c:v>
                </c:pt>
                <c:pt idx="1">
                  <c:v>95.8</c:v>
                </c:pt>
                <c:pt idx="2" formatCode="General">
                  <c:v>96.3</c:v>
                </c:pt>
              </c:numCache>
            </c:numRef>
          </c:val>
          <c:extLst>
            <c:ext xmlns:c16="http://schemas.microsoft.com/office/drawing/2014/chart" uri="{C3380CC4-5D6E-409C-BE32-E72D297353CC}">
              <c16:uniqueId val="{00000002-15F4-4146-A1FD-2DAD41E6F5D4}"/>
            </c:ext>
          </c:extLst>
        </c:ser>
        <c:ser>
          <c:idx val="3"/>
          <c:order val="3"/>
          <c:tx>
            <c:strRef>
              <c:f>Sheet1!$E$1</c:f>
              <c:strCache>
                <c:ptCount val="1"/>
                <c:pt idx="0">
                  <c:v>R5.4.1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当麻町</c:v>
                </c:pt>
                <c:pt idx="1">
                  <c:v>類似団体平均</c:v>
                </c:pt>
                <c:pt idx="2">
                  <c:v>全国町村平均</c:v>
                </c:pt>
              </c:strCache>
            </c:strRef>
          </c:cat>
          <c:val>
            <c:numRef>
              <c:f>Sheet1!$E$2:$E$4</c:f>
              <c:numCache>
                <c:formatCode>0.0_ </c:formatCode>
                <c:ptCount val="3"/>
                <c:pt idx="0">
                  <c:v>96</c:v>
                </c:pt>
                <c:pt idx="1">
                  <c:v>96</c:v>
                </c:pt>
                <c:pt idx="2" formatCode="General">
                  <c:v>96.3</c:v>
                </c:pt>
              </c:numCache>
            </c:numRef>
          </c:val>
          <c:extLst>
            <c:ext xmlns:c16="http://schemas.microsoft.com/office/drawing/2014/chart" uri="{C3380CC4-5D6E-409C-BE32-E72D297353CC}">
              <c16:uniqueId val="{00000003-15F4-4146-A1FD-2DAD41E6F5D4}"/>
            </c:ext>
          </c:extLst>
        </c:ser>
        <c:dLbls>
          <c:dLblPos val="outEnd"/>
          <c:showLegendKey val="0"/>
          <c:showVal val="1"/>
          <c:showCatName val="0"/>
          <c:showSerName val="0"/>
          <c:showPercent val="0"/>
          <c:showBubbleSize val="0"/>
        </c:dLbls>
        <c:gapWidth val="219"/>
        <c:overlap val="-27"/>
        <c:axId val="439440776"/>
        <c:axId val="439445040"/>
      </c:barChart>
      <c:catAx>
        <c:axId val="43944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9445040"/>
        <c:crosses val="autoZero"/>
        <c:auto val="1"/>
        <c:lblAlgn val="ctr"/>
        <c:lblOffset val="100"/>
        <c:noMultiLvlLbl val="0"/>
      </c:catAx>
      <c:valAx>
        <c:axId val="43944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9440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0335557532568461"/>
          <c:y val="4.2831098815350778E-2"/>
          <c:w val="0.77009773095769174"/>
          <c:h val="0.840502243671154"/>
        </c:manualLayout>
      </c:layout>
      <c:barChart>
        <c:barDir val="col"/>
        <c:grouping val="percentStacked"/>
        <c:varyColors val="0"/>
        <c:ser>
          <c:idx val="0"/>
          <c:order val="0"/>
          <c:tx>
            <c:strRef>
              <c:f>構成比!$B$1</c:f>
              <c:strCache>
                <c:ptCount val="1"/>
                <c:pt idx="0">
                  <c:v>１級</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構成比!$A$2:$A$4</c:f>
              <c:strCache>
                <c:ptCount val="3"/>
                <c:pt idx="0">
                  <c:v>令和5年の構成比</c:v>
                </c:pt>
                <c:pt idx="1">
                  <c:v>1年前の構成比</c:v>
                </c:pt>
                <c:pt idx="2">
                  <c:v>５年前の構成比</c:v>
                </c:pt>
              </c:strCache>
            </c:strRef>
          </c:cat>
          <c:val>
            <c:numRef>
              <c:f>構成比!$B$2:$B$4</c:f>
              <c:numCache>
                <c:formatCode>#,##0.0;"△ "#,##0.0</c:formatCode>
                <c:ptCount val="3"/>
                <c:pt idx="0">
                  <c:v>23.4</c:v>
                </c:pt>
                <c:pt idx="1">
                  <c:v>25.5</c:v>
                </c:pt>
                <c:pt idx="2">
                  <c:v>25.6</c:v>
                </c:pt>
              </c:numCache>
            </c:numRef>
          </c:val>
          <c:extLst>
            <c:ext xmlns:c16="http://schemas.microsoft.com/office/drawing/2014/chart" uri="{C3380CC4-5D6E-409C-BE32-E72D297353CC}">
              <c16:uniqueId val="{00000000-989E-4367-8B02-F518297AC8D1}"/>
            </c:ext>
          </c:extLst>
        </c:ser>
        <c:ser>
          <c:idx val="1"/>
          <c:order val="1"/>
          <c:tx>
            <c:strRef>
              <c:f>構成比!$C$1</c:f>
              <c:strCache>
                <c:ptCount val="1"/>
                <c:pt idx="0">
                  <c:v>２級</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構成比!$A$2:$A$4</c:f>
              <c:strCache>
                <c:ptCount val="3"/>
                <c:pt idx="0">
                  <c:v>令和5年の構成比</c:v>
                </c:pt>
                <c:pt idx="1">
                  <c:v>1年前の構成比</c:v>
                </c:pt>
                <c:pt idx="2">
                  <c:v>５年前の構成比</c:v>
                </c:pt>
              </c:strCache>
            </c:strRef>
          </c:cat>
          <c:val>
            <c:numRef>
              <c:f>構成比!$C$2:$C$4</c:f>
              <c:numCache>
                <c:formatCode>#,##0.0;"△ "#,##0.0</c:formatCode>
                <c:ptCount val="3"/>
                <c:pt idx="0">
                  <c:v>15.6</c:v>
                </c:pt>
                <c:pt idx="1">
                  <c:v>15.4</c:v>
                </c:pt>
                <c:pt idx="2">
                  <c:v>7.3</c:v>
                </c:pt>
              </c:numCache>
            </c:numRef>
          </c:val>
          <c:extLst>
            <c:ext xmlns:c16="http://schemas.microsoft.com/office/drawing/2014/chart" uri="{C3380CC4-5D6E-409C-BE32-E72D297353CC}">
              <c16:uniqueId val="{00000001-989E-4367-8B02-F518297AC8D1}"/>
            </c:ext>
          </c:extLst>
        </c:ser>
        <c:ser>
          <c:idx val="3"/>
          <c:order val="2"/>
          <c:tx>
            <c:strRef>
              <c:f>構成比!$D$1</c:f>
              <c:strCache>
                <c:ptCount val="1"/>
                <c:pt idx="0">
                  <c:v>３級</c:v>
                </c:pt>
              </c:strCache>
            </c:strRef>
          </c:tx>
          <c:spPr>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構成比!$A$2:$A$4</c:f>
              <c:strCache>
                <c:ptCount val="3"/>
                <c:pt idx="0">
                  <c:v>令和5年の構成比</c:v>
                </c:pt>
                <c:pt idx="1">
                  <c:v>1年前の構成比</c:v>
                </c:pt>
                <c:pt idx="2">
                  <c:v>５年前の構成比</c:v>
                </c:pt>
              </c:strCache>
            </c:strRef>
          </c:cat>
          <c:val>
            <c:numRef>
              <c:f>構成比!$D$2:$D$4</c:f>
              <c:numCache>
                <c:formatCode>#,##0.0;"△ "#,##0.0</c:formatCode>
                <c:ptCount val="3"/>
                <c:pt idx="0">
                  <c:v>15.6</c:v>
                </c:pt>
                <c:pt idx="1">
                  <c:v>10.3</c:v>
                </c:pt>
                <c:pt idx="2">
                  <c:v>14.6</c:v>
                </c:pt>
              </c:numCache>
            </c:numRef>
          </c:val>
          <c:extLst>
            <c:ext xmlns:c16="http://schemas.microsoft.com/office/drawing/2014/chart" uri="{C3380CC4-5D6E-409C-BE32-E72D297353CC}">
              <c16:uniqueId val="{00000002-989E-4367-8B02-F518297AC8D1}"/>
            </c:ext>
          </c:extLst>
        </c:ser>
        <c:ser>
          <c:idx val="4"/>
          <c:order val="3"/>
          <c:tx>
            <c:strRef>
              <c:f>構成比!$E$1</c:f>
              <c:strCache>
                <c:ptCount val="1"/>
                <c:pt idx="0">
                  <c:v>４級</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構成比!$A$2:$A$4</c:f>
              <c:strCache>
                <c:ptCount val="3"/>
                <c:pt idx="0">
                  <c:v>令和5年の構成比</c:v>
                </c:pt>
                <c:pt idx="1">
                  <c:v>1年前の構成比</c:v>
                </c:pt>
                <c:pt idx="2">
                  <c:v>５年前の構成比</c:v>
                </c:pt>
              </c:strCache>
            </c:strRef>
          </c:cat>
          <c:val>
            <c:numRef>
              <c:f>構成比!$E$2:$E$4</c:f>
              <c:numCache>
                <c:formatCode>#,##0.0;"△ "#,##0.0</c:formatCode>
                <c:ptCount val="3"/>
                <c:pt idx="0">
                  <c:v>15.6</c:v>
                </c:pt>
                <c:pt idx="1">
                  <c:v>16.7</c:v>
                </c:pt>
                <c:pt idx="2">
                  <c:v>19.5</c:v>
                </c:pt>
              </c:numCache>
            </c:numRef>
          </c:val>
          <c:extLst>
            <c:ext xmlns:c16="http://schemas.microsoft.com/office/drawing/2014/chart" uri="{C3380CC4-5D6E-409C-BE32-E72D297353CC}">
              <c16:uniqueId val="{00000003-989E-4367-8B02-F518297AC8D1}"/>
            </c:ext>
          </c:extLst>
        </c:ser>
        <c:ser>
          <c:idx val="5"/>
          <c:order val="4"/>
          <c:tx>
            <c:strRef>
              <c:f>構成比!$F$1</c:f>
              <c:strCache>
                <c:ptCount val="1"/>
                <c:pt idx="0">
                  <c:v>５級</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構成比!$A$2:$A$4</c:f>
              <c:strCache>
                <c:ptCount val="3"/>
                <c:pt idx="0">
                  <c:v>令和5年の構成比</c:v>
                </c:pt>
                <c:pt idx="1">
                  <c:v>1年前の構成比</c:v>
                </c:pt>
                <c:pt idx="2">
                  <c:v>５年前の構成比</c:v>
                </c:pt>
              </c:strCache>
            </c:strRef>
          </c:cat>
          <c:val>
            <c:numRef>
              <c:f>構成比!$F$2:$F$4</c:f>
              <c:numCache>
                <c:formatCode>#,##0.0;"△ "#,##0.0</c:formatCode>
                <c:ptCount val="3"/>
                <c:pt idx="0">
                  <c:v>11.7</c:v>
                </c:pt>
                <c:pt idx="1">
                  <c:v>15.4</c:v>
                </c:pt>
                <c:pt idx="2">
                  <c:v>18.3</c:v>
                </c:pt>
              </c:numCache>
            </c:numRef>
          </c:val>
          <c:extLst>
            <c:ext xmlns:c16="http://schemas.microsoft.com/office/drawing/2014/chart" uri="{C3380CC4-5D6E-409C-BE32-E72D297353CC}">
              <c16:uniqueId val="{00000004-989E-4367-8B02-F518297AC8D1}"/>
            </c:ext>
          </c:extLst>
        </c:ser>
        <c:ser>
          <c:idx val="6"/>
          <c:order val="5"/>
          <c:tx>
            <c:strRef>
              <c:f>構成比!$G$1</c:f>
              <c:strCache>
                <c:ptCount val="1"/>
                <c:pt idx="0">
                  <c:v>６級</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構成比!$A$2:$A$4</c:f>
              <c:strCache>
                <c:ptCount val="3"/>
                <c:pt idx="0">
                  <c:v>令和5年の構成比</c:v>
                </c:pt>
                <c:pt idx="1">
                  <c:v>1年前の構成比</c:v>
                </c:pt>
                <c:pt idx="2">
                  <c:v>５年前の構成比</c:v>
                </c:pt>
              </c:strCache>
            </c:strRef>
          </c:cat>
          <c:val>
            <c:numRef>
              <c:f>構成比!$G$2:$G$4</c:f>
              <c:numCache>
                <c:formatCode>#,##0.0;"△ "#,##0.0</c:formatCode>
                <c:ptCount val="3"/>
                <c:pt idx="0">
                  <c:v>18.2</c:v>
                </c:pt>
                <c:pt idx="1">
                  <c:v>16.7</c:v>
                </c:pt>
                <c:pt idx="2">
                  <c:v>14.6</c:v>
                </c:pt>
              </c:numCache>
            </c:numRef>
          </c:val>
          <c:extLst>
            <c:ext xmlns:c16="http://schemas.microsoft.com/office/drawing/2014/chart" uri="{C3380CC4-5D6E-409C-BE32-E72D297353CC}">
              <c16:uniqueId val="{00000005-989E-4367-8B02-F518297AC8D1}"/>
            </c:ext>
          </c:extLst>
        </c:ser>
        <c:dLbls>
          <c:showLegendKey val="0"/>
          <c:showVal val="1"/>
          <c:showCatName val="0"/>
          <c:showSerName val="0"/>
          <c:showPercent val="0"/>
          <c:showBubbleSize val="0"/>
        </c:dLbls>
        <c:gapWidth val="300"/>
        <c:overlap val="100"/>
        <c:serLines>
          <c:spPr>
            <a:ln>
              <a:prstDash val="sysDash"/>
            </a:ln>
          </c:spPr>
        </c:serLines>
        <c:axId val="183372032"/>
        <c:axId val="184172544"/>
      </c:barChart>
      <c:catAx>
        <c:axId val="183372032"/>
        <c:scaling>
          <c:orientation val="minMax"/>
        </c:scaling>
        <c:delete val="0"/>
        <c:axPos val="b"/>
        <c:numFmt formatCode="General" sourceLinked="0"/>
        <c:majorTickMark val="out"/>
        <c:minorTickMark val="none"/>
        <c:tickLblPos val="nextTo"/>
        <c:crossAx val="184172544"/>
        <c:crosses val="autoZero"/>
        <c:auto val="1"/>
        <c:lblAlgn val="ctr"/>
        <c:lblOffset val="100"/>
        <c:noMultiLvlLbl val="0"/>
      </c:catAx>
      <c:valAx>
        <c:axId val="184172544"/>
        <c:scaling>
          <c:orientation val="minMax"/>
        </c:scaling>
        <c:delete val="0"/>
        <c:axPos val="l"/>
        <c:majorGridlines/>
        <c:numFmt formatCode="0%" sourceLinked="1"/>
        <c:majorTickMark val="out"/>
        <c:minorTickMark val="none"/>
        <c:tickLblPos val="nextTo"/>
        <c:crossAx val="183372032"/>
        <c:crosses val="autoZero"/>
        <c:crossBetween val="between"/>
      </c:valAx>
      <c:spPr>
        <a:ln>
          <a:solidFill>
            <a:schemeClr val="tx1">
              <a:lumMod val="50000"/>
              <a:lumOff val="50000"/>
            </a:schemeClr>
          </a:solidFill>
        </a:ln>
      </c:spPr>
    </c:plotArea>
    <c:legend>
      <c:legendPos val="r"/>
      <c:overlay val="0"/>
    </c:legend>
    <c:plotVisOnly val="1"/>
    <c:dispBlanksAs val="gap"/>
    <c:showDLblsOverMax val="0"/>
  </c:chart>
  <c:txPr>
    <a:bodyPr/>
    <a:lstStyle/>
    <a:p>
      <a:pPr>
        <a:defRPr sz="8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manualLayout>
          <c:layoutTarget val="inner"/>
          <c:xMode val="edge"/>
          <c:yMode val="edge"/>
          <c:x val="5.8355261502855284E-2"/>
          <c:y val="5.0154791626656432E-2"/>
          <c:w val="0.79022032873910086"/>
          <c:h val="0.80819833453965884"/>
        </c:manualLayout>
      </c:layout>
      <c:lineChart>
        <c:grouping val="standard"/>
        <c:varyColors val="0"/>
        <c:ser>
          <c:idx val="0"/>
          <c:order val="0"/>
          <c:tx>
            <c:strRef>
              <c:f>Sheet1!$B$1</c:f>
              <c:strCache>
                <c:ptCount val="1"/>
                <c:pt idx="0">
                  <c:v>構成比</c:v>
                </c:pt>
              </c:strCache>
            </c:strRef>
          </c:tx>
          <c:cat>
            <c:strRef>
              <c:f>Sheet1!$A$2:$A$13</c:f>
              <c:strCache>
                <c:ptCount val="12"/>
                <c:pt idx="0">
                  <c:v>20歳未満</c:v>
                </c:pt>
                <c:pt idx="1">
                  <c:v>20～23歳</c:v>
                </c:pt>
                <c:pt idx="2">
                  <c:v>24～27歳</c:v>
                </c:pt>
                <c:pt idx="3">
                  <c:v>28～31歳</c:v>
                </c:pt>
                <c:pt idx="4">
                  <c:v>32～35歳</c:v>
                </c:pt>
                <c:pt idx="5">
                  <c:v>36～39歳</c:v>
                </c:pt>
                <c:pt idx="6">
                  <c:v>40～43歳</c:v>
                </c:pt>
                <c:pt idx="7">
                  <c:v>44～47歳</c:v>
                </c:pt>
                <c:pt idx="8">
                  <c:v>48～51歳</c:v>
                </c:pt>
                <c:pt idx="9">
                  <c:v>52～55歳</c:v>
                </c:pt>
                <c:pt idx="10">
                  <c:v>56～59歳</c:v>
                </c:pt>
                <c:pt idx="11">
                  <c:v>60歳以上</c:v>
                </c:pt>
              </c:strCache>
            </c:strRef>
          </c:cat>
          <c:val>
            <c:numRef>
              <c:f>Sheet1!$B$2:$B$13</c:f>
              <c:numCache>
                <c:formatCode>General</c:formatCode>
                <c:ptCount val="12"/>
                <c:pt idx="0">
                  <c:v>3</c:v>
                </c:pt>
                <c:pt idx="1">
                  <c:v>10</c:v>
                </c:pt>
                <c:pt idx="2">
                  <c:v>15</c:v>
                </c:pt>
                <c:pt idx="3">
                  <c:v>17</c:v>
                </c:pt>
                <c:pt idx="4">
                  <c:v>7</c:v>
                </c:pt>
                <c:pt idx="5">
                  <c:v>8</c:v>
                </c:pt>
                <c:pt idx="6">
                  <c:v>5</c:v>
                </c:pt>
                <c:pt idx="7">
                  <c:v>13</c:v>
                </c:pt>
                <c:pt idx="8">
                  <c:v>20</c:v>
                </c:pt>
                <c:pt idx="9">
                  <c:v>4</c:v>
                </c:pt>
                <c:pt idx="10">
                  <c:v>6</c:v>
                </c:pt>
                <c:pt idx="11">
                  <c:v>9</c:v>
                </c:pt>
              </c:numCache>
            </c:numRef>
          </c:val>
          <c:smooth val="0"/>
          <c:extLst>
            <c:ext xmlns:c16="http://schemas.microsoft.com/office/drawing/2014/chart" uri="{C3380CC4-5D6E-409C-BE32-E72D297353CC}">
              <c16:uniqueId val="{00000000-A0F2-4061-846E-0038E733401E}"/>
            </c:ext>
          </c:extLst>
        </c:ser>
        <c:ser>
          <c:idx val="1"/>
          <c:order val="1"/>
          <c:tx>
            <c:strRef>
              <c:f>Sheet1!$C$1</c:f>
              <c:strCache>
                <c:ptCount val="1"/>
                <c:pt idx="0">
                  <c:v>5年前の
構成比</c:v>
                </c:pt>
              </c:strCache>
            </c:strRef>
          </c:tx>
          <c:cat>
            <c:strRef>
              <c:f>Sheet1!$A$2:$A$13</c:f>
              <c:strCache>
                <c:ptCount val="12"/>
                <c:pt idx="0">
                  <c:v>20歳未満</c:v>
                </c:pt>
                <c:pt idx="1">
                  <c:v>20～23歳</c:v>
                </c:pt>
                <c:pt idx="2">
                  <c:v>24～27歳</c:v>
                </c:pt>
                <c:pt idx="3">
                  <c:v>28～31歳</c:v>
                </c:pt>
                <c:pt idx="4">
                  <c:v>32～35歳</c:v>
                </c:pt>
                <c:pt idx="5">
                  <c:v>36～39歳</c:v>
                </c:pt>
                <c:pt idx="6">
                  <c:v>40～43歳</c:v>
                </c:pt>
                <c:pt idx="7">
                  <c:v>44～47歳</c:v>
                </c:pt>
                <c:pt idx="8">
                  <c:v>48～51歳</c:v>
                </c:pt>
                <c:pt idx="9">
                  <c:v>52～55歳</c:v>
                </c:pt>
                <c:pt idx="10">
                  <c:v>56～59歳</c:v>
                </c:pt>
                <c:pt idx="11">
                  <c:v>60歳以上</c:v>
                </c:pt>
              </c:strCache>
            </c:strRef>
          </c:cat>
          <c:val>
            <c:numRef>
              <c:f>Sheet1!$C$2:$C$13</c:f>
              <c:numCache>
                <c:formatCode>General</c:formatCode>
                <c:ptCount val="12"/>
                <c:pt idx="0">
                  <c:v>4</c:v>
                </c:pt>
                <c:pt idx="1">
                  <c:v>14</c:v>
                </c:pt>
                <c:pt idx="2">
                  <c:v>12</c:v>
                </c:pt>
                <c:pt idx="3">
                  <c:v>7</c:v>
                </c:pt>
                <c:pt idx="4">
                  <c:v>3</c:v>
                </c:pt>
                <c:pt idx="5">
                  <c:v>5</c:v>
                </c:pt>
                <c:pt idx="6">
                  <c:v>20</c:v>
                </c:pt>
                <c:pt idx="7">
                  <c:v>19</c:v>
                </c:pt>
                <c:pt idx="8">
                  <c:v>6</c:v>
                </c:pt>
                <c:pt idx="9">
                  <c:v>5</c:v>
                </c:pt>
                <c:pt idx="10">
                  <c:v>14</c:v>
                </c:pt>
                <c:pt idx="11">
                  <c:v>1</c:v>
                </c:pt>
              </c:numCache>
            </c:numRef>
          </c:val>
          <c:smooth val="0"/>
          <c:extLst>
            <c:ext xmlns:c16="http://schemas.microsoft.com/office/drawing/2014/chart" uri="{C3380CC4-5D6E-409C-BE32-E72D297353CC}">
              <c16:uniqueId val="{00000001-A0F2-4061-846E-0038E733401E}"/>
            </c:ext>
          </c:extLst>
        </c:ser>
        <c:dLbls>
          <c:showLegendKey val="0"/>
          <c:showVal val="0"/>
          <c:showCatName val="0"/>
          <c:showSerName val="0"/>
          <c:showPercent val="0"/>
          <c:showBubbleSize val="0"/>
        </c:dLbls>
        <c:marker val="1"/>
        <c:smooth val="0"/>
        <c:axId val="216150784"/>
        <c:axId val="216152320"/>
      </c:lineChart>
      <c:catAx>
        <c:axId val="216150784"/>
        <c:scaling>
          <c:orientation val="minMax"/>
        </c:scaling>
        <c:delete val="0"/>
        <c:axPos val="b"/>
        <c:numFmt formatCode="General" sourceLinked="0"/>
        <c:majorTickMark val="out"/>
        <c:minorTickMark val="none"/>
        <c:tickLblPos val="nextTo"/>
        <c:txPr>
          <a:bodyPr rot="-2700000" vert="horz"/>
          <a:lstStyle/>
          <a:p>
            <a:pPr>
              <a:defRPr/>
            </a:pPr>
            <a:endParaRPr lang="ja-JP"/>
          </a:p>
        </c:txPr>
        <c:crossAx val="216152320"/>
        <c:crosses val="autoZero"/>
        <c:auto val="1"/>
        <c:lblAlgn val="ctr"/>
        <c:lblOffset val="100"/>
        <c:noMultiLvlLbl val="0"/>
      </c:catAx>
      <c:valAx>
        <c:axId val="216152320"/>
        <c:scaling>
          <c:orientation val="minMax"/>
        </c:scaling>
        <c:delete val="0"/>
        <c:axPos val="l"/>
        <c:majorGridlines/>
        <c:numFmt formatCode="General" sourceLinked="1"/>
        <c:majorTickMark val="out"/>
        <c:minorTickMark val="none"/>
        <c:tickLblPos val="nextTo"/>
        <c:crossAx val="216150784"/>
        <c:crosses val="autoZero"/>
        <c:crossBetween val="between"/>
      </c:valAx>
    </c:plotArea>
    <c:legend>
      <c:legendPos val="r"/>
      <c:layout>
        <c:manualLayout>
          <c:xMode val="edge"/>
          <c:yMode val="edge"/>
          <c:x val="0.85487804362618947"/>
          <c:y val="0.40765497627559788"/>
          <c:w val="0.13776042679144057"/>
          <c:h val="0.17717730101919796"/>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82C4-5569-4149-A8E6-4EBB7992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1429</Words>
  <Characters>8146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soumu10</dc:creator>
  <cp:lastModifiedBy>tohma2021030</cp:lastModifiedBy>
  <cp:revision>13</cp:revision>
  <cp:lastPrinted>2024-04-18T04:14:00Z</cp:lastPrinted>
  <dcterms:created xsi:type="dcterms:W3CDTF">2024-04-18T02:29:00Z</dcterms:created>
  <dcterms:modified xsi:type="dcterms:W3CDTF">2024-04-18T04:32:00Z</dcterms:modified>
</cp:coreProperties>
</file>